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D5E" w:rsidRPr="00057D5E" w:rsidRDefault="00057D5E" w:rsidP="00057D5E">
      <w:pPr>
        <w:tabs>
          <w:tab w:val="left" w:pos="1770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7D5E">
        <w:rPr>
          <w:rFonts w:ascii="Times New Roman" w:hAnsi="Times New Roman" w:cs="Times New Roman"/>
          <w:sz w:val="24"/>
          <w:szCs w:val="24"/>
        </w:rPr>
        <w:t>Государственное автономное учреждение</w:t>
      </w:r>
    </w:p>
    <w:p w:rsidR="00057D5E" w:rsidRPr="00057D5E" w:rsidRDefault="00057D5E" w:rsidP="00057D5E">
      <w:pPr>
        <w:tabs>
          <w:tab w:val="left" w:pos="1770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7D5E">
        <w:rPr>
          <w:rFonts w:ascii="Times New Roman" w:hAnsi="Times New Roman" w:cs="Times New Roman"/>
          <w:sz w:val="24"/>
          <w:szCs w:val="24"/>
        </w:rPr>
        <w:t xml:space="preserve"> социального обслуживания Свердловской области </w:t>
      </w:r>
    </w:p>
    <w:p w:rsidR="00057D5E" w:rsidRPr="00057D5E" w:rsidRDefault="00057D5E" w:rsidP="00057D5E">
      <w:pPr>
        <w:tabs>
          <w:tab w:val="left" w:pos="1770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7D5E">
        <w:rPr>
          <w:rFonts w:ascii="Times New Roman" w:hAnsi="Times New Roman" w:cs="Times New Roman"/>
          <w:sz w:val="24"/>
          <w:szCs w:val="24"/>
        </w:rPr>
        <w:t>«Комплексный центр социального обслуживания населения Нижнесергинского района»</w:t>
      </w:r>
    </w:p>
    <w:p w:rsidR="00057D5E" w:rsidRPr="00057D5E" w:rsidRDefault="00057D5E" w:rsidP="00057D5E">
      <w:pPr>
        <w:tabs>
          <w:tab w:val="left" w:pos="7140"/>
        </w:tabs>
        <w:spacing w:line="240" w:lineRule="auto"/>
        <w:rPr>
          <w:rFonts w:ascii="Times New Roman" w:hAnsi="Times New Roman" w:cs="Times New Roman"/>
        </w:rPr>
      </w:pPr>
      <w:r w:rsidRPr="00057D5E">
        <w:rPr>
          <w:rFonts w:ascii="Times New Roman" w:hAnsi="Times New Roman" w:cs="Times New Roman"/>
          <w:sz w:val="24"/>
          <w:szCs w:val="24"/>
        </w:rPr>
        <w:tab/>
      </w:r>
    </w:p>
    <w:p w:rsidR="00057D5E" w:rsidRPr="00057D5E" w:rsidRDefault="00057D5E" w:rsidP="00057D5E">
      <w:pPr>
        <w:jc w:val="right"/>
        <w:rPr>
          <w:rFonts w:ascii="Times New Roman" w:hAnsi="Times New Roman" w:cs="Times New Roman"/>
          <w:b/>
        </w:rPr>
      </w:pPr>
      <w:r w:rsidRPr="00057D5E">
        <w:rPr>
          <w:rFonts w:ascii="Times New Roman" w:hAnsi="Times New Roman" w:cs="Times New Roman"/>
        </w:rPr>
        <w:t xml:space="preserve">                                                                                                          </w:t>
      </w:r>
      <w:r w:rsidRPr="00057D5E">
        <w:rPr>
          <w:rFonts w:ascii="Times New Roman" w:hAnsi="Times New Roman" w:cs="Times New Roman"/>
          <w:b/>
        </w:rPr>
        <w:t>«УТВЕРЖДАЮ»</w:t>
      </w:r>
    </w:p>
    <w:p w:rsidR="00057D5E" w:rsidRPr="00057D5E" w:rsidRDefault="00057D5E" w:rsidP="00057D5E">
      <w:pPr>
        <w:spacing w:line="240" w:lineRule="auto"/>
        <w:jc w:val="right"/>
        <w:rPr>
          <w:rFonts w:ascii="Times New Roman" w:hAnsi="Times New Roman" w:cs="Times New Roman"/>
        </w:rPr>
      </w:pPr>
      <w:r w:rsidRPr="00057D5E">
        <w:rPr>
          <w:rFonts w:ascii="Times New Roman" w:hAnsi="Times New Roman" w:cs="Times New Roman"/>
        </w:rPr>
        <w:t xml:space="preserve">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</w:t>
      </w:r>
      <w:r w:rsidRPr="00057D5E">
        <w:rPr>
          <w:rFonts w:ascii="Times New Roman" w:hAnsi="Times New Roman" w:cs="Times New Roman"/>
        </w:rPr>
        <w:t xml:space="preserve">   Директор ГАУ «КЦСОН</w:t>
      </w:r>
    </w:p>
    <w:p w:rsidR="00057D5E" w:rsidRPr="00057D5E" w:rsidRDefault="00057D5E" w:rsidP="00057D5E">
      <w:pPr>
        <w:jc w:val="right"/>
        <w:rPr>
          <w:rFonts w:ascii="Times New Roman" w:hAnsi="Times New Roman" w:cs="Times New Roman"/>
        </w:rPr>
      </w:pPr>
      <w:r w:rsidRPr="00057D5E">
        <w:rPr>
          <w:rFonts w:ascii="Times New Roman" w:hAnsi="Times New Roman" w:cs="Times New Roman"/>
        </w:rPr>
        <w:t xml:space="preserve">                                                                                                          Нижнесергинского  района»                                                            </w:t>
      </w:r>
    </w:p>
    <w:p w:rsidR="00057D5E" w:rsidRPr="00057D5E" w:rsidRDefault="00057D5E" w:rsidP="00057D5E">
      <w:pPr>
        <w:jc w:val="right"/>
        <w:rPr>
          <w:rFonts w:ascii="Times New Roman" w:hAnsi="Times New Roman" w:cs="Times New Roman"/>
        </w:rPr>
      </w:pPr>
      <w:r w:rsidRPr="00057D5E">
        <w:rPr>
          <w:rFonts w:ascii="Times New Roman" w:hAnsi="Times New Roman" w:cs="Times New Roman"/>
        </w:rPr>
        <w:t xml:space="preserve">                                                                                                      ____________ А.В. Толстогузов</w:t>
      </w:r>
    </w:p>
    <w:p w:rsidR="00057D5E" w:rsidRPr="00057D5E" w:rsidRDefault="00057D5E" w:rsidP="00057D5E">
      <w:pPr>
        <w:jc w:val="right"/>
        <w:rPr>
          <w:rFonts w:ascii="Times New Roman" w:hAnsi="Times New Roman" w:cs="Times New Roman"/>
        </w:rPr>
      </w:pPr>
      <w:r w:rsidRPr="00057D5E">
        <w:rPr>
          <w:rFonts w:ascii="Times New Roman" w:hAnsi="Times New Roman" w:cs="Times New Roman"/>
        </w:rPr>
        <w:t xml:space="preserve">                                                                                                      «_</w:t>
      </w:r>
      <w:r w:rsidR="00944C96">
        <w:rPr>
          <w:rFonts w:ascii="Times New Roman" w:hAnsi="Times New Roman" w:cs="Times New Roman"/>
        </w:rPr>
        <w:t>09</w:t>
      </w:r>
      <w:r w:rsidRPr="00057D5E">
        <w:rPr>
          <w:rFonts w:ascii="Times New Roman" w:hAnsi="Times New Roman" w:cs="Times New Roman"/>
        </w:rPr>
        <w:t>»</w:t>
      </w:r>
      <w:r w:rsidR="00944C96">
        <w:rPr>
          <w:rFonts w:ascii="Times New Roman" w:hAnsi="Times New Roman" w:cs="Times New Roman"/>
        </w:rPr>
        <w:t xml:space="preserve"> января </w:t>
      </w:r>
      <w:r w:rsidRPr="00057D5E">
        <w:rPr>
          <w:rFonts w:ascii="Times New Roman" w:hAnsi="Times New Roman" w:cs="Times New Roman"/>
        </w:rPr>
        <w:t xml:space="preserve"> 201</w:t>
      </w:r>
      <w:r>
        <w:rPr>
          <w:rFonts w:ascii="Times New Roman" w:hAnsi="Times New Roman" w:cs="Times New Roman"/>
        </w:rPr>
        <w:t>9</w:t>
      </w:r>
      <w:r w:rsidRPr="00057D5E">
        <w:rPr>
          <w:rFonts w:ascii="Times New Roman" w:hAnsi="Times New Roman" w:cs="Times New Roman"/>
        </w:rPr>
        <w:t xml:space="preserve"> г.</w:t>
      </w:r>
      <w:r w:rsidR="00944C96">
        <w:rPr>
          <w:rFonts w:ascii="Times New Roman" w:hAnsi="Times New Roman" w:cs="Times New Roman"/>
        </w:rPr>
        <w:t xml:space="preserve"> № 11-од</w:t>
      </w:r>
      <w:bookmarkStart w:id="0" w:name="_GoBack"/>
      <w:bookmarkEnd w:id="0"/>
    </w:p>
    <w:p w:rsidR="00057D5E" w:rsidRPr="007E064F" w:rsidRDefault="00057D5E" w:rsidP="00057D5E">
      <w:pPr>
        <w:jc w:val="right"/>
        <w:rPr>
          <w:sz w:val="28"/>
          <w:szCs w:val="28"/>
        </w:rPr>
      </w:pPr>
    </w:p>
    <w:p w:rsidR="00FC3966" w:rsidRPr="00FC3966" w:rsidRDefault="00FC3966" w:rsidP="00FC3966">
      <w:pPr>
        <w:tabs>
          <w:tab w:val="num" w:pos="56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C3966" w:rsidRPr="00FC3966" w:rsidRDefault="00FC3966" w:rsidP="00FC3966">
      <w:pPr>
        <w:tabs>
          <w:tab w:val="num" w:pos="56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C3966" w:rsidRPr="00FC3966" w:rsidRDefault="00FC3966" w:rsidP="00FC39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b/>
          <w:bCs/>
          <w:sz w:val="28"/>
          <w:szCs w:val="28"/>
        </w:rPr>
        <w:t>ПОЛОЖЕНИЕ</w:t>
      </w:r>
    </w:p>
    <w:p w:rsidR="00FC3966" w:rsidRPr="00FC3966" w:rsidRDefault="00FC3966" w:rsidP="00FC39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социальном </w:t>
      </w:r>
      <w:r w:rsidR="00817634" w:rsidRPr="00FC3966">
        <w:rPr>
          <w:rFonts w:ascii="Times New Roman" w:eastAsia="Times New Roman" w:hAnsi="Times New Roman" w:cs="Times New Roman"/>
          <w:b/>
          <w:sz w:val="28"/>
          <w:szCs w:val="24"/>
        </w:rPr>
        <w:t>пункте проката</w:t>
      </w:r>
      <w:r w:rsidRPr="00FC3966">
        <w:rPr>
          <w:rFonts w:ascii="Times New Roman" w:eastAsia="Times New Roman" w:hAnsi="Times New Roman" w:cs="Times New Roman"/>
          <w:b/>
          <w:sz w:val="28"/>
          <w:szCs w:val="24"/>
        </w:rPr>
        <w:t xml:space="preserve"> технических средств реабилитации </w:t>
      </w:r>
      <w:r w:rsidRPr="00FC3966">
        <w:rPr>
          <w:rFonts w:ascii="Times New Roman" w:eastAsia="Times New Roman" w:hAnsi="Times New Roman" w:cs="Times New Roman"/>
          <w:b/>
          <w:bCs/>
          <w:sz w:val="28"/>
          <w:szCs w:val="28"/>
        </w:rPr>
        <w:t>в </w:t>
      </w:r>
      <w:r w:rsidR="00062F1B">
        <w:rPr>
          <w:rFonts w:ascii="Times New Roman" w:eastAsia="Times New Roman" w:hAnsi="Times New Roman" w:cs="Times New Roman"/>
          <w:b/>
          <w:bCs/>
          <w:sz w:val="28"/>
          <w:szCs w:val="28"/>
        </w:rPr>
        <w:t>ГАУ «Комплексном центре социального обслуживания населения Нижнесерги</w:t>
      </w:r>
      <w:r w:rsidR="00062F1B">
        <w:rPr>
          <w:rFonts w:ascii="Times New Roman" w:eastAsia="Times New Roman" w:hAnsi="Times New Roman" w:cs="Times New Roman"/>
          <w:b/>
          <w:bCs/>
          <w:sz w:val="28"/>
          <w:szCs w:val="28"/>
        </w:rPr>
        <w:t>н</w:t>
      </w:r>
      <w:r w:rsidR="00062F1B">
        <w:rPr>
          <w:rFonts w:ascii="Times New Roman" w:eastAsia="Times New Roman" w:hAnsi="Times New Roman" w:cs="Times New Roman"/>
          <w:b/>
          <w:bCs/>
          <w:sz w:val="28"/>
          <w:szCs w:val="28"/>
        </w:rPr>
        <w:t>ского района»</w:t>
      </w:r>
    </w:p>
    <w:p w:rsidR="00FC3966" w:rsidRPr="00FC3966" w:rsidRDefault="00FC3966" w:rsidP="00FC396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C3966" w:rsidRPr="00FC3966" w:rsidRDefault="00FC3966" w:rsidP="00FC3966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C3966">
        <w:rPr>
          <w:rFonts w:ascii="Times New Roman" w:eastAsia="Calibri" w:hAnsi="Times New Roman" w:cs="Times New Roman"/>
          <w:b/>
          <w:bCs/>
          <w:sz w:val="28"/>
          <w:szCs w:val="28"/>
        </w:rPr>
        <w:t>Глава 1. Общие положения</w:t>
      </w:r>
    </w:p>
    <w:p w:rsidR="00FC3966" w:rsidRPr="00FC3966" w:rsidRDefault="00FC3966" w:rsidP="00FC3966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C3966" w:rsidRPr="00FC3966" w:rsidRDefault="00FC3966" w:rsidP="00FC3966">
      <w:pPr>
        <w:numPr>
          <w:ilvl w:val="1"/>
          <w:numId w:val="1"/>
        </w:numPr>
        <w:tabs>
          <w:tab w:val="num" w:pos="0"/>
          <w:tab w:val="left" w:pos="709"/>
          <w:tab w:val="left" w:pos="851"/>
          <w:tab w:val="left" w:pos="993"/>
          <w:tab w:val="num" w:pos="1145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Настоящее положение регулирует деятельность социального </w:t>
      </w:r>
      <w:r w:rsidR="00817634" w:rsidRPr="00FC3966">
        <w:rPr>
          <w:rFonts w:ascii="Times New Roman" w:eastAsia="Times New Roman" w:hAnsi="Times New Roman" w:cs="Times New Roman"/>
          <w:sz w:val="28"/>
          <w:szCs w:val="28"/>
        </w:rPr>
        <w:t>пункта пр</w:t>
      </w:r>
      <w:r w:rsidR="00817634" w:rsidRPr="00FC3966">
        <w:rPr>
          <w:rFonts w:ascii="Times New Roman" w:eastAsia="Times New Roman" w:hAnsi="Times New Roman" w:cs="Times New Roman"/>
          <w:sz w:val="28"/>
          <w:szCs w:val="28"/>
        </w:rPr>
        <w:t>о</w:t>
      </w:r>
      <w:r w:rsidR="00817634" w:rsidRPr="00FC3966">
        <w:rPr>
          <w:rFonts w:ascii="Times New Roman" w:eastAsia="Times New Roman" w:hAnsi="Times New Roman" w:cs="Times New Roman"/>
          <w:sz w:val="28"/>
          <w:szCs w:val="28"/>
        </w:rPr>
        <w:t>ката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 технических средств реабилитации (далее – пункт проката ТСР), действу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щего в структурном подразделении организации социального обслуживания, находящейся в ведении Свердловской </w:t>
      </w:r>
      <w:r w:rsidR="00817634" w:rsidRPr="00FC3966">
        <w:rPr>
          <w:rFonts w:ascii="Times New Roman" w:eastAsia="Times New Roman" w:hAnsi="Times New Roman" w:cs="Times New Roman"/>
          <w:sz w:val="28"/>
          <w:szCs w:val="28"/>
        </w:rPr>
        <w:t xml:space="preserve">области </w:t>
      </w:r>
      <w:r w:rsidR="00817634">
        <w:rPr>
          <w:rFonts w:ascii="Times New Roman" w:eastAsia="Times New Roman" w:hAnsi="Times New Roman" w:cs="Times New Roman"/>
          <w:sz w:val="28"/>
          <w:szCs w:val="28"/>
        </w:rPr>
        <w:t>ГАУ</w:t>
      </w:r>
      <w:r w:rsidR="00062F1B">
        <w:rPr>
          <w:rFonts w:ascii="Times New Roman" w:eastAsia="Times New Roman" w:hAnsi="Times New Roman" w:cs="Times New Roman"/>
          <w:sz w:val="28"/>
          <w:szCs w:val="28"/>
        </w:rPr>
        <w:t xml:space="preserve"> «Комплексного центра соц</w:t>
      </w:r>
      <w:r w:rsidR="00062F1B">
        <w:rPr>
          <w:rFonts w:ascii="Times New Roman" w:eastAsia="Times New Roman" w:hAnsi="Times New Roman" w:cs="Times New Roman"/>
          <w:sz w:val="28"/>
          <w:szCs w:val="28"/>
        </w:rPr>
        <w:t>и</w:t>
      </w:r>
      <w:r w:rsidR="00062F1B">
        <w:rPr>
          <w:rFonts w:ascii="Times New Roman" w:eastAsia="Times New Roman" w:hAnsi="Times New Roman" w:cs="Times New Roman"/>
          <w:sz w:val="28"/>
          <w:szCs w:val="28"/>
        </w:rPr>
        <w:t>ального обслуживания населения Нижнесергинского района»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, в целях временного обеспечения техническими средствами ухода, реабилитации и адаптации (далее – ТСР).</w:t>
      </w:r>
    </w:p>
    <w:p w:rsidR="00FC3966" w:rsidRPr="00FC3966" w:rsidRDefault="00FC3966" w:rsidP="00FC3966">
      <w:pPr>
        <w:numPr>
          <w:ilvl w:val="1"/>
          <w:numId w:val="1"/>
        </w:numPr>
        <w:tabs>
          <w:tab w:val="num" w:pos="0"/>
          <w:tab w:val="left" w:pos="709"/>
          <w:tab w:val="left" w:pos="851"/>
          <w:tab w:val="left" w:pos="993"/>
          <w:tab w:val="num" w:pos="1145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 Положение о </w:t>
      </w:r>
      <w:r w:rsidR="00817634" w:rsidRPr="00FC3966">
        <w:rPr>
          <w:rFonts w:ascii="Times New Roman" w:eastAsia="Times New Roman" w:hAnsi="Times New Roman" w:cs="Times New Roman"/>
          <w:sz w:val="28"/>
          <w:szCs w:val="28"/>
        </w:rPr>
        <w:t>пункте проката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, режим работы пункта проката ТСР, </w:t>
      </w:r>
      <w:r w:rsidRPr="00FC3966">
        <w:rPr>
          <w:rFonts w:ascii="Times New Roman" w:eastAsia="Arial Unicode MS" w:hAnsi="Times New Roman" w:cs="Times New Roman"/>
          <w:sz w:val="28"/>
          <w:szCs w:val="28"/>
        </w:rPr>
        <w:t>дол</w:t>
      </w:r>
      <w:r w:rsidRPr="00FC3966">
        <w:rPr>
          <w:rFonts w:ascii="Times New Roman" w:eastAsia="Arial Unicode MS" w:hAnsi="Times New Roman" w:cs="Times New Roman"/>
          <w:sz w:val="28"/>
          <w:szCs w:val="28"/>
        </w:rPr>
        <w:t>ж</w:t>
      </w:r>
      <w:r w:rsidRPr="00FC3966">
        <w:rPr>
          <w:rFonts w:ascii="Times New Roman" w:eastAsia="Arial Unicode MS" w:hAnsi="Times New Roman" w:cs="Times New Roman"/>
          <w:sz w:val="28"/>
          <w:szCs w:val="28"/>
        </w:rPr>
        <w:t>ностные инструкции специалистов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 утверждаются локальным нормативным пр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вовым актом организации социального обслуживания.</w:t>
      </w:r>
    </w:p>
    <w:p w:rsidR="00FC3966" w:rsidRPr="00FC3966" w:rsidRDefault="00FC3966" w:rsidP="00FC3966">
      <w:pPr>
        <w:numPr>
          <w:ilvl w:val="1"/>
          <w:numId w:val="1"/>
        </w:numPr>
        <w:tabs>
          <w:tab w:val="num" w:pos="0"/>
          <w:tab w:val="left" w:pos="709"/>
          <w:tab w:val="left" w:pos="851"/>
          <w:tab w:val="left" w:pos="993"/>
          <w:tab w:val="num" w:pos="1145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Оснащение </w:t>
      </w:r>
      <w:r w:rsidR="00817634" w:rsidRPr="00FC3966">
        <w:rPr>
          <w:rFonts w:ascii="Times New Roman" w:eastAsia="Times New Roman" w:hAnsi="Times New Roman" w:cs="Times New Roman"/>
          <w:sz w:val="28"/>
          <w:szCs w:val="28"/>
        </w:rPr>
        <w:t>пункта проката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 ТСР осуществляется за счет средств бюджета Свердловской области, а также из других источников в соответствии с законодательством Российской Федерации и законодательством Свердловской области. </w:t>
      </w:r>
    </w:p>
    <w:p w:rsidR="00FC3966" w:rsidRPr="00FC3966" w:rsidRDefault="00FC3966" w:rsidP="00FC3966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sz w:val="28"/>
          <w:szCs w:val="28"/>
        </w:rPr>
        <w:t>Финансирование деятельности по временному обеспечению ТСР граждан, в том числе инвалидов (далее – получатели), осуществляется в рамках предоста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ленной организации социального обслуживания субсидии из областного бюджета на финансовое обеспечение выполнения государственного задания на оказание государственных услуг (выполнение работ).</w:t>
      </w:r>
    </w:p>
    <w:p w:rsidR="00FC3966" w:rsidRPr="00FC3966" w:rsidRDefault="00FC3966" w:rsidP="00FC3966">
      <w:pPr>
        <w:numPr>
          <w:ilvl w:val="1"/>
          <w:numId w:val="1"/>
        </w:numPr>
        <w:tabs>
          <w:tab w:val="num" w:pos="0"/>
          <w:tab w:val="left" w:pos="709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sz w:val="28"/>
          <w:szCs w:val="28"/>
        </w:rPr>
        <w:t>Общее руководство деятельностью пункта проката ТСР</w:t>
      </w:r>
      <w:r w:rsidRPr="00FC3966">
        <w:rPr>
          <w:rFonts w:ascii="Times New Roman" w:eastAsia="Arial Unicode MS" w:hAnsi="Times New Roman" w:cs="Times New Roman"/>
          <w:sz w:val="28"/>
          <w:szCs w:val="28"/>
        </w:rPr>
        <w:t xml:space="preserve"> осуществляет р</w:t>
      </w:r>
      <w:r w:rsidRPr="00FC3966">
        <w:rPr>
          <w:rFonts w:ascii="Times New Roman" w:eastAsia="Arial Unicode MS" w:hAnsi="Times New Roman" w:cs="Times New Roman"/>
          <w:sz w:val="28"/>
          <w:szCs w:val="28"/>
        </w:rPr>
        <w:t>у</w:t>
      </w:r>
      <w:r w:rsidRPr="00FC3966">
        <w:rPr>
          <w:rFonts w:ascii="Times New Roman" w:eastAsia="Arial Unicode MS" w:hAnsi="Times New Roman" w:cs="Times New Roman"/>
          <w:sz w:val="28"/>
          <w:szCs w:val="28"/>
        </w:rPr>
        <w:t>ководитель организации социального обслуживания.</w:t>
      </w:r>
    </w:p>
    <w:p w:rsidR="00F92C5D" w:rsidRPr="00057D5E" w:rsidRDefault="00FC3966" w:rsidP="00FD1D43">
      <w:pPr>
        <w:widowControl w:val="0"/>
        <w:numPr>
          <w:ilvl w:val="1"/>
          <w:numId w:val="1"/>
        </w:numPr>
        <w:tabs>
          <w:tab w:val="num" w:pos="0"/>
          <w:tab w:val="left" w:pos="709"/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57D5E">
        <w:rPr>
          <w:rFonts w:ascii="Times New Roman" w:eastAsia="Times New Roman" w:hAnsi="Times New Roman" w:cs="Times New Roman"/>
          <w:sz w:val="28"/>
          <w:szCs w:val="28"/>
        </w:rPr>
        <w:t xml:space="preserve">Организацию и координацию работы </w:t>
      </w:r>
      <w:r w:rsidR="00817634" w:rsidRPr="00057D5E">
        <w:rPr>
          <w:rFonts w:ascii="Times New Roman" w:eastAsia="Times New Roman" w:hAnsi="Times New Roman" w:cs="Times New Roman"/>
          <w:sz w:val="28"/>
          <w:szCs w:val="28"/>
        </w:rPr>
        <w:t>пункта проката</w:t>
      </w:r>
      <w:r w:rsidRPr="00057D5E">
        <w:rPr>
          <w:rFonts w:ascii="Times New Roman" w:eastAsia="Times New Roman" w:hAnsi="Times New Roman" w:cs="Times New Roman"/>
          <w:sz w:val="28"/>
          <w:szCs w:val="28"/>
        </w:rPr>
        <w:t xml:space="preserve"> ТСР осуществляет руководитель структурного подразделения </w:t>
      </w:r>
      <w:r w:rsidRPr="00057D5E">
        <w:rPr>
          <w:rFonts w:ascii="Times New Roman" w:eastAsia="Arial Unicode MS" w:hAnsi="Times New Roman" w:cs="Times New Roman"/>
          <w:sz w:val="28"/>
          <w:szCs w:val="28"/>
        </w:rPr>
        <w:t>организации социального обслужив</w:t>
      </w:r>
      <w:r w:rsidRPr="00057D5E">
        <w:rPr>
          <w:rFonts w:ascii="Times New Roman" w:eastAsia="Arial Unicode MS" w:hAnsi="Times New Roman" w:cs="Times New Roman"/>
          <w:sz w:val="28"/>
          <w:szCs w:val="28"/>
        </w:rPr>
        <w:t>а</w:t>
      </w:r>
      <w:r w:rsidRPr="00057D5E">
        <w:rPr>
          <w:rFonts w:ascii="Times New Roman" w:eastAsia="Arial Unicode MS" w:hAnsi="Times New Roman" w:cs="Times New Roman"/>
          <w:sz w:val="28"/>
          <w:szCs w:val="28"/>
        </w:rPr>
        <w:t>ния,</w:t>
      </w:r>
      <w:r w:rsidRPr="00057D5E">
        <w:rPr>
          <w:rFonts w:ascii="Times New Roman" w:eastAsia="Times New Roman" w:hAnsi="Times New Roman" w:cs="Times New Roman"/>
          <w:sz w:val="28"/>
          <w:szCs w:val="28"/>
        </w:rPr>
        <w:t xml:space="preserve"> назначенный приказом </w:t>
      </w:r>
      <w:r w:rsidRPr="00057D5E">
        <w:rPr>
          <w:rFonts w:ascii="Times New Roman" w:eastAsia="Arial Unicode MS" w:hAnsi="Times New Roman" w:cs="Times New Roman"/>
          <w:sz w:val="28"/>
          <w:szCs w:val="28"/>
        </w:rPr>
        <w:t>руководителя организации социального обслужив</w:t>
      </w:r>
      <w:r w:rsidRPr="00057D5E">
        <w:rPr>
          <w:rFonts w:ascii="Times New Roman" w:eastAsia="Arial Unicode MS" w:hAnsi="Times New Roman" w:cs="Times New Roman"/>
          <w:sz w:val="28"/>
          <w:szCs w:val="28"/>
        </w:rPr>
        <w:t>а</w:t>
      </w:r>
      <w:r w:rsidRPr="00057D5E">
        <w:rPr>
          <w:rFonts w:ascii="Times New Roman" w:eastAsia="Arial Unicode MS" w:hAnsi="Times New Roman" w:cs="Times New Roman"/>
          <w:sz w:val="28"/>
          <w:szCs w:val="28"/>
        </w:rPr>
        <w:lastRenderedPageBreak/>
        <w:t>ния</w:t>
      </w:r>
      <w:r w:rsidR="00057D5E">
        <w:rPr>
          <w:rFonts w:ascii="Times New Roman" w:eastAsia="Arial Unicode MS" w:hAnsi="Times New Roman" w:cs="Times New Roman"/>
          <w:sz w:val="28"/>
          <w:szCs w:val="28"/>
        </w:rPr>
        <w:t>.</w:t>
      </w:r>
    </w:p>
    <w:p w:rsidR="00F92C5D" w:rsidRDefault="00F92C5D" w:rsidP="00FD1D43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C3966" w:rsidRPr="00FC3966" w:rsidRDefault="00FC3966" w:rsidP="00FD1D43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b/>
          <w:bCs/>
          <w:sz w:val="28"/>
          <w:szCs w:val="28"/>
        </w:rPr>
        <w:t>Глава 2. Цель и задачи пункта проката ТСР</w:t>
      </w:r>
    </w:p>
    <w:p w:rsidR="00FC3966" w:rsidRPr="00FC3966" w:rsidRDefault="00FC3966" w:rsidP="00FD1D43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C3966" w:rsidRPr="00FC3966" w:rsidRDefault="00FC3966" w:rsidP="00FD1D43">
      <w:pPr>
        <w:widowControl w:val="0"/>
        <w:numPr>
          <w:ilvl w:val="1"/>
          <w:numId w:val="1"/>
        </w:numPr>
        <w:tabs>
          <w:tab w:val="left" w:pos="567"/>
          <w:tab w:val="left" w:pos="851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0D96">
        <w:rPr>
          <w:rFonts w:ascii="Times New Roman" w:eastAsia="Times New Roman" w:hAnsi="Times New Roman" w:cs="Times New Roman"/>
          <w:b/>
          <w:sz w:val="28"/>
          <w:szCs w:val="28"/>
        </w:rPr>
        <w:t>Цель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Pr="00FC3966">
        <w:rPr>
          <w:rFonts w:ascii="Times New Roman" w:hAnsi="Times New Roman" w:cs="Times New Roman"/>
          <w:sz w:val="28"/>
          <w:szCs w:val="28"/>
        </w:rPr>
        <w:t xml:space="preserve"> 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временное обеспечение ТСР граждан, в том числе </w:t>
      </w:r>
      <w:r w:rsidR="00817634" w:rsidRPr="00FC3966">
        <w:rPr>
          <w:rFonts w:ascii="Times New Roman" w:eastAsia="Times New Roman" w:hAnsi="Times New Roman" w:cs="Times New Roman"/>
          <w:sz w:val="28"/>
          <w:szCs w:val="28"/>
        </w:rPr>
        <w:t>инвалидов.</w:t>
      </w:r>
    </w:p>
    <w:p w:rsidR="00FC3966" w:rsidRPr="00FC3966" w:rsidRDefault="00FC3966" w:rsidP="00FD1D43">
      <w:pPr>
        <w:widowControl w:val="0"/>
        <w:numPr>
          <w:ilvl w:val="1"/>
          <w:numId w:val="1"/>
        </w:numPr>
        <w:tabs>
          <w:tab w:val="left" w:pos="567"/>
          <w:tab w:val="left" w:pos="851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0D96">
        <w:rPr>
          <w:rFonts w:ascii="Times New Roman" w:eastAsia="Times New Roman" w:hAnsi="Times New Roman" w:cs="Times New Roman"/>
          <w:b/>
          <w:sz w:val="28"/>
          <w:szCs w:val="28"/>
        </w:rPr>
        <w:t>Задачи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C3966" w:rsidRPr="00FC3966" w:rsidRDefault="00FC3966" w:rsidP="00FC3966">
      <w:pPr>
        <w:tabs>
          <w:tab w:val="left" w:pos="567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sz w:val="28"/>
          <w:szCs w:val="28"/>
        </w:rPr>
        <w:t>1) временно обеспечить инвалидов ТСР, рекомендованными индивидуал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ной программой реабилитации или а</w:t>
      </w:r>
      <w:r w:rsidR="00920D96">
        <w:rPr>
          <w:rFonts w:ascii="Times New Roman" w:eastAsia="Times New Roman" w:hAnsi="Times New Roman" w:cs="Times New Roman"/>
          <w:sz w:val="28"/>
          <w:szCs w:val="28"/>
        </w:rPr>
        <w:t>дап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тации </w:t>
      </w:r>
      <w:r w:rsidR="00817634" w:rsidRPr="00FC3966">
        <w:rPr>
          <w:rFonts w:ascii="Times New Roman" w:eastAsia="Times New Roman" w:hAnsi="Times New Roman" w:cs="Times New Roman"/>
          <w:sz w:val="28"/>
          <w:szCs w:val="28"/>
        </w:rPr>
        <w:t>инвалида,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 выданной федеральным государственным учреждением медико-социальной экспертизы (далее – ИПРА), до момента получения необходимого ТСР в постоянное пользование</w:t>
      </w:r>
      <w:r w:rsidRPr="00FC3966">
        <w:rPr>
          <w:rFonts w:ascii="Times New Roman" w:eastAsia="Arial Unicode MS" w:hAnsi="Times New Roman" w:cs="Times New Roman"/>
          <w:sz w:val="28"/>
          <w:szCs w:val="28"/>
        </w:rPr>
        <w:t xml:space="preserve"> в соотве</w:t>
      </w:r>
      <w:r w:rsidRPr="00FC3966">
        <w:rPr>
          <w:rFonts w:ascii="Times New Roman" w:eastAsia="Arial Unicode MS" w:hAnsi="Times New Roman" w:cs="Times New Roman"/>
          <w:sz w:val="28"/>
          <w:szCs w:val="28"/>
        </w:rPr>
        <w:t>т</w:t>
      </w:r>
      <w:r w:rsidRPr="00FC3966">
        <w:rPr>
          <w:rFonts w:ascii="Times New Roman" w:eastAsia="Arial Unicode MS" w:hAnsi="Times New Roman" w:cs="Times New Roman"/>
          <w:sz w:val="28"/>
          <w:szCs w:val="28"/>
        </w:rPr>
        <w:t>ствии с 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законодательством Российской Федерации и законодательством Свер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ловской области; </w:t>
      </w:r>
    </w:p>
    <w:p w:rsidR="00FC3966" w:rsidRPr="00FC3966" w:rsidRDefault="00FC3966" w:rsidP="00FC3966">
      <w:pPr>
        <w:tabs>
          <w:tab w:val="left" w:pos="567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sz w:val="28"/>
          <w:szCs w:val="28"/>
        </w:rPr>
        <w:t>2) временно обеспечить инвалидов ТСР на период ремонта или техническ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го обслуживания ТСР, имеющегося в постоянном пользовании в соответствии с рекомендациями ИПРА;</w:t>
      </w:r>
    </w:p>
    <w:p w:rsidR="00FC3966" w:rsidRPr="00FC3966" w:rsidRDefault="00FC3966" w:rsidP="00FC3966">
      <w:pPr>
        <w:tabs>
          <w:tab w:val="left" w:pos="567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sz w:val="28"/>
          <w:szCs w:val="28"/>
        </w:rPr>
        <w:t>3) временно обеспечить получателей ТСР, на период восстановления после травм, профилактики и лечения заболеваний,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послеоперационный период, пер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од проведения реабилитационных или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а</w:t>
      </w:r>
      <w:r w:rsidR="00920D96">
        <w:rPr>
          <w:rFonts w:ascii="Times New Roman" w:eastAsia="Times New Roman" w:hAnsi="Times New Roman" w:cs="Times New Roman"/>
          <w:sz w:val="28"/>
          <w:szCs w:val="28"/>
        </w:rPr>
        <w:t>дапта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ционных мероприятий; </w:t>
      </w:r>
    </w:p>
    <w:p w:rsidR="0027184E" w:rsidRDefault="000F49B7" w:rsidP="00FC3966">
      <w:pPr>
        <w:tabs>
          <w:tab w:val="left" w:pos="567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FC3966" w:rsidRPr="00FC3966">
        <w:rPr>
          <w:rFonts w:ascii="Times New Roman" w:eastAsia="Times New Roman" w:hAnsi="Times New Roman" w:cs="Times New Roman"/>
          <w:sz w:val="28"/>
          <w:szCs w:val="28"/>
        </w:rPr>
        <w:t xml:space="preserve">) создать условия для обучения </w:t>
      </w:r>
      <w:r w:rsidR="00FC3966" w:rsidRPr="00FC396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получателей</w:t>
      </w:r>
      <w:r w:rsidR="00FC3966" w:rsidRPr="00FC3966">
        <w:rPr>
          <w:rFonts w:ascii="Times New Roman" w:eastAsia="Times New Roman" w:hAnsi="Times New Roman" w:cs="Times New Roman"/>
          <w:sz w:val="28"/>
          <w:szCs w:val="28"/>
        </w:rPr>
        <w:t xml:space="preserve"> и лиц, представляющих инт</w:t>
      </w:r>
      <w:r w:rsidR="00FC3966" w:rsidRPr="00FC3966">
        <w:rPr>
          <w:rFonts w:ascii="Times New Roman" w:eastAsia="Times New Roman" w:hAnsi="Times New Roman" w:cs="Times New Roman"/>
          <w:sz w:val="28"/>
          <w:szCs w:val="28"/>
        </w:rPr>
        <w:t>е</w:t>
      </w:r>
      <w:r w:rsidR="00FC3966" w:rsidRPr="00FC3966">
        <w:rPr>
          <w:rFonts w:ascii="Times New Roman" w:eastAsia="Times New Roman" w:hAnsi="Times New Roman" w:cs="Times New Roman"/>
          <w:sz w:val="28"/>
          <w:szCs w:val="28"/>
        </w:rPr>
        <w:t xml:space="preserve">ресы получателей, элементарным навыкам подбора и </w:t>
      </w:r>
      <w:r w:rsidR="0027184E">
        <w:rPr>
          <w:rFonts w:ascii="Times New Roman" w:eastAsia="Times New Roman" w:hAnsi="Times New Roman" w:cs="Times New Roman"/>
          <w:sz w:val="28"/>
          <w:szCs w:val="28"/>
        </w:rPr>
        <w:t>самостоятельного примен</w:t>
      </w:r>
      <w:r w:rsidR="0027184E">
        <w:rPr>
          <w:rFonts w:ascii="Times New Roman" w:eastAsia="Times New Roman" w:hAnsi="Times New Roman" w:cs="Times New Roman"/>
          <w:sz w:val="28"/>
          <w:szCs w:val="28"/>
        </w:rPr>
        <w:t>е</w:t>
      </w:r>
      <w:r w:rsidR="0027184E">
        <w:rPr>
          <w:rFonts w:ascii="Times New Roman" w:eastAsia="Times New Roman" w:hAnsi="Times New Roman" w:cs="Times New Roman"/>
          <w:sz w:val="28"/>
          <w:szCs w:val="28"/>
        </w:rPr>
        <w:t>ния ТСР.</w:t>
      </w:r>
    </w:p>
    <w:p w:rsidR="00FC3966" w:rsidRPr="00FC3966" w:rsidRDefault="000F49B7" w:rsidP="00FC3966">
      <w:pPr>
        <w:tabs>
          <w:tab w:val="left" w:pos="567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FC3966" w:rsidRPr="00FC3966">
        <w:rPr>
          <w:rFonts w:ascii="Times New Roman" w:eastAsia="Times New Roman" w:hAnsi="Times New Roman" w:cs="Times New Roman"/>
          <w:sz w:val="28"/>
          <w:szCs w:val="28"/>
        </w:rPr>
        <w:t xml:space="preserve">) другие задачи, связанные с временным обеспечением получателей ТСР, установленные Министерством социальной политики Свердловской области. </w:t>
      </w:r>
    </w:p>
    <w:p w:rsidR="00FC3966" w:rsidRPr="00FC3966" w:rsidRDefault="00FC3966" w:rsidP="00FC396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C3966" w:rsidRPr="00FC3966" w:rsidRDefault="00FC3966" w:rsidP="00FC3966">
      <w:pPr>
        <w:keepNext/>
        <w:tabs>
          <w:tab w:val="left" w:pos="993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b/>
          <w:bCs/>
          <w:sz w:val="28"/>
          <w:szCs w:val="28"/>
        </w:rPr>
        <w:t>Глава 3. Функции пункта проката ТСР</w:t>
      </w:r>
    </w:p>
    <w:p w:rsidR="00FC3966" w:rsidRPr="00FC3966" w:rsidRDefault="00FC3966" w:rsidP="00FC3966">
      <w:pPr>
        <w:keepNext/>
        <w:tabs>
          <w:tab w:val="left" w:pos="993"/>
        </w:tabs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FC3966" w:rsidRPr="00FC3966" w:rsidRDefault="00FC3966" w:rsidP="000F49B7">
      <w:pPr>
        <w:numPr>
          <w:ilvl w:val="1"/>
          <w:numId w:val="1"/>
        </w:numPr>
        <w:tabs>
          <w:tab w:val="left" w:pos="0"/>
          <w:tab w:val="left" w:pos="142"/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Осуществление мероприятий по подбору ТСР и инструктивно-обучающих мероприятий элементарным навыкам подбора и самостоятельного применения ТСР для </w:t>
      </w:r>
      <w:r w:rsidRPr="00FC396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получателей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 и лиц, представляющих интересы получателей, в том числе с использованием демонстрационных модулей/площадок (при нал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чии свободных площадей для организации демонстрационных мод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лей/площадок), либо с использованием виртуальной демонстрации при помощи компьютерного или</w:t>
      </w:r>
      <w:r w:rsidRPr="00FC3966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видеооборудования, а также на дому.</w:t>
      </w:r>
    </w:p>
    <w:p w:rsidR="00FC3966" w:rsidRPr="00FC3966" w:rsidRDefault="00FC3966" w:rsidP="00FC3966">
      <w:pPr>
        <w:numPr>
          <w:ilvl w:val="1"/>
          <w:numId w:val="1"/>
        </w:numPr>
        <w:tabs>
          <w:tab w:val="left" w:pos="0"/>
          <w:tab w:val="left" w:pos="142"/>
          <w:tab w:val="left" w:pos="567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Осуществление взаимодействия в рамках своей компетенции с различными организациями по вопросам временного обеспечения получателей ТСР. </w:t>
      </w:r>
    </w:p>
    <w:p w:rsidR="00FC3966" w:rsidRPr="00FC3966" w:rsidRDefault="00FC3966" w:rsidP="00FC3966">
      <w:pPr>
        <w:numPr>
          <w:ilvl w:val="1"/>
          <w:numId w:val="1"/>
        </w:numPr>
        <w:tabs>
          <w:tab w:val="left" w:pos="0"/>
          <w:tab w:val="left" w:pos="142"/>
          <w:tab w:val="left" w:pos="567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sz w:val="28"/>
          <w:szCs w:val="24"/>
        </w:rPr>
        <w:t>Осуществление мероприятий по поиску необходимого получателю ТСР в других пунктах проката ТСР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57D5E" w:rsidRPr="00057D5E" w:rsidRDefault="00FC3966" w:rsidP="00057D5E">
      <w:pPr>
        <w:numPr>
          <w:ilvl w:val="1"/>
          <w:numId w:val="1"/>
        </w:numPr>
        <w:tabs>
          <w:tab w:val="left" w:pos="0"/>
          <w:tab w:val="left" w:pos="142"/>
          <w:tab w:val="left" w:pos="567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Осуществление мероприятий по приему ТСР из других </w:t>
      </w:r>
      <w:r w:rsidR="00F7774B" w:rsidRPr="00FC3966">
        <w:rPr>
          <w:rFonts w:ascii="Times New Roman" w:eastAsia="Times New Roman" w:hAnsi="Times New Roman" w:cs="Times New Roman"/>
          <w:sz w:val="28"/>
          <w:szCs w:val="28"/>
        </w:rPr>
        <w:t>п</w:t>
      </w:r>
      <w:r w:rsidR="00F7774B" w:rsidRPr="00FC3966">
        <w:rPr>
          <w:rFonts w:ascii="Times New Roman" w:eastAsia="Times New Roman" w:hAnsi="Times New Roman" w:cs="Times New Roman"/>
          <w:sz w:val="28"/>
          <w:szCs w:val="24"/>
        </w:rPr>
        <w:t>унктов проката</w:t>
      </w:r>
      <w:r w:rsidRPr="00FC3966">
        <w:rPr>
          <w:rFonts w:ascii="Times New Roman" w:eastAsia="Times New Roman" w:hAnsi="Times New Roman" w:cs="Times New Roman"/>
          <w:sz w:val="28"/>
          <w:szCs w:val="24"/>
        </w:rPr>
        <w:t xml:space="preserve"> ТСР 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или передаче </w:t>
      </w:r>
      <w:r w:rsidR="0027184E">
        <w:rPr>
          <w:rFonts w:ascii="Times New Roman" w:eastAsia="Times New Roman" w:hAnsi="Times New Roman" w:cs="Times New Roman"/>
          <w:sz w:val="28"/>
          <w:szCs w:val="24"/>
        </w:rPr>
        <w:t>в другие пункты</w:t>
      </w:r>
      <w:r w:rsidRPr="00FC3966">
        <w:rPr>
          <w:rFonts w:ascii="Times New Roman" w:eastAsia="Times New Roman" w:hAnsi="Times New Roman" w:cs="Times New Roman"/>
          <w:sz w:val="28"/>
          <w:szCs w:val="24"/>
        </w:rPr>
        <w:t xml:space="preserve"> проката ТСР 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при отсутствии ТСР в </w:t>
      </w:r>
      <w:r w:rsidR="00F7774B" w:rsidRPr="00FC3966">
        <w:rPr>
          <w:rFonts w:ascii="Times New Roman" w:eastAsia="Times New Roman" w:hAnsi="Times New Roman" w:cs="Times New Roman"/>
          <w:sz w:val="28"/>
          <w:szCs w:val="28"/>
        </w:rPr>
        <w:t>пункте проката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 ТСР, расположенном на территории проживания получателя, на период</w:t>
      </w:r>
      <w:r w:rsidR="00057D5E">
        <w:rPr>
          <w:rFonts w:ascii="Times New Roman" w:eastAsia="Times New Roman" w:hAnsi="Times New Roman" w:cs="Times New Roman"/>
          <w:sz w:val="28"/>
          <w:szCs w:val="28"/>
        </w:rPr>
        <w:t xml:space="preserve"> его временного обеспечения ТСР.</w:t>
      </w:r>
    </w:p>
    <w:p w:rsidR="00FC3966" w:rsidRPr="00FC3966" w:rsidRDefault="00FC3966" w:rsidP="00FC3966">
      <w:pPr>
        <w:numPr>
          <w:ilvl w:val="1"/>
          <w:numId w:val="1"/>
        </w:numPr>
        <w:tabs>
          <w:tab w:val="left" w:pos="0"/>
          <w:tab w:val="left" w:pos="142"/>
          <w:tab w:val="left" w:pos="567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Осуществление управленческого учета ТСР в пункте проката ТСР. </w:t>
      </w:r>
    </w:p>
    <w:p w:rsidR="00FC3966" w:rsidRPr="00FC3966" w:rsidRDefault="00FC3966" w:rsidP="00FC3966">
      <w:pPr>
        <w:numPr>
          <w:ilvl w:val="1"/>
          <w:numId w:val="1"/>
        </w:numPr>
        <w:tabs>
          <w:tab w:val="left" w:pos="0"/>
          <w:tab w:val="left" w:pos="142"/>
          <w:tab w:val="left" w:pos="567"/>
          <w:tab w:val="num" w:pos="1003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sz w:val="28"/>
          <w:szCs w:val="28"/>
        </w:rPr>
        <w:t>Проведение анализа потребностей получателей в ТСР.</w:t>
      </w:r>
    </w:p>
    <w:p w:rsidR="00FC3966" w:rsidRPr="00FC3966" w:rsidRDefault="00FC3966" w:rsidP="00FC3966">
      <w:pPr>
        <w:numPr>
          <w:ilvl w:val="1"/>
          <w:numId w:val="1"/>
        </w:numPr>
        <w:tabs>
          <w:tab w:val="left" w:pos="0"/>
          <w:tab w:val="left" w:pos="142"/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sz w:val="28"/>
          <w:szCs w:val="28"/>
        </w:rPr>
        <w:t>Формирование фонда ТСР в пункте  проката ТСР с учетом соответств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ющего примерного перечня </w:t>
      </w:r>
      <w:r w:rsidRPr="00FC3966">
        <w:rPr>
          <w:rFonts w:ascii="Times New Roman" w:eastAsia="Times New Roman" w:hAnsi="Times New Roman" w:cs="Times New Roman"/>
          <w:sz w:val="28"/>
          <w:szCs w:val="24"/>
        </w:rPr>
        <w:t>технических средств ухода, реабилитации и адапт</w:t>
      </w:r>
      <w:r w:rsidRPr="00FC3966">
        <w:rPr>
          <w:rFonts w:ascii="Times New Roman" w:eastAsia="Times New Roman" w:hAnsi="Times New Roman" w:cs="Times New Roman"/>
          <w:sz w:val="28"/>
          <w:szCs w:val="24"/>
        </w:rPr>
        <w:t>а</w:t>
      </w:r>
      <w:r w:rsidRPr="00FC3966">
        <w:rPr>
          <w:rFonts w:ascii="Times New Roman" w:eastAsia="Times New Roman" w:hAnsi="Times New Roman" w:cs="Times New Roman"/>
          <w:sz w:val="28"/>
          <w:szCs w:val="24"/>
        </w:rPr>
        <w:lastRenderedPageBreak/>
        <w:t xml:space="preserve">ции 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для </w:t>
      </w:r>
      <w:r w:rsidRPr="00FC3966">
        <w:rPr>
          <w:rFonts w:ascii="Times New Roman" w:eastAsia="Calibri" w:hAnsi="Times New Roman" w:cs="Times New Roman"/>
          <w:sz w:val="28"/>
          <w:szCs w:val="24"/>
        </w:rPr>
        <w:t>оснащения</w:t>
      </w:r>
      <w:r w:rsidRPr="00FC3966">
        <w:rPr>
          <w:rFonts w:ascii="Times New Roman" w:eastAsia="Times New Roman" w:hAnsi="Times New Roman" w:cs="Times New Roman"/>
          <w:sz w:val="28"/>
          <w:szCs w:val="24"/>
        </w:rPr>
        <w:t xml:space="preserve"> социальных пунктов проката технических средств реабилит</w:t>
      </w:r>
      <w:r w:rsidRPr="00FC3966">
        <w:rPr>
          <w:rFonts w:ascii="Times New Roman" w:eastAsia="Times New Roman" w:hAnsi="Times New Roman" w:cs="Times New Roman"/>
          <w:sz w:val="28"/>
          <w:szCs w:val="24"/>
        </w:rPr>
        <w:t>а</w:t>
      </w:r>
      <w:r w:rsidRPr="00FC3966">
        <w:rPr>
          <w:rFonts w:ascii="Times New Roman" w:eastAsia="Times New Roman" w:hAnsi="Times New Roman" w:cs="Times New Roman"/>
          <w:sz w:val="28"/>
          <w:szCs w:val="24"/>
        </w:rPr>
        <w:t xml:space="preserve">ции </w:t>
      </w:r>
      <w:r w:rsidRPr="00FC3966">
        <w:rPr>
          <w:rFonts w:ascii="Times New Roman" w:eastAsia="Times New Roman" w:hAnsi="Times New Roman" w:cs="Times New Roman"/>
          <w:bCs/>
          <w:sz w:val="28"/>
          <w:szCs w:val="28"/>
        </w:rPr>
        <w:t>в организациях социального обслуживания, находящихся в ведении Свер</w:t>
      </w:r>
      <w:r w:rsidRPr="00FC3966">
        <w:rPr>
          <w:rFonts w:ascii="Times New Roman" w:eastAsia="Times New Roman" w:hAnsi="Times New Roman" w:cs="Times New Roman"/>
          <w:bCs/>
          <w:sz w:val="28"/>
          <w:szCs w:val="28"/>
        </w:rPr>
        <w:t>д</w:t>
      </w:r>
      <w:r w:rsidRPr="00FC3966">
        <w:rPr>
          <w:rFonts w:ascii="Times New Roman" w:eastAsia="Times New Roman" w:hAnsi="Times New Roman" w:cs="Times New Roman"/>
          <w:bCs/>
          <w:sz w:val="28"/>
          <w:szCs w:val="28"/>
        </w:rPr>
        <w:t xml:space="preserve">ловской области, или примерного перечня </w:t>
      </w:r>
      <w:r w:rsidRPr="00FC3966">
        <w:rPr>
          <w:rFonts w:ascii="Times New Roman" w:eastAsia="Times New Roman" w:hAnsi="Times New Roman" w:cs="Times New Roman"/>
          <w:sz w:val="28"/>
          <w:szCs w:val="24"/>
        </w:rPr>
        <w:t>технических средств ухода, реабилит</w:t>
      </w:r>
      <w:r w:rsidRPr="00FC3966">
        <w:rPr>
          <w:rFonts w:ascii="Times New Roman" w:eastAsia="Times New Roman" w:hAnsi="Times New Roman" w:cs="Times New Roman"/>
          <w:sz w:val="28"/>
          <w:szCs w:val="24"/>
        </w:rPr>
        <w:t>а</w:t>
      </w:r>
      <w:r w:rsidRPr="00FC3966">
        <w:rPr>
          <w:rFonts w:ascii="Times New Roman" w:eastAsia="Times New Roman" w:hAnsi="Times New Roman" w:cs="Times New Roman"/>
          <w:sz w:val="28"/>
          <w:szCs w:val="24"/>
        </w:rPr>
        <w:t xml:space="preserve">ции и адаптации </w:t>
      </w:r>
      <w:r w:rsidRPr="00FC3966">
        <w:rPr>
          <w:rFonts w:ascii="Times New Roman" w:eastAsia="Calibri" w:hAnsi="Times New Roman" w:cs="Times New Roman"/>
          <w:sz w:val="28"/>
          <w:szCs w:val="24"/>
        </w:rPr>
        <w:t>для оснащения</w:t>
      </w:r>
      <w:r w:rsidRPr="00FC3966">
        <w:rPr>
          <w:rFonts w:ascii="Times New Roman" w:eastAsia="Times New Roman" w:hAnsi="Times New Roman" w:cs="Times New Roman"/>
          <w:sz w:val="28"/>
          <w:szCs w:val="24"/>
        </w:rPr>
        <w:t xml:space="preserve"> социальных центров проката технических средств реабилитации</w:t>
      </w:r>
      <w:r w:rsidRPr="00FC3966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FC3966">
        <w:rPr>
          <w:rFonts w:ascii="Times New Roman" w:eastAsia="Times New Roman" w:hAnsi="Times New Roman" w:cs="Times New Roman"/>
          <w:bCs/>
          <w:sz w:val="28"/>
          <w:szCs w:val="28"/>
        </w:rPr>
        <w:t>в организациях социального обслуживания, находящихся в ведении Свердловской области, утвержденного приказом Министерства соц</w:t>
      </w:r>
      <w:r w:rsidRPr="00FC3966"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Pr="00FC3966">
        <w:rPr>
          <w:rFonts w:ascii="Times New Roman" w:eastAsia="Times New Roman" w:hAnsi="Times New Roman" w:cs="Times New Roman"/>
          <w:bCs/>
          <w:sz w:val="28"/>
          <w:szCs w:val="28"/>
        </w:rPr>
        <w:t>альной политики Свердловской области.</w:t>
      </w:r>
    </w:p>
    <w:p w:rsidR="00FC3966" w:rsidRPr="00FC3966" w:rsidRDefault="00FC3966" w:rsidP="00FC3966">
      <w:pPr>
        <w:numPr>
          <w:ilvl w:val="1"/>
          <w:numId w:val="1"/>
        </w:numPr>
        <w:tabs>
          <w:tab w:val="left" w:pos="0"/>
          <w:tab w:val="left" w:pos="142"/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sz w:val="28"/>
          <w:szCs w:val="28"/>
        </w:rPr>
        <w:t>Проведение мероприятий по содержанию ТСР в надлежащем состоянии, в том числе организация приема, обработки, хранения, списания ТСР в соответствии с требованиями, установленными нормативными правовыми акт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ми Российской Федерации</w:t>
      </w:r>
      <w:r w:rsidRPr="00FC396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C3966" w:rsidRPr="00FC3966" w:rsidRDefault="00FC3966" w:rsidP="00FC3966">
      <w:pPr>
        <w:numPr>
          <w:ilvl w:val="1"/>
          <w:numId w:val="1"/>
        </w:numPr>
        <w:tabs>
          <w:tab w:val="left" w:pos="0"/>
          <w:tab w:val="left" w:pos="142"/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sz w:val="28"/>
          <w:szCs w:val="28"/>
        </w:rPr>
        <w:t>Проведение информационных кампаний по распространению информ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ции среди населения о деятельности социального </w:t>
      </w:r>
      <w:r w:rsidR="00F7774B" w:rsidRPr="00FC3966">
        <w:rPr>
          <w:rFonts w:ascii="Times New Roman" w:eastAsia="Times New Roman" w:hAnsi="Times New Roman" w:cs="Times New Roman"/>
          <w:sz w:val="28"/>
          <w:szCs w:val="28"/>
        </w:rPr>
        <w:t>пункта проката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 ТСР. </w:t>
      </w:r>
    </w:p>
    <w:p w:rsidR="00FC3966" w:rsidRPr="00FC3966" w:rsidRDefault="00FC3966" w:rsidP="00FC3966">
      <w:pPr>
        <w:numPr>
          <w:ilvl w:val="1"/>
          <w:numId w:val="1"/>
        </w:numPr>
        <w:tabs>
          <w:tab w:val="left" w:pos="0"/>
          <w:tab w:val="left" w:pos="142"/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Обеспечение наполняемости 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информационной системы «Социальное обслуживание населения»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 сведениями о:</w:t>
      </w:r>
    </w:p>
    <w:p w:rsidR="00FC3966" w:rsidRPr="00FC3966" w:rsidRDefault="0027184E" w:rsidP="00FC3966">
      <w:pPr>
        <w:tabs>
          <w:tab w:val="left" w:pos="0"/>
          <w:tab w:val="left" w:pos="142"/>
          <w:tab w:val="left" w:pos="993"/>
          <w:tab w:val="num" w:pos="128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FC3966" w:rsidRPr="00FC3966">
        <w:rPr>
          <w:rFonts w:ascii="Times New Roman" w:eastAsia="Times New Roman" w:hAnsi="Times New Roman" w:cs="Times New Roman"/>
          <w:sz w:val="28"/>
          <w:szCs w:val="28"/>
        </w:rPr>
        <w:t>ТСР, находящихся на балансе организации социального обслуживания и их балансовой стоимости;</w:t>
      </w:r>
    </w:p>
    <w:p w:rsidR="00FC3966" w:rsidRPr="00FC3966" w:rsidRDefault="0027184E" w:rsidP="00FC3966">
      <w:pPr>
        <w:tabs>
          <w:tab w:val="left" w:pos="0"/>
          <w:tab w:val="left" w:pos="142"/>
          <w:tab w:val="left" w:pos="567"/>
          <w:tab w:val="num" w:pos="128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FC3966" w:rsidRPr="00FC3966">
        <w:rPr>
          <w:rFonts w:ascii="Times New Roman" w:eastAsia="Times New Roman" w:hAnsi="Times New Roman" w:cs="Times New Roman"/>
          <w:sz w:val="28"/>
          <w:szCs w:val="28"/>
        </w:rPr>
        <w:t>ТСР, выданных во временное пользование получателям;</w:t>
      </w:r>
    </w:p>
    <w:p w:rsidR="00FC3966" w:rsidRPr="00FC3966" w:rsidRDefault="0027184E" w:rsidP="00FC3966">
      <w:pPr>
        <w:tabs>
          <w:tab w:val="left" w:pos="0"/>
          <w:tab w:val="left" w:pos="142"/>
          <w:tab w:val="left" w:pos="567"/>
          <w:tab w:val="num" w:pos="128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FC3966" w:rsidRPr="00FC3966">
        <w:rPr>
          <w:rFonts w:ascii="Times New Roman" w:eastAsia="Times New Roman" w:hAnsi="Times New Roman" w:cs="Times New Roman"/>
          <w:sz w:val="28"/>
          <w:szCs w:val="28"/>
        </w:rPr>
        <w:t xml:space="preserve">ТСР, имеющихся в наличии в </w:t>
      </w:r>
      <w:r w:rsidR="00F7774B" w:rsidRPr="00FC3966">
        <w:rPr>
          <w:rFonts w:ascii="Times New Roman" w:eastAsia="Times New Roman" w:hAnsi="Times New Roman" w:cs="Times New Roman"/>
          <w:sz w:val="28"/>
          <w:szCs w:val="28"/>
        </w:rPr>
        <w:t>пункте проката</w:t>
      </w:r>
      <w:r w:rsidR="00FC3966" w:rsidRPr="00FC3966">
        <w:rPr>
          <w:rFonts w:ascii="Times New Roman" w:eastAsia="Times New Roman" w:hAnsi="Times New Roman" w:cs="Times New Roman"/>
          <w:sz w:val="28"/>
          <w:szCs w:val="28"/>
        </w:rPr>
        <w:t xml:space="preserve"> ТСР;</w:t>
      </w:r>
    </w:p>
    <w:p w:rsidR="00FC3966" w:rsidRPr="00FC3966" w:rsidRDefault="0027184E" w:rsidP="00FC39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FC3966" w:rsidRPr="00FC3966">
        <w:rPr>
          <w:rFonts w:ascii="Times New Roman" w:eastAsia="Times New Roman" w:hAnsi="Times New Roman" w:cs="Times New Roman"/>
          <w:sz w:val="28"/>
          <w:szCs w:val="28"/>
        </w:rPr>
        <w:t>получателях, обратившихся в организацию социального обслуживания в целях временного обеспечения ТСР;</w:t>
      </w:r>
    </w:p>
    <w:p w:rsidR="00FC3966" w:rsidRPr="00FC3966" w:rsidRDefault="0027184E" w:rsidP="00FC39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FC3966" w:rsidRPr="00FC3966">
        <w:rPr>
          <w:rFonts w:ascii="Times New Roman" w:eastAsia="Times New Roman" w:hAnsi="Times New Roman" w:cs="Times New Roman"/>
          <w:sz w:val="28"/>
          <w:szCs w:val="28"/>
        </w:rPr>
        <w:t>получателях, временно обеспеченных ТСР, и сроках, на которые выданы во временное пользование ТСР.</w:t>
      </w:r>
    </w:p>
    <w:p w:rsidR="00FC3966" w:rsidRPr="00FC3966" w:rsidRDefault="00FC3966" w:rsidP="00FC3966">
      <w:pPr>
        <w:numPr>
          <w:ilvl w:val="1"/>
          <w:numId w:val="1"/>
        </w:numPr>
        <w:tabs>
          <w:tab w:val="left" w:pos="0"/>
          <w:tab w:val="left" w:pos="142"/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sz w:val="28"/>
          <w:szCs w:val="28"/>
        </w:rPr>
        <w:t>Формирование отчетности, установленной Министерством социальной политики Свердловской области.</w:t>
      </w:r>
    </w:p>
    <w:p w:rsidR="00FC3966" w:rsidRPr="00FC3966" w:rsidRDefault="00FC3966" w:rsidP="00FC3966">
      <w:pPr>
        <w:numPr>
          <w:ilvl w:val="1"/>
          <w:numId w:val="1"/>
        </w:numPr>
        <w:tabs>
          <w:tab w:val="left" w:pos="0"/>
          <w:tab w:val="left" w:pos="142"/>
          <w:tab w:val="left" w:pos="567"/>
          <w:tab w:val="num" w:pos="1003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sz w:val="28"/>
          <w:szCs w:val="28"/>
        </w:rPr>
        <w:t>Другие функции, установленные Министерством социальной политики Свердловской области, связанные с временным обеспечением получателей ТСР.</w:t>
      </w:r>
    </w:p>
    <w:p w:rsidR="00FC3966" w:rsidRPr="00FC3966" w:rsidRDefault="00FC3966" w:rsidP="00FC3966">
      <w:pPr>
        <w:autoSpaceDE w:val="0"/>
        <w:autoSpaceDN w:val="0"/>
        <w:adjustRightInd w:val="0"/>
        <w:spacing w:after="0" w:line="240" w:lineRule="auto"/>
        <w:ind w:left="435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C3966" w:rsidRPr="00FC3966" w:rsidRDefault="00FC3966" w:rsidP="00FC3966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Глава 4. Организация работы </w:t>
      </w:r>
      <w:r w:rsidR="00F7774B" w:rsidRPr="00FC3966">
        <w:rPr>
          <w:rFonts w:ascii="Times New Roman" w:eastAsia="Times New Roman" w:hAnsi="Times New Roman" w:cs="Times New Roman"/>
          <w:b/>
          <w:bCs/>
          <w:sz w:val="28"/>
          <w:szCs w:val="28"/>
        </w:rPr>
        <w:t>пункта проката</w:t>
      </w:r>
      <w:r w:rsidRPr="00FC396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ТСР</w:t>
      </w:r>
    </w:p>
    <w:p w:rsidR="00FC3966" w:rsidRPr="00FC3966" w:rsidRDefault="00FC3966" w:rsidP="00FC3966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FC3966" w:rsidRPr="00FC3966" w:rsidRDefault="00FC3966" w:rsidP="00FC3966">
      <w:pPr>
        <w:pStyle w:val="a8"/>
        <w:numPr>
          <w:ilvl w:val="1"/>
          <w:numId w:val="1"/>
        </w:numPr>
        <w:tabs>
          <w:tab w:val="clear" w:pos="2704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3966">
        <w:rPr>
          <w:rFonts w:ascii="Times New Roman" w:eastAsia="Calibri" w:hAnsi="Times New Roman" w:cs="Times New Roman"/>
          <w:sz w:val="28"/>
          <w:szCs w:val="28"/>
        </w:rPr>
        <w:t>Основанием для рассмотрения вопроса о предоставлении ТСР во временное пользование является обращение получателя или представителя п</w:t>
      </w:r>
      <w:r w:rsidRPr="00FC3966">
        <w:rPr>
          <w:rFonts w:ascii="Times New Roman" w:eastAsia="Calibri" w:hAnsi="Times New Roman" w:cs="Times New Roman"/>
          <w:sz w:val="28"/>
          <w:szCs w:val="28"/>
        </w:rPr>
        <w:t>о</w:t>
      </w:r>
      <w:r w:rsidRPr="00FC3966">
        <w:rPr>
          <w:rFonts w:ascii="Times New Roman" w:eastAsia="Calibri" w:hAnsi="Times New Roman" w:cs="Times New Roman"/>
          <w:sz w:val="28"/>
          <w:szCs w:val="28"/>
        </w:rPr>
        <w:t>лучателя (законного представителя или представителя по доверенности) в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 w:rsidRPr="00FC3966">
        <w:rPr>
          <w:rFonts w:ascii="Times New Roman" w:eastAsia="Calibri" w:hAnsi="Times New Roman" w:cs="Times New Roman"/>
          <w:sz w:val="28"/>
          <w:szCs w:val="28"/>
        </w:rPr>
        <w:t>организацию социального обслуживания с заявлением о предоставлении соц</w:t>
      </w:r>
      <w:r w:rsidRPr="00FC3966">
        <w:rPr>
          <w:rFonts w:ascii="Times New Roman" w:eastAsia="Calibri" w:hAnsi="Times New Roman" w:cs="Times New Roman"/>
          <w:sz w:val="28"/>
          <w:szCs w:val="28"/>
        </w:rPr>
        <w:t>и</w:t>
      </w:r>
      <w:r w:rsidRPr="00FC3966">
        <w:rPr>
          <w:rFonts w:ascii="Times New Roman" w:eastAsia="Calibri" w:hAnsi="Times New Roman" w:cs="Times New Roman"/>
          <w:sz w:val="28"/>
          <w:szCs w:val="28"/>
        </w:rPr>
        <w:t>альных услуг по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C3966">
        <w:rPr>
          <w:rFonts w:ascii="Times New Roman" w:eastAsia="Calibri" w:hAnsi="Times New Roman" w:cs="Times New Roman"/>
          <w:sz w:val="28"/>
          <w:szCs w:val="28"/>
        </w:rPr>
        <w:t>форме, утвержденной приказом Министерства труда и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 w:rsidRPr="00FC3966">
        <w:rPr>
          <w:rFonts w:ascii="Times New Roman" w:eastAsia="Calibri" w:hAnsi="Times New Roman" w:cs="Times New Roman"/>
          <w:sz w:val="28"/>
          <w:szCs w:val="28"/>
        </w:rPr>
        <w:t>социальной защиты Российской Федерации от 28.03.2014 № 159н «Об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 w:rsidRPr="00FC3966">
        <w:rPr>
          <w:rFonts w:ascii="Times New Roman" w:eastAsia="Calibri" w:hAnsi="Times New Roman" w:cs="Times New Roman"/>
          <w:sz w:val="28"/>
          <w:szCs w:val="28"/>
        </w:rPr>
        <w:t xml:space="preserve">утверждении формы заявления о предоставлении социальных услуг» (далее – заявление), и документов, предусмотренных </w:t>
      </w:r>
      <w:r w:rsidRPr="00FC3966">
        <w:rPr>
          <w:rFonts w:ascii="Times New Roman" w:hAnsi="Times New Roman" w:cs="Times New Roman"/>
          <w:sz w:val="28"/>
          <w:szCs w:val="28"/>
        </w:rPr>
        <w:t>Порядком предоставления социал</w:t>
      </w:r>
      <w:r w:rsidRPr="00FC3966">
        <w:rPr>
          <w:rFonts w:ascii="Times New Roman" w:hAnsi="Times New Roman" w:cs="Times New Roman"/>
          <w:sz w:val="28"/>
          <w:szCs w:val="28"/>
        </w:rPr>
        <w:t>ь</w:t>
      </w:r>
      <w:r w:rsidRPr="00FC3966">
        <w:rPr>
          <w:rFonts w:ascii="Times New Roman" w:hAnsi="Times New Roman" w:cs="Times New Roman"/>
          <w:sz w:val="28"/>
          <w:szCs w:val="28"/>
        </w:rPr>
        <w:t>ных услуг поставщиками социальных услуг в Свердловской области</w:t>
      </w:r>
      <w:r w:rsidRPr="00FC3966">
        <w:rPr>
          <w:rFonts w:ascii="Times New Roman" w:eastAsia="Calibri" w:hAnsi="Times New Roman" w:cs="Times New Roman"/>
          <w:sz w:val="28"/>
          <w:szCs w:val="28"/>
        </w:rPr>
        <w:t>, утвержда</w:t>
      </w:r>
      <w:r w:rsidRPr="00FC3966">
        <w:rPr>
          <w:rFonts w:ascii="Times New Roman" w:eastAsia="Calibri" w:hAnsi="Times New Roman" w:cs="Times New Roman"/>
          <w:sz w:val="28"/>
          <w:szCs w:val="28"/>
        </w:rPr>
        <w:t>е</w:t>
      </w:r>
      <w:r w:rsidRPr="00FC3966">
        <w:rPr>
          <w:rFonts w:ascii="Times New Roman" w:eastAsia="Calibri" w:hAnsi="Times New Roman" w:cs="Times New Roman"/>
          <w:sz w:val="28"/>
          <w:szCs w:val="28"/>
        </w:rPr>
        <w:t>мым Правительством Свердловской области.</w:t>
      </w:r>
    </w:p>
    <w:p w:rsidR="00FC3966" w:rsidRPr="00FC3966" w:rsidRDefault="00FC3966" w:rsidP="00FC3966">
      <w:pPr>
        <w:numPr>
          <w:ilvl w:val="1"/>
          <w:numId w:val="1"/>
        </w:numPr>
        <w:tabs>
          <w:tab w:val="left" w:pos="851"/>
          <w:tab w:val="num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Заявления регистрируются в журнале </w:t>
      </w:r>
      <w:r w:rsidRPr="00FC3966">
        <w:rPr>
          <w:rFonts w:ascii="Times New Roman" w:eastAsia="Times New Roman" w:hAnsi="Times New Roman" w:cs="Times New Roman"/>
          <w:sz w:val="28"/>
          <w:szCs w:val="24"/>
        </w:rPr>
        <w:t xml:space="preserve">регистрации 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заявлений</w:t>
      </w:r>
      <w:r w:rsidRPr="00FC396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о 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предоставлении о предоставлении социальных услуг (предоставление во временное пользование технических средств реабилитации</w:t>
      </w:r>
      <w:r w:rsidRPr="00FC396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гражданам, в том числе инвалидам (детям-инвалидам), нуждающимся в 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технических средствах ре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билитации, учета выдачи, возврата и </w:t>
      </w:r>
      <w:r w:rsidRPr="00FC3966">
        <w:rPr>
          <w:rFonts w:ascii="Times New Roman" w:eastAsia="Cambria" w:hAnsi="Times New Roman" w:cs="Times New Roman"/>
          <w:sz w:val="28"/>
          <w:szCs w:val="28"/>
        </w:rPr>
        <w:t xml:space="preserve">санитарной обработки 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технических средств реабилитации в пункте</w:t>
      </w:r>
      <w:r w:rsidRPr="00FC3966">
        <w:rPr>
          <w:rFonts w:ascii="Times New Roman" w:eastAsia="Times New Roman" w:hAnsi="Times New Roman" w:cs="Times New Roman"/>
          <w:sz w:val="28"/>
          <w:szCs w:val="24"/>
        </w:rPr>
        <w:t xml:space="preserve">  проката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 технических средств реабилитации) (далее – 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lastRenderedPageBreak/>
        <w:t>журнал), составленном по форме согласно приложе</w:t>
      </w:r>
      <w:r>
        <w:rPr>
          <w:rFonts w:ascii="Times New Roman" w:eastAsia="Times New Roman" w:hAnsi="Times New Roman" w:cs="Times New Roman"/>
          <w:sz w:val="28"/>
          <w:szCs w:val="28"/>
        </w:rPr>
        <w:t>нию № 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1 к настоящему пол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жению. </w:t>
      </w:r>
    </w:p>
    <w:p w:rsidR="00FC3966" w:rsidRPr="00FC3966" w:rsidRDefault="00FC3966" w:rsidP="00FC3966">
      <w:pPr>
        <w:numPr>
          <w:ilvl w:val="1"/>
          <w:numId w:val="1"/>
        </w:numPr>
        <w:tabs>
          <w:tab w:val="left" w:pos="851"/>
          <w:tab w:val="num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sz w:val="28"/>
          <w:szCs w:val="28"/>
        </w:rPr>
        <w:t>ТСР выдаются получателям на основании договора временного польз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вания имуществом (далее – договор), заключенного между руководителем орг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низации социального обслуживания и получателем (законным представителем получателя или представителем получателя по доверенности), по форме согласно приложению № 2 к настоящему положению. К договору прилагается акт приема-передачи технического средства реабилитации, оформленный специалистом </w:t>
      </w:r>
      <w:r w:rsidRPr="00FC3966">
        <w:rPr>
          <w:rFonts w:ascii="Times New Roman" w:eastAsia="Arial Unicode MS" w:hAnsi="Times New Roman" w:cs="Times New Roman"/>
          <w:sz w:val="28"/>
          <w:szCs w:val="28"/>
        </w:rPr>
        <w:t>орг</w:t>
      </w:r>
      <w:r w:rsidRPr="00FC3966">
        <w:rPr>
          <w:rFonts w:ascii="Times New Roman" w:eastAsia="Arial Unicode MS" w:hAnsi="Times New Roman" w:cs="Times New Roman"/>
          <w:sz w:val="28"/>
          <w:szCs w:val="28"/>
        </w:rPr>
        <w:t>а</w:t>
      </w:r>
      <w:r w:rsidRPr="00FC3966">
        <w:rPr>
          <w:rFonts w:ascii="Times New Roman" w:eastAsia="Arial Unicode MS" w:hAnsi="Times New Roman" w:cs="Times New Roman"/>
          <w:sz w:val="28"/>
          <w:szCs w:val="28"/>
        </w:rPr>
        <w:t>низации социального обслуживания</w:t>
      </w:r>
      <w:r w:rsidRPr="00FC3966" w:rsidDel="006E3C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в двух экземплярах (по одному для каждой Стороны). </w:t>
      </w:r>
    </w:p>
    <w:p w:rsidR="00FC3966" w:rsidRPr="00FC3966" w:rsidRDefault="00FC3966" w:rsidP="00FC3966">
      <w:pPr>
        <w:numPr>
          <w:ilvl w:val="1"/>
          <w:numId w:val="1"/>
        </w:numPr>
        <w:tabs>
          <w:tab w:val="left" w:pos="851"/>
          <w:tab w:val="num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sz w:val="28"/>
          <w:szCs w:val="28"/>
        </w:rPr>
        <w:t>Договор оформляется не позднее одного рабочего дня, следующего за нем обращения, при наличии ТСР пункте</w:t>
      </w:r>
      <w:r w:rsidRPr="00FC3966">
        <w:rPr>
          <w:rFonts w:ascii="Times New Roman" w:eastAsia="Times New Roman" w:hAnsi="Times New Roman" w:cs="Times New Roman"/>
          <w:sz w:val="28"/>
          <w:szCs w:val="24"/>
        </w:rPr>
        <w:t xml:space="preserve"> проката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 ТСР.</w:t>
      </w:r>
    </w:p>
    <w:p w:rsidR="00FC3966" w:rsidRPr="00FC3966" w:rsidRDefault="00FC3966" w:rsidP="00FC3966">
      <w:pPr>
        <w:numPr>
          <w:ilvl w:val="1"/>
          <w:numId w:val="1"/>
        </w:numPr>
        <w:tabs>
          <w:tab w:val="left" w:pos="851"/>
          <w:tab w:val="num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sz w:val="28"/>
          <w:szCs w:val="28"/>
        </w:rPr>
        <w:t>Срок действия договора определяется соглашением сторон с учетом нуждаемости получателя в ТСР, но не может превышать 6 месяцев. Дата возврата ТСР определяется договором.</w:t>
      </w:r>
    </w:p>
    <w:p w:rsidR="00FC3966" w:rsidRPr="00FC3966" w:rsidRDefault="00FC3966" w:rsidP="00FC3966">
      <w:pPr>
        <w:numPr>
          <w:ilvl w:val="1"/>
          <w:numId w:val="1"/>
        </w:numPr>
        <w:tabs>
          <w:tab w:val="left" w:pos="851"/>
          <w:tab w:val="num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sz w:val="28"/>
          <w:szCs w:val="28"/>
        </w:rPr>
        <w:t>Во временное пользование выдаются ТСР, годные к эксплуатации. Пр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верка исправности ТСР осуществляется в присутствии получателя или лица, представляющего его интересы.</w:t>
      </w:r>
    </w:p>
    <w:p w:rsidR="00FC3966" w:rsidRPr="00FC3966" w:rsidRDefault="00FC3966" w:rsidP="00FC3966">
      <w:pPr>
        <w:numPr>
          <w:ilvl w:val="1"/>
          <w:numId w:val="1"/>
        </w:numPr>
        <w:tabs>
          <w:tab w:val="left" w:pos="851"/>
          <w:tab w:val="num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sz w:val="28"/>
          <w:szCs w:val="28"/>
        </w:rPr>
        <w:t>ТСР, возвращенные в пункт проката ТСР, подлежат обработке с использованием моющих и дезинфицирующих средств в соответствии с инструкциями по их эксплуатации, с отметкой в журнале. Обработку ТСР ос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ществляет </w:t>
      </w:r>
      <w:r w:rsidRPr="00FC3966">
        <w:rPr>
          <w:rFonts w:ascii="Times New Roman" w:eastAsia="Arial Unicode MS" w:hAnsi="Times New Roman" w:cs="Times New Roman"/>
          <w:sz w:val="28"/>
          <w:szCs w:val="28"/>
        </w:rPr>
        <w:t xml:space="preserve">специалист организации социального обслуживания, 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назначенный о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ветственным за данное направление работы.</w:t>
      </w:r>
    </w:p>
    <w:p w:rsidR="00FC3966" w:rsidRPr="00FC3966" w:rsidRDefault="00FC3966" w:rsidP="00FC3966">
      <w:pPr>
        <w:numPr>
          <w:ilvl w:val="1"/>
          <w:numId w:val="1"/>
        </w:numPr>
        <w:tabs>
          <w:tab w:val="left" w:pos="0"/>
          <w:tab w:val="left" w:pos="142"/>
          <w:tab w:val="left" w:pos="567"/>
          <w:tab w:val="left" w:pos="851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sz w:val="28"/>
          <w:szCs w:val="28"/>
        </w:rPr>
        <w:t>В целях обеспечения получателя ТСР, имеющимся в пункте проката</w:t>
      </w:r>
      <w:r w:rsidRPr="00FC3966">
        <w:rPr>
          <w:rFonts w:ascii="Calibri" w:eastAsia="Times New Roman" w:hAnsi="Calibri" w:cs="Times New Roman"/>
        </w:rPr>
        <w:t xml:space="preserve"> 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ТСР другой организации социального обслуживания, при необходимости осуществл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ется передача ТСР между организациями социального обслуживания на период временного обеспечения ТСР получателя с оформлением документов, применя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мых для ведения бухгалтерского учета в соответствии с приказом Министерства финансов Российской Федерации от 30.03.2015 № 52н «Об 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применению» на основании заявки, составленной в свободной форме.</w:t>
      </w:r>
    </w:p>
    <w:p w:rsidR="000F49B7" w:rsidRPr="000F49B7" w:rsidRDefault="00FC3966" w:rsidP="00FE3287">
      <w:pPr>
        <w:numPr>
          <w:ilvl w:val="1"/>
          <w:numId w:val="1"/>
        </w:numPr>
        <w:tabs>
          <w:tab w:val="left" w:pos="0"/>
          <w:tab w:val="left" w:pos="142"/>
          <w:tab w:val="left" w:pos="567"/>
          <w:tab w:val="left" w:pos="1134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  <w:sectPr w:rsidR="000F49B7" w:rsidRPr="000F49B7" w:rsidSect="00057D5E">
          <w:headerReference w:type="default" r:id="rId9"/>
          <w:headerReference w:type="first" r:id="rId10"/>
          <w:pgSz w:w="11905" w:h="16838"/>
          <w:pgMar w:top="1134" w:right="567" w:bottom="426" w:left="1418" w:header="720" w:footer="720" w:gutter="0"/>
          <w:cols w:space="720"/>
          <w:noEndnote/>
          <w:titlePg/>
          <w:docGrid w:linePitch="299"/>
        </w:sectPr>
      </w:pPr>
      <w:r w:rsidRPr="00FC3966">
        <w:rPr>
          <w:rFonts w:ascii="Times New Roman" w:eastAsia="Times New Roman" w:hAnsi="Times New Roman" w:cs="Times New Roman"/>
          <w:sz w:val="28"/>
          <w:szCs w:val="28"/>
        </w:rPr>
        <w:t>Доставка ТСР в пункт проката ТСР из пункта проката ТСР другой орг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низации социального обслуживания, имеющей в наличии необходимое получат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лю ТСР, и обратно осуществляется организацией социального обслуживания, направившей заявку.</w:t>
      </w:r>
    </w:p>
    <w:p w:rsidR="00FC3966" w:rsidRPr="000F49B7" w:rsidRDefault="00FC3966" w:rsidP="000F49B7">
      <w:pPr>
        <w:pageBreakBefore/>
        <w:widowControl w:val="0"/>
        <w:tabs>
          <w:tab w:val="left" w:pos="0"/>
          <w:tab w:val="left" w:pos="142"/>
          <w:tab w:val="left" w:pos="567"/>
          <w:tab w:val="left" w:pos="1134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4"/>
        </w:rPr>
      </w:pPr>
      <w:r w:rsidRPr="000F49B7">
        <w:rPr>
          <w:rFonts w:ascii="Times New Roman" w:eastAsia="Calibri" w:hAnsi="Times New Roman" w:cs="Times New Roman"/>
          <w:b/>
          <w:bCs/>
          <w:sz w:val="28"/>
          <w:szCs w:val="24"/>
        </w:rPr>
        <w:lastRenderedPageBreak/>
        <w:t>Глава 5. Заключительные положения</w:t>
      </w:r>
    </w:p>
    <w:p w:rsidR="00FC3966" w:rsidRPr="00FC3966" w:rsidRDefault="00FC3966" w:rsidP="00FC3966">
      <w:pPr>
        <w:widowControl w:val="0"/>
        <w:tabs>
          <w:tab w:val="left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4"/>
        </w:rPr>
      </w:pPr>
    </w:p>
    <w:p w:rsidR="00FC3966" w:rsidRPr="00FC3966" w:rsidRDefault="00FC3966" w:rsidP="00FC3966">
      <w:pPr>
        <w:widowControl w:val="0"/>
        <w:numPr>
          <w:ilvl w:val="1"/>
          <w:numId w:val="1"/>
        </w:numPr>
        <w:tabs>
          <w:tab w:val="left" w:pos="851"/>
          <w:tab w:val="num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Перечень и количество ТСР в </w:t>
      </w:r>
      <w:r w:rsidR="0030790D" w:rsidRPr="00FC3966">
        <w:rPr>
          <w:rFonts w:ascii="Times New Roman" w:eastAsia="Times New Roman" w:hAnsi="Times New Roman" w:cs="Times New Roman"/>
          <w:sz w:val="28"/>
          <w:szCs w:val="28"/>
        </w:rPr>
        <w:t>пункте проката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 формируется на основании ежегодного анализа потребности получателей во временном обеспечении ТСР.</w:t>
      </w:r>
    </w:p>
    <w:p w:rsidR="00FC3966" w:rsidRPr="00FC3966" w:rsidRDefault="00FC3966" w:rsidP="00FC3966">
      <w:pPr>
        <w:numPr>
          <w:ilvl w:val="1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sz w:val="28"/>
          <w:szCs w:val="28"/>
        </w:rPr>
        <w:t>В целях недопущения ухудшения технического состояния ТСР орган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зация социального обслуживания 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ar-SA"/>
        </w:rPr>
        <w:t>при необходимости</w:t>
      </w:r>
      <w:r w:rsidRPr="00FC3966">
        <w:rPr>
          <w:rFonts w:ascii="Times New Roman" w:eastAsia="Times New Roman" w:hAnsi="Times New Roman" w:cs="Times New Roman"/>
          <w:sz w:val="28"/>
          <w:szCs w:val="28"/>
        </w:rPr>
        <w:t xml:space="preserve"> организует</w:t>
      </w:r>
      <w:r w:rsidRPr="00FC396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проведение те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ar-SA"/>
        </w:rPr>
        <w:t>х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ar-SA"/>
        </w:rPr>
        <w:t>нического освидетельствования, технической экспертизы (для установления пр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ar-SA"/>
        </w:rPr>
        <w:t>чины поломки, либо ухудшения качества работы ТСР), ремонта (поверки) ТСР специалистами технического обслуживания специализированных организаций.</w:t>
      </w:r>
    </w:p>
    <w:p w:rsidR="00FC3966" w:rsidRPr="00FC3966" w:rsidRDefault="00FC3966" w:rsidP="00FC3966">
      <w:pPr>
        <w:numPr>
          <w:ilvl w:val="1"/>
          <w:numId w:val="1"/>
        </w:numPr>
        <w:tabs>
          <w:tab w:val="left" w:pos="709"/>
          <w:tab w:val="left" w:pos="851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3966">
        <w:rPr>
          <w:rFonts w:ascii="Times New Roman" w:eastAsia="Times New Roman" w:hAnsi="Times New Roman" w:cs="Times New Roman"/>
          <w:bCs/>
          <w:sz w:val="28"/>
          <w:szCs w:val="28"/>
        </w:rPr>
        <w:t>В целях обеспечения сохранности ТСР организация социального обл</w:t>
      </w:r>
      <w:r w:rsidRPr="00FC3966">
        <w:rPr>
          <w:rFonts w:ascii="Times New Roman" w:eastAsia="Times New Roman" w:hAnsi="Times New Roman" w:cs="Times New Roman"/>
          <w:bCs/>
          <w:sz w:val="28"/>
          <w:szCs w:val="28"/>
        </w:rPr>
        <w:t>у</w:t>
      </w:r>
      <w:r w:rsidRPr="00FC3966">
        <w:rPr>
          <w:rFonts w:ascii="Times New Roman" w:eastAsia="Times New Roman" w:hAnsi="Times New Roman" w:cs="Times New Roman"/>
          <w:bCs/>
          <w:sz w:val="28"/>
          <w:szCs w:val="28"/>
        </w:rPr>
        <w:t>живания</w:t>
      </w:r>
      <w:r w:rsidRPr="00FC396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ar-SA"/>
        </w:rPr>
        <w:t>обеспечивает необходимые условия для хранения и обработки ТСР.</w:t>
      </w:r>
    </w:p>
    <w:p w:rsidR="00FC3966" w:rsidRPr="00FC3966" w:rsidRDefault="00FC3966" w:rsidP="00FC3966">
      <w:pPr>
        <w:tabs>
          <w:tab w:val="left" w:pos="709"/>
          <w:tab w:val="left" w:pos="851"/>
          <w:tab w:val="left" w:pos="993"/>
          <w:tab w:val="num" w:pos="128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FC3966" w:rsidRPr="00FC3966" w:rsidSect="000F49B7">
          <w:pgSz w:w="11905" w:h="16838" w:code="9"/>
          <w:pgMar w:top="851" w:right="567" w:bottom="567" w:left="1418" w:header="720" w:footer="720" w:gutter="0"/>
          <w:cols w:space="720"/>
          <w:noEndnote/>
          <w:titlePg/>
          <w:docGrid w:linePitch="299"/>
        </w:sectPr>
      </w:pPr>
    </w:p>
    <w:p w:rsidR="00FC3966" w:rsidRPr="00FC3966" w:rsidRDefault="00FC3966" w:rsidP="00FC3966">
      <w:pPr>
        <w:tabs>
          <w:tab w:val="num" w:pos="567"/>
        </w:tabs>
        <w:spacing w:after="0" w:line="240" w:lineRule="auto"/>
        <w:ind w:left="10065"/>
        <w:rPr>
          <w:rFonts w:ascii="Times New Roman" w:eastAsia="Calibri" w:hAnsi="Times New Roman" w:cs="Times New Roman"/>
          <w:sz w:val="28"/>
          <w:szCs w:val="28"/>
        </w:rPr>
      </w:pPr>
      <w:r w:rsidRPr="00FC396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Приложение № 1 </w:t>
      </w:r>
    </w:p>
    <w:p w:rsidR="0030790D" w:rsidRDefault="00FC3966" w:rsidP="00B37E09">
      <w:pPr>
        <w:tabs>
          <w:tab w:val="num" w:pos="567"/>
        </w:tabs>
        <w:spacing w:after="0" w:line="240" w:lineRule="auto"/>
        <w:ind w:left="10065" w:right="-141"/>
        <w:rPr>
          <w:rFonts w:ascii="Times New Roman" w:eastAsia="Calibri" w:hAnsi="Times New Roman" w:cs="Times New Roman"/>
          <w:bCs/>
          <w:sz w:val="28"/>
          <w:szCs w:val="28"/>
        </w:rPr>
      </w:pPr>
      <w:r w:rsidRPr="00FC3966">
        <w:rPr>
          <w:rFonts w:ascii="Times New Roman" w:eastAsia="Calibri" w:hAnsi="Times New Roman" w:cs="Times New Roman"/>
          <w:sz w:val="28"/>
          <w:szCs w:val="28"/>
        </w:rPr>
        <w:t xml:space="preserve">к положению </w:t>
      </w:r>
      <w:r w:rsidR="0030790D">
        <w:rPr>
          <w:rFonts w:ascii="Times New Roman" w:eastAsia="Calibri" w:hAnsi="Times New Roman" w:cs="Times New Roman"/>
          <w:bCs/>
          <w:sz w:val="28"/>
          <w:szCs w:val="28"/>
        </w:rPr>
        <w:t>о социальном</w:t>
      </w:r>
    </w:p>
    <w:p w:rsidR="0030790D" w:rsidRDefault="0030790D" w:rsidP="00B37E09">
      <w:pPr>
        <w:tabs>
          <w:tab w:val="num" w:pos="567"/>
        </w:tabs>
        <w:spacing w:after="0" w:line="240" w:lineRule="auto"/>
        <w:ind w:left="10065" w:right="-141"/>
        <w:rPr>
          <w:rFonts w:ascii="Times New Roman" w:eastAsia="Calibri" w:hAnsi="Times New Roman" w:cs="Times New Roman"/>
          <w:sz w:val="28"/>
          <w:szCs w:val="24"/>
        </w:rPr>
      </w:pPr>
      <w:r w:rsidRPr="00FC3966">
        <w:rPr>
          <w:rFonts w:ascii="Times New Roman" w:eastAsia="Calibri" w:hAnsi="Times New Roman" w:cs="Times New Roman"/>
          <w:bCs/>
          <w:sz w:val="28"/>
          <w:szCs w:val="28"/>
        </w:rPr>
        <w:t>пункте проката</w:t>
      </w:r>
      <w:r w:rsidR="00FC3966" w:rsidRPr="00FC3966">
        <w:rPr>
          <w:rFonts w:ascii="Times New Roman" w:eastAsia="Calibri" w:hAnsi="Times New Roman" w:cs="Times New Roman"/>
          <w:sz w:val="28"/>
          <w:szCs w:val="24"/>
        </w:rPr>
        <w:t xml:space="preserve"> технических</w:t>
      </w:r>
    </w:p>
    <w:p w:rsidR="00FC3966" w:rsidRPr="00FC3966" w:rsidRDefault="00FC3966" w:rsidP="00B37E09">
      <w:pPr>
        <w:tabs>
          <w:tab w:val="num" w:pos="567"/>
        </w:tabs>
        <w:spacing w:after="0" w:line="240" w:lineRule="auto"/>
        <w:ind w:left="10065" w:right="-141"/>
        <w:rPr>
          <w:rFonts w:ascii="Times New Roman" w:eastAsia="Times New Roman" w:hAnsi="Times New Roman" w:cs="Times New Roman"/>
          <w:sz w:val="28"/>
          <w:szCs w:val="28"/>
        </w:rPr>
      </w:pPr>
      <w:r w:rsidRPr="00FC3966">
        <w:rPr>
          <w:rFonts w:ascii="Times New Roman" w:eastAsia="Calibri" w:hAnsi="Times New Roman" w:cs="Times New Roman"/>
          <w:sz w:val="28"/>
          <w:szCs w:val="24"/>
        </w:rPr>
        <w:t xml:space="preserve">средств реабилитации </w:t>
      </w:r>
    </w:p>
    <w:p w:rsidR="00FC3966" w:rsidRPr="00FC3966" w:rsidRDefault="00FC3966" w:rsidP="00FC3966">
      <w:pPr>
        <w:tabs>
          <w:tab w:val="left" w:pos="993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:rsidR="00FC3966" w:rsidRPr="00FC3966" w:rsidRDefault="00FC3966" w:rsidP="00FC3966">
      <w:pPr>
        <w:tabs>
          <w:tab w:val="left" w:pos="993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:rsidR="00FC3966" w:rsidRPr="00FC3966" w:rsidRDefault="00FC3966" w:rsidP="00FC3966">
      <w:pPr>
        <w:tabs>
          <w:tab w:val="left" w:pos="993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sz w:val="28"/>
          <w:szCs w:val="24"/>
        </w:rPr>
      </w:pPr>
      <w:r w:rsidRPr="00FC3966">
        <w:rPr>
          <w:rFonts w:ascii="Times New Roman" w:eastAsia="Calibri" w:hAnsi="Times New Roman" w:cs="Times New Roman"/>
          <w:b/>
          <w:sz w:val="28"/>
          <w:szCs w:val="24"/>
        </w:rPr>
        <w:t>ЖУРНАЛ</w:t>
      </w:r>
    </w:p>
    <w:p w:rsidR="00FC3966" w:rsidRPr="00FC3966" w:rsidRDefault="00FC3966" w:rsidP="00FC3966">
      <w:pPr>
        <w:tabs>
          <w:tab w:val="left" w:pos="993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FC3966">
        <w:rPr>
          <w:rFonts w:ascii="Times New Roman" w:eastAsia="Calibri" w:hAnsi="Times New Roman" w:cs="Times New Roman"/>
          <w:b/>
          <w:sz w:val="28"/>
          <w:szCs w:val="24"/>
        </w:rPr>
        <w:t xml:space="preserve">регистрации </w:t>
      </w:r>
      <w:r w:rsidRPr="00FC3966">
        <w:rPr>
          <w:rFonts w:ascii="Times New Roman" w:eastAsia="Calibri" w:hAnsi="Times New Roman" w:cs="Times New Roman"/>
          <w:b/>
          <w:sz w:val="28"/>
          <w:szCs w:val="28"/>
        </w:rPr>
        <w:t>заявлений</w:t>
      </w:r>
      <w:r w:rsidRPr="00FC3966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 xml:space="preserve"> о</w:t>
      </w:r>
      <w:r w:rsidRPr="00FC396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C3966">
        <w:rPr>
          <w:rFonts w:ascii="Times New Roman" w:eastAsia="Calibri" w:hAnsi="Times New Roman" w:cs="Times New Roman"/>
          <w:b/>
          <w:sz w:val="28"/>
          <w:szCs w:val="28"/>
        </w:rPr>
        <w:t>предоставлении социальных услуг</w:t>
      </w:r>
      <w:r w:rsidRPr="00FC396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C3966" w:rsidRPr="00FC3966" w:rsidRDefault="00FC3966" w:rsidP="00FC3966">
      <w:pPr>
        <w:tabs>
          <w:tab w:val="left" w:pos="993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8"/>
        </w:rPr>
      </w:pPr>
      <w:r w:rsidRPr="00FC3966">
        <w:rPr>
          <w:rFonts w:ascii="Times New Roman" w:eastAsia="Calibri" w:hAnsi="Times New Roman" w:cs="Times New Roman"/>
          <w:sz w:val="28"/>
          <w:szCs w:val="28"/>
        </w:rPr>
        <w:t>(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во временное пользование технических средств реабилитации</w:t>
      </w:r>
      <w:r w:rsidRPr="00FC396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гражданам, в том числе инвалидам</w:t>
      </w:r>
      <w:proofErr w:type="gramStart"/>
      <w:r w:rsidRPr="00FC396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,</w:t>
      </w:r>
      <w:proofErr w:type="gramEnd"/>
      <w:r w:rsidRPr="00FC3966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нуждающимся в </w:t>
      </w:r>
      <w:r w:rsidRPr="00FC3966">
        <w:rPr>
          <w:rFonts w:ascii="Times New Roman" w:eastAsia="Calibri" w:hAnsi="Times New Roman" w:cs="Times New Roman"/>
          <w:sz w:val="28"/>
          <w:szCs w:val="28"/>
        </w:rPr>
        <w:t>технических средствах реабилитации, учета выдачи, возврата и </w:t>
      </w:r>
      <w:r w:rsidRPr="00FC3966">
        <w:rPr>
          <w:rFonts w:ascii="Times New Roman" w:eastAsia="Cambria" w:hAnsi="Times New Roman" w:cs="Times New Roman"/>
          <w:sz w:val="28"/>
        </w:rPr>
        <w:t xml:space="preserve">санитарной обработки </w:t>
      </w:r>
      <w:r w:rsidRPr="00FC3966">
        <w:rPr>
          <w:rFonts w:ascii="Times New Roman" w:eastAsia="Calibri" w:hAnsi="Times New Roman" w:cs="Times New Roman"/>
          <w:sz w:val="28"/>
          <w:szCs w:val="28"/>
        </w:rPr>
        <w:t>технических средств реабилитации в пункте</w:t>
      </w:r>
      <w:r w:rsidRPr="00FC3966">
        <w:rPr>
          <w:rFonts w:ascii="Times New Roman" w:eastAsia="Calibri" w:hAnsi="Times New Roman" w:cs="Times New Roman"/>
          <w:sz w:val="28"/>
          <w:szCs w:val="24"/>
        </w:rPr>
        <w:t xml:space="preserve"> проката</w:t>
      </w:r>
      <w:r w:rsidRPr="00FC3966">
        <w:rPr>
          <w:rFonts w:ascii="Times New Roman" w:eastAsia="Calibri" w:hAnsi="Times New Roman" w:cs="Times New Roman"/>
          <w:sz w:val="28"/>
        </w:rPr>
        <w:t xml:space="preserve"> технических средств реабилитации)</w:t>
      </w:r>
    </w:p>
    <w:p w:rsidR="00FC3966" w:rsidRPr="00FC3966" w:rsidRDefault="00FC3966" w:rsidP="00FC396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14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2552"/>
        <w:gridCol w:w="1559"/>
        <w:gridCol w:w="1134"/>
        <w:gridCol w:w="2268"/>
        <w:gridCol w:w="2268"/>
        <w:gridCol w:w="1701"/>
        <w:gridCol w:w="1700"/>
      </w:tblGrid>
      <w:tr w:rsidR="00FC3966" w:rsidRPr="00FC3966" w:rsidTr="002F2764">
        <w:tc>
          <w:tcPr>
            <w:tcW w:w="817" w:type="dxa"/>
          </w:tcPr>
          <w:p w:rsidR="00FC3966" w:rsidRPr="00FC3966" w:rsidRDefault="0030790D" w:rsidP="00FC39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C3966">
              <w:rPr>
                <w:rFonts w:ascii="Times New Roman" w:eastAsia="Calibri" w:hAnsi="Times New Roman" w:cs="Times New Roman"/>
              </w:rPr>
              <w:t>Н</w:t>
            </w:r>
            <w:r w:rsidRPr="00FC3966">
              <w:rPr>
                <w:rFonts w:ascii="Times New Roman" w:eastAsia="Calibri" w:hAnsi="Times New Roman" w:cs="Times New Roman"/>
              </w:rPr>
              <w:t>о</w:t>
            </w:r>
            <w:r w:rsidRPr="00FC3966">
              <w:rPr>
                <w:rFonts w:ascii="Times New Roman" w:eastAsia="Calibri" w:hAnsi="Times New Roman" w:cs="Times New Roman"/>
              </w:rPr>
              <w:t>мер</w:t>
            </w:r>
            <w:r w:rsidR="00FC3966" w:rsidRPr="00FC3966">
              <w:rPr>
                <w:rFonts w:ascii="Times New Roman" w:eastAsia="Calibri" w:hAnsi="Times New Roman" w:cs="Times New Roman"/>
              </w:rPr>
              <w:t xml:space="preserve"> </w:t>
            </w:r>
            <w:r w:rsidRPr="00FC3966">
              <w:rPr>
                <w:rFonts w:ascii="Times New Roman" w:eastAsia="Calibri" w:hAnsi="Times New Roman" w:cs="Times New Roman"/>
              </w:rPr>
              <w:t>стр</w:t>
            </w:r>
            <w:r w:rsidRPr="00FC3966">
              <w:rPr>
                <w:rFonts w:ascii="Times New Roman" w:eastAsia="Calibri" w:hAnsi="Times New Roman" w:cs="Times New Roman"/>
              </w:rPr>
              <w:t>о</w:t>
            </w:r>
            <w:r w:rsidRPr="00FC3966">
              <w:rPr>
                <w:rFonts w:ascii="Times New Roman" w:eastAsia="Calibri" w:hAnsi="Times New Roman" w:cs="Times New Roman"/>
              </w:rPr>
              <w:t>ки</w:t>
            </w:r>
          </w:p>
        </w:tc>
        <w:tc>
          <w:tcPr>
            <w:tcW w:w="992" w:type="dxa"/>
          </w:tcPr>
          <w:p w:rsidR="00FC3966" w:rsidRPr="00FC3966" w:rsidRDefault="00FC3966" w:rsidP="00FC39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C3966">
              <w:rPr>
                <w:rFonts w:ascii="Times New Roman" w:eastAsia="Calibri" w:hAnsi="Times New Roman" w:cs="Times New Roman"/>
              </w:rPr>
              <w:t xml:space="preserve">Дата </w:t>
            </w:r>
            <w:r w:rsidR="0030790D" w:rsidRPr="00FC3966">
              <w:rPr>
                <w:rFonts w:ascii="Times New Roman" w:eastAsia="Calibri" w:hAnsi="Times New Roman" w:cs="Times New Roman"/>
              </w:rPr>
              <w:t>заявл</w:t>
            </w:r>
            <w:r w:rsidR="0030790D" w:rsidRPr="00FC3966">
              <w:rPr>
                <w:rFonts w:ascii="Times New Roman" w:eastAsia="Calibri" w:hAnsi="Times New Roman" w:cs="Times New Roman"/>
              </w:rPr>
              <w:t>е</w:t>
            </w:r>
            <w:r w:rsidR="0030790D" w:rsidRPr="00FC3966">
              <w:rPr>
                <w:rFonts w:ascii="Times New Roman" w:eastAsia="Calibri" w:hAnsi="Times New Roman" w:cs="Times New Roman"/>
              </w:rPr>
              <w:t>ния</w:t>
            </w:r>
          </w:p>
        </w:tc>
        <w:tc>
          <w:tcPr>
            <w:tcW w:w="2552" w:type="dxa"/>
          </w:tcPr>
          <w:p w:rsidR="00FC3966" w:rsidRPr="00FC3966" w:rsidRDefault="00FC3966" w:rsidP="00FC39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C3966">
              <w:rPr>
                <w:rFonts w:ascii="Times New Roman" w:eastAsia="Calibri" w:hAnsi="Times New Roman" w:cs="Times New Roman"/>
              </w:rPr>
              <w:t>Фамилия, имя, отчество гражданина, нуждающ</w:t>
            </w:r>
            <w:r w:rsidRPr="00FC3966">
              <w:rPr>
                <w:rFonts w:ascii="Times New Roman" w:eastAsia="Calibri" w:hAnsi="Times New Roman" w:cs="Times New Roman"/>
              </w:rPr>
              <w:t>е</w:t>
            </w:r>
            <w:r w:rsidRPr="00FC3966">
              <w:rPr>
                <w:rFonts w:ascii="Times New Roman" w:eastAsia="Calibri" w:hAnsi="Times New Roman" w:cs="Times New Roman"/>
              </w:rPr>
              <w:t>гося в техническом средстве реабилит</w:t>
            </w:r>
            <w:r w:rsidRPr="00FC3966">
              <w:rPr>
                <w:rFonts w:ascii="Times New Roman" w:eastAsia="Calibri" w:hAnsi="Times New Roman" w:cs="Times New Roman"/>
              </w:rPr>
              <w:t>а</w:t>
            </w:r>
            <w:r w:rsidRPr="00FC3966">
              <w:rPr>
                <w:rFonts w:ascii="Times New Roman" w:eastAsia="Calibri" w:hAnsi="Times New Roman" w:cs="Times New Roman"/>
              </w:rPr>
              <w:t>ции/фамилия, имя, отч</w:t>
            </w:r>
            <w:r w:rsidRPr="00FC3966">
              <w:rPr>
                <w:rFonts w:ascii="Times New Roman" w:eastAsia="Calibri" w:hAnsi="Times New Roman" w:cs="Times New Roman"/>
              </w:rPr>
              <w:t>е</w:t>
            </w:r>
            <w:r w:rsidRPr="00FC3966">
              <w:rPr>
                <w:rFonts w:ascii="Times New Roman" w:eastAsia="Calibri" w:hAnsi="Times New Roman" w:cs="Times New Roman"/>
              </w:rPr>
              <w:t>ство законного предст</w:t>
            </w:r>
            <w:r w:rsidRPr="00FC3966">
              <w:rPr>
                <w:rFonts w:ascii="Times New Roman" w:eastAsia="Calibri" w:hAnsi="Times New Roman" w:cs="Times New Roman"/>
              </w:rPr>
              <w:t>а</w:t>
            </w:r>
            <w:r w:rsidRPr="00FC3966">
              <w:rPr>
                <w:rFonts w:ascii="Times New Roman" w:eastAsia="Calibri" w:hAnsi="Times New Roman" w:cs="Times New Roman"/>
              </w:rPr>
              <w:t>вителя или представителя по доверенности</w:t>
            </w:r>
          </w:p>
        </w:tc>
        <w:tc>
          <w:tcPr>
            <w:tcW w:w="1559" w:type="dxa"/>
          </w:tcPr>
          <w:p w:rsidR="00FC3966" w:rsidRPr="00FC3966" w:rsidRDefault="00FC3966" w:rsidP="003079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C3966">
              <w:rPr>
                <w:rFonts w:ascii="Times New Roman" w:eastAsia="Calibri" w:hAnsi="Times New Roman" w:cs="Times New Roman"/>
              </w:rPr>
              <w:t>Дата рожд</w:t>
            </w:r>
            <w:r w:rsidRPr="00FC3966">
              <w:rPr>
                <w:rFonts w:ascii="Times New Roman" w:eastAsia="Calibri" w:hAnsi="Times New Roman" w:cs="Times New Roman"/>
              </w:rPr>
              <w:t>е</w:t>
            </w:r>
            <w:r w:rsidRPr="00FC3966">
              <w:rPr>
                <w:rFonts w:ascii="Times New Roman" w:eastAsia="Calibri" w:hAnsi="Times New Roman" w:cs="Times New Roman"/>
              </w:rPr>
              <w:t>ния гражд</w:t>
            </w:r>
            <w:r w:rsidRPr="00FC3966">
              <w:rPr>
                <w:rFonts w:ascii="Times New Roman" w:eastAsia="Calibri" w:hAnsi="Times New Roman" w:cs="Times New Roman"/>
              </w:rPr>
              <w:t>а</w:t>
            </w:r>
            <w:r w:rsidRPr="00FC3966">
              <w:rPr>
                <w:rFonts w:ascii="Times New Roman" w:eastAsia="Calibri" w:hAnsi="Times New Roman" w:cs="Times New Roman"/>
              </w:rPr>
              <w:t xml:space="preserve">нина, </w:t>
            </w:r>
            <w:r w:rsidR="0030790D" w:rsidRPr="00FC3966">
              <w:rPr>
                <w:rFonts w:ascii="Times New Roman" w:eastAsia="Calibri" w:hAnsi="Times New Roman" w:cs="Times New Roman"/>
              </w:rPr>
              <w:t>нужд</w:t>
            </w:r>
            <w:r w:rsidR="0030790D" w:rsidRPr="00FC3966">
              <w:rPr>
                <w:rFonts w:ascii="Times New Roman" w:eastAsia="Calibri" w:hAnsi="Times New Roman" w:cs="Times New Roman"/>
              </w:rPr>
              <w:t>а</w:t>
            </w:r>
            <w:r w:rsidR="0030790D" w:rsidRPr="00FC3966">
              <w:rPr>
                <w:rFonts w:ascii="Times New Roman" w:eastAsia="Calibri" w:hAnsi="Times New Roman" w:cs="Times New Roman"/>
              </w:rPr>
              <w:t>ющегося</w:t>
            </w:r>
            <w:r w:rsidRPr="00FC3966">
              <w:rPr>
                <w:rFonts w:ascii="Times New Roman" w:eastAsia="Calibri" w:hAnsi="Times New Roman" w:cs="Times New Roman"/>
              </w:rPr>
              <w:t xml:space="preserve"> в техническом средстве реабилитации</w:t>
            </w:r>
          </w:p>
        </w:tc>
        <w:tc>
          <w:tcPr>
            <w:tcW w:w="1134" w:type="dxa"/>
          </w:tcPr>
          <w:p w:rsidR="00FC3966" w:rsidRPr="00FC3966" w:rsidRDefault="0030790D" w:rsidP="00FC39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C3966">
              <w:rPr>
                <w:rFonts w:ascii="Times New Roman" w:eastAsia="Calibri" w:hAnsi="Times New Roman" w:cs="Times New Roman"/>
              </w:rPr>
              <w:t>Контак</w:t>
            </w:r>
            <w:r w:rsidRPr="00FC3966">
              <w:rPr>
                <w:rFonts w:ascii="Times New Roman" w:eastAsia="Calibri" w:hAnsi="Times New Roman" w:cs="Times New Roman"/>
              </w:rPr>
              <w:t>т</w:t>
            </w:r>
            <w:r w:rsidRPr="00FC3966">
              <w:rPr>
                <w:rFonts w:ascii="Times New Roman" w:eastAsia="Calibri" w:hAnsi="Times New Roman" w:cs="Times New Roman"/>
              </w:rPr>
              <w:t>ный</w:t>
            </w:r>
            <w:r w:rsidR="00FC3966" w:rsidRPr="00FC3966">
              <w:rPr>
                <w:rFonts w:ascii="Times New Roman" w:eastAsia="Calibri" w:hAnsi="Times New Roman" w:cs="Times New Roman"/>
              </w:rPr>
              <w:t xml:space="preserve"> т</w:t>
            </w:r>
            <w:r w:rsidR="00FC3966" w:rsidRPr="00FC3966">
              <w:rPr>
                <w:rFonts w:ascii="Times New Roman" w:eastAsia="Calibri" w:hAnsi="Times New Roman" w:cs="Times New Roman"/>
              </w:rPr>
              <w:t>е</w:t>
            </w:r>
            <w:r w:rsidR="00FC3966" w:rsidRPr="00FC3966">
              <w:rPr>
                <w:rFonts w:ascii="Times New Roman" w:eastAsia="Calibri" w:hAnsi="Times New Roman" w:cs="Times New Roman"/>
              </w:rPr>
              <w:t>лефон</w:t>
            </w:r>
          </w:p>
        </w:tc>
        <w:tc>
          <w:tcPr>
            <w:tcW w:w="2268" w:type="dxa"/>
          </w:tcPr>
          <w:p w:rsidR="00FC3966" w:rsidRPr="00FC3966" w:rsidRDefault="00FC3966" w:rsidP="00FC39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C3966">
              <w:rPr>
                <w:rFonts w:ascii="Times New Roman" w:eastAsia="Calibri" w:hAnsi="Times New Roman" w:cs="Times New Roman"/>
              </w:rPr>
              <w:t>Категория граждан</w:t>
            </w:r>
            <w:r w:rsidRPr="00FC3966">
              <w:rPr>
                <w:rFonts w:ascii="Times New Roman" w:eastAsia="Calibri" w:hAnsi="Times New Roman" w:cs="Times New Roman"/>
              </w:rPr>
              <w:t>и</w:t>
            </w:r>
            <w:r w:rsidRPr="00FC3966">
              <w:rPr>
                <w:rFonts w:ascii="Times New Roman" w:eastAsia="Calibri" w:hAnsi="Times New Roman" w:cs="Times New Roman"/>
              </w:rPr>
              <w:t>на, нуждающегося в техническом сре</w:t>
            </w:r>
            <w:r w:rsidRPr="00FC3966">
              <w:rPr>
                <w:rFonts w:ascii="Times New Roman" w:eastAsia="Calibri" w:hAnsi="Times New Roman" w:cs="Times New Roman"/>
              </w:rPr>
              <w:t>д</w:t>
            </w:r>
            <w:r w:rsidRPr="00FC3966">
              <w:rPr>
                <w:rFonts w:ascii="Times New Roman" w:eastAsia="Calibri" w:hAnsi="Times New Roman" w:cs="Times New Roman"/>
              </w:rPr>
              <w:t>стве реабилитации (инвалид, ребенок-инвалид, лицо с ограничениями жизнедеятельности)</w:t>
            </w:r>
          </w:p>
        </w:tc>
        <w:tc>
          <w:tcPr>
            <w:tcW w:w="2268" w:type="dxa"/>
          </w:tcPr>
          <w:p w:rsidR="00FC3966" w:rsidRPr="00FC3966" w:rsidRDefault="00FC3966" w:rsidP="00FC39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C3966">
              <w:rPr>
                <w:rFonts w:ascii="Times New Roman" w:eastAsia="Calibri" w:hAnsi="Times New Roman" w:cs="Times New Roman"/>
              </w:rPr>
              <w:t>Адрес регистрации по месту жительства (пребывания)/ адрес фактического прож</w:t>
            </w:r>
            <w:r w:rsidRPr="00FC3966">
              <w:rPr>
                <w:rFonts w:ascii="Times New Roman" w:eastAsia="Calibri" w:hAnsi="Times New Roman" w:cs="Times New Roman"/>
              </w:rPr>
              <w:t>и</w:t>
            </w:r>
            <w:r w:rsidRPr="00FC3966">
              <w:rPr>
                <w:rFonts w:ascii="Times New Roman" w:eastAsia="Calibri" w:hAnsi="Times New Roman" w:cs="Times New Roman"/>
              </w:rPr>
              <w:t>вания гражданина, нуждающегося в техническом сре</w:t>
            </w:r>
            <w:r w:rsidRPr="00FC3966">
              <w:rPr>
                <w:rFonts w:ascii="Times New Roman" w:eastAsia="Calibri" w:hAnsi="Times New Roman" w:cs="Times New Roman"/>
              </w:rPr>
              <w:t>д</w:t>
            </w:r>
            <w:r w:rsidRPr="00FC3966">
              <w:rPr>
                <w:rFonts w:ascii="Times New Roman" w:eastAsia="Calibri" w:hAnsi="Times New Roman" w:cs="Times New Roman"/>
              </w:rPr>
              <w:t>стве реабилитации</w:t>
            </w:r>
          </w:p>
        </w:tc>
        <w:tc>
          <w:tcPr>
            <w:tcW w:w="1701" w:type="dxa"/>
          </w:tcPr>
          <w:p w:rsidR="00FC3966" w:rsidRPr="00FC3966" w:rsidRDefault="00FC3966" w:rsidP="00FC39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C3966">
              <w:rPr>
                <w:rFonts w:ascii="Times New Roman" w:eastAsia="Calibri" w:hAnsi="Times New Roman" w:cs="Times New Roman"/>
              </w:rPr>
              <w:t>Наименование технического средства ре</w:t>
            </w:r>
            <w:r w:rsidRPr="00FC3966">
              <w:rPr>
                <w:rFonts w:ascii="Times New Roman" w:eastAsia="Calibri" w:hAnsi="Times New Roman" w:cs="Times New Roman"/>
              </w:rPr>
              <w:t>а</w:t>
            </w:r>
            <w:r w:rsidRPr="00FC3966">
              <w:rPr>
                <w:rFonts w:ascii="Times New Roman" w:eastAsia="Calibri" w:hAnsi="Times New Roman" w:cs="Times New Roman"/>
              </w:rPr>
              <w:t>билитации</w:t>
            </w:r>
          </w:p>
        </w:tc>
        <w:tc>
          <w:tcPr>
            <w:tcW w:w="1700" w:type="dxa"/>
          </w:tcPr>
          <w:p w:rsidR="00FC3966" w:rsidRPr="00FC3966" w:rsidRDefault="00FC3966" w:rsidP="00FC39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C3966">
              <w:rPr>
                <w:rFonts w:ascii="Times New Roman" w:eastAsia="Calibri" w:hAnsi="Times New Roman" w:cs="Times New Roman"/>
              </w:rPr>
              <w:t>Дата передачи технического средства ре</w:t>
            </w:r>
            <w:r w:rsidRPr="00FC3966">
              <w:rPr>
                <w:rFonts w:ascii="Times New Roman" w:eastAsia="Calibri" w:hAnsi="Times New Roman" w:cs="Times New Roman"/>
              </w:rPr>
              <w:t>а</w:t>
            </w:r>
            <w:r w:rsidRPr="00FC3966">
              <w:rPr>
                <w:rFonts w:ascii="Times New Roman" w:eastAsia="Calibri" w:hAnsi="Times New Roman" w:cs="Times New Roman"/>
              </w:rPr>
              <w:t xml:space="preserve">билитации </w:t>
            </w:r>
          </w:p>
        </w:tc>
      </w:tr>
      <w:tr w:rsidR="00FC3966" w:rsidRPr="00FC3966" w:rsidTr="002F2764">
        <w:tc>
          <w:tcPr>
            <w:tcW w:w="817" w:type="dxa"/>
          </w:tcPr>
          <w:p w:rsidR="00FC3966" w:rsidRPr="00FC3966" w:rsidRDefault="00FC3966" w:rsidP="00FC39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C3966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992" w:type="dxa"/>
          </w:tcPr>
          <w:p w:rsidR="00FC3966" w:rsidRPr="00FC3966" w:rsidRDefault="00FC3966" w:rsidP="00FC39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C3966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552" w:type="dxa"/>
          </w:tcPr>
          <w:p w:rsidR="00FC3966" w:rsidRPr="00FC3966" w:rsidRDefault="00FC3966" w:rsidP="00FC39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C3966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559" w:type="dxa"/>
          </w:tcPr>
          <w:p w:rsidR="00FC3966" w:rsidRPr="00FC3966" w:rsidRDefault="00FC3966" w:rsidP="00FC39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C3966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134" w:type="dxa"/>
          </w:tcPr>
          <w:p w:rsidR="00FC3966" w:rsidRPr="00FC3966" w:rsidRDefault="00FC3966" w:rsidP="00FC39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C3966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2268" w:type="dxa"/>
          </w:tcPr>
          <w:p w:rsidR="00FC3966" w:rsidRPr="00FC3966" w:rsidRDefault="00FC3966" w:rsidP="00FC39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C3966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2268" w:type="dxa"/>
          </w:tcPr>
          <w:p w:rsidR="00FC3966" w:rsidRPr="00FC3966" w:rsidRDefault="00FC3966" w:rsidP="00FC39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C3966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1701" w:type="dxa"/>
          </w:tcPr>
          <w:p w:rsidR="00FC3966" w:rsidRPr="00FC3966" w:rsidRDefault="00FC3966" w:rsidP="00FC39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C3966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1700" w:type="dxa"/>
          </w:tcPr>
          <w:p w:rsidR="00FC3966" w:rsidRPr="00FC3966" w:rsidRDefault="00FC3966" w:rsidP="00FC39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C3966">
              <w:rPr>
                <w:rFonts w:ascii="Times New Roman" w:eastAsia="Calibri" w:hAnsi="Times New Roman" w:cs="Times New Roman"/>
              </w:rPr>
              <w:t>9</w:t>
            </w:r>
          </w:p>
        </w:tc>
      </w:tr>
    </w:tbl>
    <w:p w:rsidR="00FC3966" w:rsidRPr="00FC3966" w:rsidRDefault="00FC3966" w:rsidP="00FC3966">
      <w:pPr>
        <w:spacing w:after="0" w:line="240" w:lineRule="auto"/>
        <w:rPr>
          <w:rFonts w:ascii="Times New Roman" w:eastAsia="Calibri" w:hAnsi="Times New Roman" w:cs="Times New Roman"/>
          <w:sz w:val="2"/>
          <w:szCs w:val="2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2410"/>
        <w:gridCol w:w="2126"/>
        <w:gridCol w:w="2127"/>
        <w:gridCol w:w="1701"/>
        <w:gridCol w:w="1842"/>
        <w:gridCol w:w="1276"/>
        <w:gridCol w:w="1701"/>
      </w:tblGrid>
      <w:tr w:rsidR="00FC3966" w:rsidRPr="00FC3966" w:rsidTr="002F2764">
        <w:tc>
          <w:tcPr>
            <w:tcW w:w="1809" w:type="dxa"/>
          </w:tcPr>
          <w:p w:rsidR="00FC3966" w:rsidRPr="00FC3966" w:rsidRDefault="00FC3966" w:rsidP="00FC39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C3966">
              <w:rPr>
                <w:rFonts w:ascii="Times New Roman" w:eastAsia="Calibri" w:hAnsi="Times New Roman" w:cs="Times New Roman"/>
              </w:rPr>
              <w:t>Инвентарный/ заводской номер технического средства реаб</w:t>
            </w:r>
            <w:r w:rsidRPr="00FC3966">
              <w:rPr>
                <w:rFonts w:ascii="Times New Roman" w:eastAsia="Calibri" w:hAnsi="Times New Roman" w:cs="Times New Roman"/>
              </w:rPr>
              <w:t>и</w:t>
            </w:r>
            <w:r w:rsidRPr="00FC3966">
              <w:rPr>
                <w:rFonts w:ascii="Times New Roman" w:eastAsia="Calibri" w:hAnsi="Times New Roman" w:cs="Times New Roman"/>
              </w:rPr>
              <w:t>литации</w:t>
            </w:r>
          </w:p>
        </w:tc>
        <w:tc>
          <w:tcPr>
            <w:tcW w:w="2410" w:type="dxa"/>
          </w:tcPr>
          <w:p w:rsidR="00FC3966" w:rsidRPr="00FC3966" w:rsidRDefault="00FC3966" w:rsidP="00FC39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C3966">
              <w:rPr>
                <w:rFonts w:ascii="Times New Roman" w:eastAsia="Calibri" w:hAnsi="Times New Roman" w:cs="Times New Roman"/>
              </w:rPr>
              <w:t>Установленный срок возврата технического средства реабилитации по договору</w:t>
            </w:r>
          </w:p>
        </w:tc>
        <w:tc>
          <w:tcPr>
            <w:tcW w:w="2126" w:type="dxa"/>
          </w:tcPr>
          <w:p w:rsidR="00FC3966" w:rsidRPr="00FC3966" w:rsidRDefault="00FC3966" w:rsidP="00FC39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C3966">
              <w:rPr>
                <w:rFonts w:ascii="Times New Roman" w:eastAsia="Calibri" w:hAnsi="Times New Roman" w:cs="Times New Roman"/>
              </w:rPr>
              <w:t>Фактическая дата возврата технич</w:t>
            </w:r>
            <w:r w:rsidRPr="00FC3966">
              <w:rPr>
                <w:rFonts w:ascii="Times New Roman" w:eastAsia="Calibri" w:hAnsi="Times New Roman" w:cs="Times New Roman"/>
              </w:rPr>
              <w:t>е</w:t>
            </w:r>
            <w:r w:rsidRPr="00FC3966">
              <w:rPr>
                <w:rFonts w:ascii="Times New Roman" w:eastAsia="Calibri" w:hAnsi="Times New Roman" w:cs="Times New Roman"/>
              </w:rPr>
              <w:t>ского средства ре</w:t>
            </w:r>
            <w:r w:rsidRPr="00FC3966">
              <w:rPr>
                <w:rFonts w:ascii="Times New Roman" w:eastAsia="Calibri" w:hAnsi="Times New Roman" w:cs="Times New Roman"/>
              </w:rPr>
              <w:t>а</w:t>
            </w:r>
            <w:r w:rsidRPr="00FC3966">
              <w:rPr>
                <w:rFonts w:ascii="Times New Roman" w:eastAsia="Calibri" w:hAnsi="Times New Roman" w:cs="Times New Roman"/>
              </w:rPr>
              <w:t>билитации</w:t>
            </w:r>
          </w:p>
        </w:tc>
        <w:tc>
          <w:tcPr>
            <w:tcW w:w="2127" w:type="dxa"/>
          </w:tcPr>
          <w:p w:rsidR="00FC3966" w:rsidRPr="00FC3966" w:rsidRDefault="00FC3966" w:rsidP="00FC3966">
            <w:pPr>
              <w:spacing w:after="0" w:line="240" w:lineRule="auto"/>
              <w:jc w:val="center"/>
              <w:rPr>
                <w:rFonts w:ascii="Times New Roman" w:eastAsia="Cambria" w:hAnsi="Times New Roman" w:cs="Times New Roman"/>
              </w:rPr>
            </w:pPr>
            <w:r w:rsidRPr="00FC3966">
              <w:rPr>
                <w:rFonts w:ascii="Times New Roman" w:eastAsia="Cambria" w:hAnsi="Times New Roman" w:cs="Times New Roman"/>
              </w:rPr>
              <w:t>Дата обработки технического сре</w:t>
            </w:r>
            <w:r w:rsidRPr="00FC3966">
              <w:rPr>
                <w:rFonts w:ascii="Times New Roman" w:eastAsia="Cambria" w:hAnsi="Times New Roman" w:cs="Times New Roman"/>
              </w:rPr>
              <w:t>д</w:t>
            </w:r>
            <w:r w:rsidRPr="00FC3966">
              <w:rPr>
                <w:rFonts w:ascii="Times New Roman" w:eastAsia="Cambria" w:hAnsi="Times New Roman" w:cs="Times New Roman"/>
              </w:rPr>
              <w:t>ства реабилитации</w:t>
            </w:r>
          </w:p>
        </w:tc>
        <w:tc>
          <w:tcPr>
            <w:tcW w:w="1701" w:type="dxa"/>
          </w:tcPr>
          <w:p w:rsidR="00FC3966" w:rsidRPr="00FC3966" w:rsidRDefault="00FC3966" w:rsidP="00FC3966">
            <w:pPr>
              <w:spacing w:after="0" w:line="240" w:lineRule="auto"/>
              <w:jc w:val="center"/>
              <w:rPr>
                <w:rFonts w:ascii="Times New Roman" w:eastAsia="Cambria" w:hAnsi="Times New Roman" w:cs="Times New Roman"/>
              </w:rPr>
            </w:pPr>
            <w:r w:rsidRPr="00FC3966">
              <w:rPr>
                <w:rFonts w:ascii="Times New Roman" w:eastAsia="Cambria" w:hAnsi="Times New Roman" w:cs="Times New Roman"/>
              </w:rPr>
              <w:t xml:space="preserve">Наименование </w:t>
            </w:r>
            <w:r w:rsidR="0030790D" w:rsidRPr="00FC3966">
              <w:rPr>
                <w:rFonts w:ascii="Times New Roman" w:eastAsia="Cambria" w:hAnsi="Times New Roman" w:cs="Times New Roman"/>
              </w:rPr>
              <w:t>дезинфицир</w:t>
            </w:r>
            <w:r w:rsidR="0030790D" w:rsidRPr="00FC3966">
              <w:rPr>
                <w:rFonts w:ascii="Times New Roman" w:eastAsia="Cambria" w:hAnsi="Times New Roman" w:cs="Times New Roman"/>
              </w:rPr>
              <w:t>у</w:t>
            </w:r>
            <w:r w:rsidR="0030790D" w:rsidRPr="00FC3966">
              <w:rPr>
                <w:rFonts w:ascii="Times New Roman" w:eastAsia="Cambria" w:hAnsi="Times New Roman" w:cs="Times New Roman"/>
              </w:rPr>
              <w:t>ющего</w:t>
            </w:r>
            <w:r w:rsidRPr="00FC3966">
              <w:rPr>
                <w:rFonts w:ascii="Times New Roman" w:eastAsia="Cambria" w:hAnsi="Times New Roman" w:cs="Times New Roman"/>
              </w:rPr>
              <w:t xml:space="preserve"> сре</w:t>
            </w:r>
            <w:r w:rsidRPr="00FC3966">
              <w:rPr>
                <w:rFonts w:ascii="Times New Roman" w:eastAsia="Cambria" w:hAnsi="Times New Roman" w:cs="Times New Roman"/>
              </w:rPr>
              <w:t>д</w:t>
            </w:r>
            <w:r w:rsidRPr="00FC3966">
              <w:rPr>
                <w:rFonts w:ascii="Times New Roman" w:eastAsia="Cambria" w:hAnsi="Times New Roman" w:cs="Times New Roman"/>
              </w:rPr>
              <w:t>ства, конце</w:t>
            </w:r>
            <w:r w:rsidRPr="00FC3966">
              <w:rPr>
                <w:rFonts w:ascii="Times New Roman" w:eastAsia="Cambria" w:hAnsi="Times New Roman" w:cs="Times New Roman"/>
              </w:rPr>
              <w:t>н</w:t>
            </w:r>
            <w:r w:rsidRPr="00FC3966">
              <w:rPr>
                <w:rFonts w:ascii="Times New Roman" w:eastAsia="Cambria" w:hAnsi="Times New Roman" w:cs="Times New Roman"/>
              </w:rPr>
              <w:t>трация</w:t>
            </w:r>
          </w:p>
        </w:tc>
        <w:tc>
          <w:tcPr>
            <w:tcW w:w="1842" w:type="dxa"/>
          </w:tcPr>
          <w:p w:rsidR="00FC3966" w:rsidRPr="00FC3966" w:rsidRDefault="00FC3966" w:rsidP="00FC3966">
            <w:pPr>
              <w:spacing w:after="0" w:line="240" w:lineRule="auto"/>
              <w:jc w:val="center"/>
              <w:rPr>
                <w:rFonts w:ascii="Times New Roman" w:eastAsia="Cambria" w:hAnsi="Times New Roman" w:cs="Times New Roman"/>
              </w:rPr>
            </w:pPr>
            <w:r w:rsidRPr="00FC3966">
              <w:rPr>
                <w:rFonts w:ascii="Times New Roman" w:eastAsia="Cambria" w:hAnsi="Times New Roman" w:cs="Times New Roman"/>
              </w:rPr>
              <w:t>Фамилия, имя, отчество испо</w:t>
            </w:r>
            <w:r w:rsidRPr="00FC3966">
              <w:rPr>
                <w:rFonts w:ascii="Times New Roman" w:eastAsia="Cambria" w:hAnsi="Times New Roman" w:cs="Times New Roman"/>
              </w:rPr>
              <w:t>л</w:t>
            </w:r>
            <w:r w:rsidRPr="00FC3966">
              <w:rPr>
                <w:rFonts w:ascii="Times New Roman" w:eastAsia="Cambria" w:hAnsi="Times New Roman" w:cs="Times New Roman"/>
              </w:rPr>
              <w:t>нителя</w:t>
            </w:r>
          </w:p>
        </w:tc>
        <w:tc>
          <w:tcPr>
            <w:tcW w:w="1276" w:type="dxa"/>
          </w:tcPr>
          <w:p w:rsidR="00FC3966" w:rsidRPr="00FC3966" w:rsidRDefault="00FC3966" w:rsidP="00FC3966">
            <w:pPr>
              <w:spacing w:after="0" w:line="240" w:lineRule="auto"/>
              <w:jc w:val="center"/>
              <w:rPr>
                <w:rFonts w:ascii="Times New Roman" w:eastAsia="Cambria" w:hAnsi="Times New Roman" w:cs="Times New Roman"/>
              </w:rPr>
            </w:pPr>
            <w:r w:rsidRPr="00FC3966">
              <w:rPr>
                <w:rFonts w:ascii="Times New Roman" w:eastAsia="Cambria" w:hAnsi="Times New Roman" w:cs="Times New Roman"/>
              </w:rPr>
              <w:t>Подпись</w:t>
            </w:r>
          </w:p>
        </w:tc>
        <w:tc>
          <w:tcPr>
            <w:tcW w:w="1701" w:type="dxa"/>
          </w:tcPr>
          <w:p w:rsidR="00FC3966" w:rsidRPr="00FC3966" w:rsidRDefault="00FC3966" w:rsidP="00FC39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C3966">
              <w:rPr>
                <w:rFonts w:ascii="Times New Roman" w:eastAsia="Calibri" w:hAnsi="Times New Roman" w:cs="Times New Roman"/>
              </w:rPr>
              <w:t>Примечания</w:t>
            </w:r>
          </w:p>
        </w:tc>
      </w:tr>
      <w:tr w:rsidR="00FC3966" w:rsidRPr="00FC3966" w:rsidTr="002F2764">
        <w:tc>
          <w:tcPr>
            <w:tcW w:w="1809" w:type="dxa"/>
          </w:tcPr>
          <w:p w:rsidR="00FC3966" w:rsidRPr="00FC3966" w:rsidRDefault="00FC3966" w:rsidP="00FC39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C3966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2410" w:type="dxa"/>
          </w:tcPr>
          <w:p w:rsidR="00FC3966" w:rsidRPr="00FC3966" w:rsidRDefault="0030790D" w:rsidP="00FC39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2126" w:type="dxa"/>
          </w:tcPr>
          <w:p w:rsidR="00FC3966" w:rsidRPr="00FC3966" w:rsidRDefault="0030790D" w:rsidP="00FC39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2127" w:type="dxa"/>
          </w:tcPr>
          <w:p w:rsidR="00FC3966" w:rsidRPr="00FC3966" w:rsidRDefault="0030790D" w:rsidP="00FC39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1701" w:type="dxa"/>
          </w:tcPr>
          <w:p w:rsidR="00FC3966" w:rsidRPr="00FC3966" w:rsidRDefault="0030790D" w:rsidP="00FC39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14</w:t>
            </w:r>
          </w:p>
        </w:tc>
        <w:tc>
          <w:tcPr>
            <w:tcW w:w="1842" w:type="dxa"/>
          </w:tcPr>
          <w:p w:rsidR="00FC3966" w:rsidRPr="00FC3966" w:rsidRDefault="0030790D" w:rsidP="00FC39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</w:t>
            </w:r>
          </w:p>
        </w:tc>
        <w:tc>
          <w:tcPr>
            <w:tcW w:w="1276" w:type="dxa"/>
          </w:tcPr>
          <w:p w:rsidR="00FC3966" w:rsidRPr="00FC3966" w:rsidRDefault="00FC3966" w:rsidP="00FC39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C3966">
              <w:rPr>
                <w:rFonts w:ascii="Times New Roman" w:eastAsia="Calibri" w:hAnsi="Times New Roman" w:cs="Times New Roman"/>
              </w:rPr>
              <w:t>16</w:t>
            </w:r>
          </w:p>
        </w:tc>
        <w:tc>
          <w:tcPr>
            <w:tcW w:w="1701" w:type="dxa"/>
          </w:tcPr>
          <w:p w:rsidR="00FC3966" w:rsidRPr="00FC3966" w:rsidRDefault="00FC3966" w:rsidP="00FC39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C3966">
              <w:rPr>
                <w:rFonts w:ascii="Times New Roman" w:eastAsia="Calibri" w:hAnsi="Times New Roman" w:cs="Times New Roman"/>
              </w:rPr>
              <w:t>17</w:t>
            </w:r>
          </w:p>
        </w:tc>
      </w:tr>
    </w:tbl>
    <w:p w:rsidR="00FC3966" w:rsidRPr="00FC3966" w:rsidRDefault="00FC3966" w:rsidP="00FC39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sectPr w:rsidR="00FC3966" w:rsidRPr="00FC3966">
          <w:pgSz w:w="16838" w:h="11905" w:orient="landscape"/>
          <w:pgMar w:top="1418" w:right="1103" w:bottom="567" w:left="1134" w:header="720" w:footer="720" w:gutter="0"/>
          <w:cols w:space="720"/>
          <w:noEndnote/>
          <w:titlePg/>
          <w:docGrid w:linePitch="299"/>
        </w:sectPr>
      </w:pPr>
    </w:p>
    <w:p w:rsidR="00FC3966" w:rsidRPr="00FC3966" w:rsidRDefault="00FC3966" w:rsidP="00FC3966">
      <w:pPr>
        <w:tabs>
          <w:tab w:val="num" w:pos="567"/>
        </w:tabs>
        <w:spacing w:after="0" w:line="240" w:lineRule="auto"/>
        <w:ind w:firstLine="5387"/>
        <w:rPr>
          <w:rFonts w:ascii="Times New Roman" w:eastAsia="Calibri" w:hAnsi="Times New Roman" w:cs="Times New Roman"/>
          <w:sz w:val="28"/>
          <w:szCs w:val="28"/>
        </w:rPr>
      </w:pPr>
      <w:r w:rsidRPr="00FC396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Приложение № 2 </w:t>
      </w:r>
    </w:p>
    <w:p w:rsidR="00FC3966" w:rsidRPr="00FC3966" w:rsidRDefault="00FC3966" w:rsidP="00FC3966">
      <w:pPr>
        <w:tabs>
          <w:tab w:val="num" w:pos="567"/>
        </w:tabs>
        <w:spacing w:after="0" w:line="240" w:lineRule="auto"/>
        <w:ind w:left="5387"/>
        <w:rPr>
          <w:rFonts w:ascii="Times New Roman" w:eastAsia="Calibri" w:hAnsi="Times New Roman" w:cs="Times New Roman"/>
          <w:bCs/>
          <w:sz w:val="28"/>
          <w:szCs w:val="28"/>
        </w:rPr>
      </w:pPr>
      <w:r w:rsidRPr="00FC3966">
        <w:rPr>
          <w:rFonts w:ascii="Times New Roman" w:eastAsia="Calibri" w:hAnsi="Times New Roman" w:cs="Times New Roman"/>
          <w:sz w:val="28"/>
          <w:szCs w:val="28"/>
        </w:rPr>
        <w:t xml:space="preserve">к примерному положению </w:t>
      </w:r>
      <w:r w:rsidRPr="00FC3966">
        <w:rPr>
          <w:rFonts w:ascii="Times New Roman" w:eastAsia="Calibri" w:hAnsi="Times New Roman" w:cs="Times New Roman"/>
          <w:bCs/>
          <w:sz w:val="28"/>
          <w:szCs w:val="28"/>
        </w:rPr>
        <w:t xml:space="preserve">о социальном пункте </w:t>
      </w:r>
      <w:r w:rsidRPr="00FC3966">
        <w:rPr>
          <w:rFonts w:ascii="Times New Roman" w:eastAsia="Calibri" w:hAnsi="Times New Roman" w:cs="Times New Roman"/>
          <w:sz w:val="28"/>
          <w:szCs w:val="24"/>
        </w:rPr>
        <w:t>проката техн</w:t>
      </w:r>
      <w:r w:rsidRPr="00FC3966">
        <w:rPr>
          <w:rFonts w:ascii="Times New Roman" w:eastAsia="Calibri" w:hAnsi="Times New Roman" w:cs="Times New Roman"/>
          <w:sz w:val="28"/>
          <w:szCs w:val="24"/>
        </w:rPr>
        <w:t>и</w:t>
      </w:r>
      <w:r w:rsidRPr="00FC3966">
        <w:rPr>
          <w:rFonts w:ascii="Times New Roman" w:eastAsia="Calibri" w:hAnsi="Times New Roman" w:cs="Times New Roman"/>
          <w:sz w:val="28"/>
          <w:szCs w:val="24"/>
        </w:rPr>
        <w:t xml:space="preserve">ческих средств реабилитации </w:t>
      </w:r>
    </w:p>
    <w:p w:rsidR="00FC3966" w:rsidRPr="00FC3966" w:rsidRDefault="00FC3966" w:rsidP="00FC396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C3966">
        <w:rPr>
          <w:rFonts w:ascii="Times New Roman" w:eastAsia="Calibri" w:hAnsi="Times New Roman" w:cs="Times New Roman"/>
          <w:sz w:val="28"/>
          <w:szCs w:val="28"/>
        </w:rPr>
        <w:t>Форма</w:t>
      </w:r>
    </w:p>
    <w:p w:rsidR="00FC3966" w:rsidRPr="00FC3966" w:rsidRDefault="00FC3966" w:rsidP="00FC396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C3966" w:rsidRPr="00FC3966" w:rsidRDefault="00FC3966" w:rsidP="00FC3966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FC3966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ДОГОВОР № _______</w:t>
      </w:r>
    </w:p>
    <w:p w:rsidR="00FC3966" w:rsidRPr="00FC3966" w:rsidRDefault="00FC3966" w:rsidP="00FC3966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FC3966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временного пользования имуществом</w:t>
      </w:r>
    </w:p>
    <w:p w:rsidR="00FC3966" w:rsidRPr="00FC3966" w:rsidRDefault="00FC3966" w:rsidP="00FC39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                                             «_____»__________________20___г.</w:t>
      </w:r>
    </w:p>
    <w:p w:rsidR="00FC3966" w:rsidRPr="00FC3966" w:rsidRDefault="00FC3966" w:rsidP="00FC39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Полное наименование организации социального обслуживания</w:t>
      </w:r>
      <w:r w:rsidRPr="00FC3966">
        <w:rPr>
          <w:rFonts w:ascii="Times New Roman" w:eastAsia="Calibri" w:hAnsi="Times New Roman" w:cs="Times New Roman"/>
          <w:sz w:val="28"/>
          <w:szCs w:val="28"/>
        </w:rPr>
        <w:t>, именуемой в дальнейшем «Организация», действующей на основании Устава, в лице дире</w:t>
      </w:r>
      <w:r w:rsidRPr="00FC3966">
        <w:rPr>
          <w:rFonts w:ascii="Times New Roman" w:eastAsia="Calibri" w:hAnsi="Times New Roman" w:cs="Times New Roman"/>
          <w:sz w:val="28"/>
          <w:szCs w:val="28"/>
        </w:rPr>
        <w:t>к</w:t>
      </w:r>
      <w:r w:rsidRPr="00FC3966">
        <w:rPr>
          <w:rFonts w:ascii="Times New Roman" w:eastAsia="Calibri" w:hAnsi="Times New Roman" w:cs="Times New Roman"/>
          <w:sz w:val="28"/>
          <w:szCs w:val="28"/>
        </w:rPr>
        <w:t>тора, (фамилия, имя, отчество), с одной стороны, и гр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._______________________________</w:t>
      </w:r>
      <w:r w:rsidR="00DD62D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______, дата рождения: __________</w:t>
      </w:r>
      <w:r w:rsidR="00DD62DE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____, предъявивший (</w:t>
      </w:r>
      <w:proofErr w:type="spellStart"/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proofErr w:type="spellEnd"/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) д</w:t>
      </w:r>
      <w:r w:rsidRPr="00FC3966">
        <w:rPr>
          <w:rFonts w:ascii="Times New Roman" w:eastAsia="Calibri" w:hAnsi="Times New Roman" w:cs="Times New Roman"/>
          <w:sz w:val="28"/>
          <w:szCs w:val="28"/>
        </w:rPr>
        <w:t>окумент, удостоверяющий личность (наименование, серия, номер, дата выдачи, наименование органа, выдавшего д</w:t>
      </w:r>
      <w:r w:rsidRPr="00FC3966">
        <w:rPr>
          <w:rFonts w:ascii="Times New Roman" w:eastAsia="Calibri" w:hAnsi="Times New Roman" w:cs="Times New Roman"/>
          <w:sz w:val="28"/>
          <w:szCs w:val="28"/>
        </w:rPr>
        <w:t>о</w:t>
      </w:r>
      <w:r w:rsidRPr="00FC3966">
        <w:rPr>
          <w:rFonts w:ascii="Times New Roman" w:eastAsia="Calibri" w:hAnsi="Times New Roman" w:cs="Times New Roman"/>
          <w:sz w:val="28"/>
          <w:szCs w:val="28"/>
        </w:rPr>
        <w:t>кумент)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зарегистрированный (</w:t>
      </w:r>
      <w:proofErr w:type="spellStart"/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proofErr w:type="spellEnd"/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 адресу: ______________________________________</w:t>
      </w:r>
      <w:r w:rsidR="00DD62D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_,</w:t>
      </w:r>
    </w:p>
    <w:p w:rsidR="00FC3966" w:rsidRPr="00FC3966" w:rsidRDefault="00FC3966" w:rsidP="00FC39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именуемый (</w:t>
      </w:r>
      <w:proofErr w:type="spellStart"/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proofErr w:type="spellEnd"/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) в дальнейшем «Получатель», действующий (</w:t>
      </w:r>
      <w:proofErr w:type="spellStart"/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proofErr w:type="spellEnd"/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на основании ______________________________________________________________________ </w:t>
      </w:r>
    </w:p>
    <w:p w:rsidR="00FC3966" w:rsidRPr="00FC3966" w:rsidRDefault="00FC3966" w:rsidP="00FC396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0"/>
          <w:szCs w:val="20"/>
          <w:lang w:val="x-none" w:eastAsia="ru-RU"/>
        </w:rPr>
      </w:pPr>
      <w:r w:rsidRPr="00FC3966">
        <w:rPr>
          <w:rFonts w:ascii="Times New Roman" w:eastAsia="Calibri" w:hAnsi="Times New Roman" w:cs="Times New Roman"/>
          <w:sz w:val="20"/>
          <w:szCs w:val="20"/>
          <w:lang w:val="x-none" w:eastAsia="ru-RU"/>
        </w:rPr>
        <w:t>(документ, удостоверяющий полномочия представителя)</w:t>
      </w:r>
    </w:p>
    <w:p w:rsidR="00FC3966" w:rsidRPr="00FC3966" w:rsidRDefault="00FC3966" w:rsidP="00FC39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интересах ___________________________________________________________, </w:t>
      </w:r>
    </w:p>
    <w:p w:rsidR="00FC3966" w:rsidRPr="00FC3966" w:rsidRDefault="00FC3966" w:rsidP="00FC39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проживающего (ей) по адресу: ___________________________________________,</w:t>
      </w:r>
    </w:p>
    <w:p w:rsidR="00FC3966" w:rsidRPr="00FC3966" w:rsidRDefault="00FC3966" w:rsidP="00FC39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другой стороны, а вместе именуемые в дальнейшем «Стороны», заключили настоящий договор о нижеследующем: </w:t>
      </w:r>
    </w:p>
    <w:p w:rsidR="00FC3966" w:rsidRPr="00FC3966" w:rsidRDefault="00FC3966" w:rsidP="00FC39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</w:p>
    <w:p w:rsidR="00FC3966" w:rsidRPr="00FC3966" w:rsidRDefault="00FC3966" w:rsidP="00FC3966">
      <w:pPr>
        <w:numPr>
          <w:ilvl w:val="0"/>
          <w:numId w:val="2"/>
        </w:num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FC39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 договора</w:t>
      </w:r>
    </w:p>
    <w:p w:rsidR="00FC3966" w:rsidRPr="00FC3966" w:rsidRDefault="00FC3966" w:rsidP="00FC3966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FC3966" w:rsidRDefault="00FD1D43" w:rsidP="00FC3966">
      <w:pPr>
        <w:numPr>
          <w:ilvl w:val="1"/>
          <w:numId w:val="2"/>
        </w:numPr>
        <w:tabs>
          <w:tab w:val="left" w:pos="142"/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 </w:t>
      </w:r>
      <w:r w:rsidR="00FC3966" w:rsidRPr="00FC3966">
        <w:rPr>
          <w:rFonts w:ascii="Times New Roman" w:eastAsia="Calibri" w:hAnsi="Times New Roman" w:cs="Times New Roman"/>
          <w:sz w:val="28"/>
          <w:szCs w:val="28"/>
        </w:rPr>
        <w:t xml:space="preserve">Организация </w:t>
      </w:r>
      <w:r w:rsidR="00FC3966"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передает, а Получатель принимает во временное польз</w:t>
      </w:r>
      <w:r w:rsidR="00FC3966"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C3966"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вание техническое средство реабилитации (далее – ТСР) _________________________ в количестве ___________ шт., стоимостью __________________________________________________________________ руб. </w:t>
      </w:r>
      <w:r w:rsidR="00FC3966"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находящееся в полной исправности, на срок с «____» ______________20___г. </w:t>
      </w:r>
      <w:r w:rsidR="00FC3966"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«___» ______________20__г.</w:t>
      </w:r>
    </w:p>
    <w:p w:rsidR="00FC3966" w:rsidRDefault="00FD1D43" w:rsidP="00FD1D43">
      <w:pPr>
        <w:numPr>
          <w:ilvl w:val="1"/>
          <w:numId w:val="2"/>
        </w:numPr>
        <w:tabs>
          <w:tab w:val="left" w:pos="142"/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C3966"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ТСР передается Организацией во временное пользование Получателю безвозмездно </w:t>
      </w:r>
      <w:r w:rsidR="00FC3966" w:rsidRPr="00FC3966">
        <w:rPr>
          <w:rFonts w:ascii="Times New Roman" w:eastAsia="Calibri" w:hAnsi="Times New Roman" w:cs="Times New Roman"/>
          <w:sz w:val="28"/>
          <w:szCs w:val="28"/>
        </w:rPr>
        <w:t xml:space="preserve">по акту приема-передачи технического средства </w:t>
      </w:r>
      <w:r w:rsidR="0030790D" w:rsidRPr="00FC3966">
        <w:rPr>
          <w:rFonts w:ascii="Times New Roman" w:eastAsia="Calibri" w:hAnsi="Times New Roman" w:cs="Times New Roman"/>
          <w:sz w:val="28"/>
          <w:szCs w:val="28"/>
        </w:rPr>
        <w:t>реабилитации (</w:t>
      </w:r>
      <w:r w:rsidR="00FC3966" w:rsidRPr="00FC3966">
        <w:rPr>
          <w:rFonts w:ascii="Times New Roman" w:eastAsia="Calibri" w:hAnsi="Times New Roman" w:cs="Times New Roman"/>
          <w:sz w:val="28"/>
          <w:szCs w:val="28"/>
        </w:rPr>
        <w:t>д</w:t>
      </w:r>
      <w:r w:rsidR="00FC3966" w:rsidRPr="00FC3966">
        <w:rPr>
          <w:rFonts w:ascii="Times New Roman" w:eastAsia="Calibri" w:hAnsi="Times New Roman" w:cs="Times New Roman"/>
          <w:sz w:val="28"/>
          <w:szCs w:val="28"/>
        </w:rPr>
        <w:t>а</w:t>
      </w:r>
      <w:r w:rsidR="00FC3966" w:rsidRPr="00FC3966">
        <w:rPr>
          <w:rFonts w:ascii="Times New Roman" w:eastAsia="Calibri" w:hAnsi="Times New Roman" w:cs="Times New Roman"/>
          <w:sz w:val="28"/>
          <w:szCs w:val="28"/>
        </w:rPr>
        <w:t>лее – акт приема-передачи ТСР), составленному в двух экземплярах по одному для каждой Стороны</w:t>
      </w:r>
      <w:r w:rsidR="00FC3966"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3966" w:rsidRDefault="00FD1D43" w:rsidP="00FD1D43">
      <w:pPr>
        <w:numPr>
          <w:ilvl w:val="1"/>
          <w:numId w:val="2"/>
        </w:numPr>
        <w:tabs>
          <w:tab w:val="left" w:pos="142"/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C3966"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Исправность переданного ТСР проверена </w:t>
      </w:r>
      <w:r w:rsidR="00FC3966" w:rsidRPr="00FC3966">
        <w:rPr>
          <w:rFonts w:ascii="Times New Roman" w:eastAsia="Calibri" w:hAnsi="Times New Roman" w:cs="Times New Roman"/>
          <w:sz w:val="28"/>
          <w:szCs w:val="28"/>
        </w:rPr>
        <w:t xml:space="preserve">Организацией </w:t>
      </w:r>
      <w:r w:rsidR="00FC3966"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присутствии Получателя. </w:t>
      </w:r>
    </w:p>
    <w:p w:rsidR="00FC3966" w:rsidRPr="00FC3966" w:rsidRDefault="00FD1D43" w:rsidP="00FD1D43">
      <w:pPr>
        <w:numPr>
          <w:ilvl w:val="1"/>
          <w:numId w:val="2"/>
        </w:numPr>
        <w:tabs>
          <w:tab w:val="left" w:pos="142"/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C3966"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ТСР передается Получателем в Организацию по окончании срока пол</w:t>
      </w:r>
      <w:r w:rsidR="00FC3966"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FC3966"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зования ТСР, но не позднее «___» ______________20__г. с заполнением инфо</w:t>
      </w:r>
      <w:r w:rsidR="00FC3966"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FC3966"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мации о возврате ТСР в </w:t>
      </w:r>
      <w:r w:rsidR="00FC3966" w:rsidRPr="00FC3966">
        <w:rPr>
          <w:rFonts w:ascii="Times New Roman" w:eastAsia="Calibri" w:hAnsi="Times New Roman" w:cs="Times New Roman"/>
          <w:sz w:val="28"/>
          <w:szCs w:val="28"/>
        </w:rPr>
        <w:t xml:space="preserve">акте приема-передачи ТСР. </w:t>
      </w:r>
      <w:r w:rsidR="00FC3966"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Исправность возвращенного ТСР проверяется </w:t>
      </w:r>
      <w:r w:rsidR="00FC3966" w:rsidRPr="00FC3966">
        <w:rPr>
          <w:rFonts w:ascii="Times New Roman" w:eastAsia="Calibri" w:hAnsi="Times New Roman" w:cs="Times New Roman"/>
          <w:sz w:val="28"/>
          <w:szCs w:val="28"/>
        </w:rPr>
        <w:t xml:space="preserve">Организацией </w:t>
      </w:r>
      <w:r w:rsidR="00FC3966"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 присутствии Получателя. </w:t>
      </w:r>
    </w:p>
    <w:p w:rsidR="00FC3966" w:rsidRPr="00FC3966" w:rsidRDefault="00FC3966" w:rsidP="00FC3966">
      <w:pPr>
        <w:tabs>
          <w:tab w:val="left" w:pos="142"/>
          <w:tab w:val="left" w:pos="567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3966" w:rsidRPr="00FC3966" w:rsidRDefault="00FC3966" w:rsidP="00FC3966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Права и обязанности сторон</w:t>
      </w:r>
    </w:p>
    <w:p w:rsidR="00FC3966" w:rsidRPr="00FC3966" w:rsidRDefault="00FC3966" w:rsidP="00FC3966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FC3966" w:rsidRPr="00FC3966" w:rsidRDefault="00FC3966" w:rsidP="00FC39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</w:t>
      </w:r>
      <w:r w:rsidRPr="00FC3966">
        <w:rPr>
          <w:rFonts w:ascii="Times New Roman" w:eastAsia="Calibri" w:hAnsi="Times New Roman" w:cs="Times New Roman"/>
          <w:sz w:val="28"/>
          <w:szCs w:val="28"/>
        </w:rPr>
        <w:t xml:space="preserve">Организация 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обязуется:</w:t>
      </w:r>
    </w:p>
    <w:p w:rsidR="00FC3966" w:rsidRPr="00FC3966" w:rsidRDefault="00FC3966" w:rsidP="00FC39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2.1.1. подобрать и предоставить Получателю пригодное к эксплуатации TCP, указанное в п. 1.1 договора;</w:t>
      </w:r>
    </w:p>
    <w:p w:rsidR="00FC3966" w:rsidRPr="00FC3966" w:rsidRDefault="00FC3966" w:rsidP="00FC39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2.1.2. проверить исправность ТСР в присутствии Получателя;</w:t>
      </w:r>
    </w:p>
    <w:p w:rsidR="00FC3966" w:rsidRPr="00FC3966" w:rsidRDefault="00FC3966" w:rsidP="00FC39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2.1.3. ознакомить Получателя с правилами эксплуатации и хранения ТСР, правилами техники безопасности;</w:t>
      </w:r>
    </w:p>
    <w:p w:rsidR="00FC3966" w:rsidRPr="00FC3966" w:rsidRDefault="00FC3966" w:rsidP="00FC39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2.1.4. обучить Получателя пользованию ТСР.</w:t>
      </w:r>
    </w:p>
    <w:p w:rsidR="00FC3966" w:rsidRPr="00FC3966" w:rsidRDefault="00FC3966" w:rsidP="00FC39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</w:t>
      </w:r>
      <w:r w:rsidRPr="00FC3966">
        <w:rPr>
          <w:rFonts w:ascii="Times New Roman" w:eastAsia="Calibri" w:hAnsi="Times New Roman" w:cs="Times New Roman"/>
          <w:sz w:val="28"/>
          <w:szCs w:val="28"/>
        </w:rPr>
        <w:t xml:space="preserve">Организация 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вправе:</w:t>
      </w:r>
    </w:p>
    <w:p w:rsidR="00FC3966" w:rsidRPr="00FC3966" w:rsidRDefault="00FC3966" w:rsidP="00FC39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2.2.1. досрочно расторгнуть договор, если Получатель использует ТСР 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в соответствии с его назначением либо умышленно или по неосторожности ухудшает качество и потребительские свойства ТСР;</w:t>
      </w:r>
    </w:p>
    <w:p w:rsidR="00FC3966" w:rsidRPr="00FC3966" w:rsidRDefault="00FC3966" w:rsidP="00FC39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2.2.2. привлечь специализированную организацию к проведению технич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ской экспертизы ТСР с целью установления причины ухудшения качества и потребительских свойств, поломки, факта несанкционированной модификации ТСР и включить ее стоимость в стоимость реального ущерба, причиненного П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лучателем, в соответствии с частью 2 статьи 15 Гражданского Кодекса Росси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ской Федерации.</w:t>
      </w:r>
    </w:p>
    <w:p w:rsidR="00FC3966" w:rsidRPr="00FC3966" w:rsidRDefault="00FC3966" w:rsidP="00FC39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2.3. Получатель обязуется:</w:t>
      </w:r>
    </w:p>
    <w:p w:rsidR="00FC3966" w:rsidRPr="00FC3966" w:rsidRDefault="00FC3966" w:rsidP="00FC39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2.3.1. использовать предоставленное во временное пользование TCP в соответствии с его назначением, не передавать его третьим лицам, не производить разборку ТСР, не модифицировать, поддерживать его в испра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 состоянии;</w:t>
      </w:r>
    </w:p>
    <w:p w:rsidR="00FC3966" w:rsidRPr="00FC3966" w:rsidRDefault="00FC3966" w:rsidP="00FC39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2.3.2. по истечении срока, указанного в п. 1.1. договора, не позднее ______________ (дат</w:t>
      </w:r>
      <w:r w:rsidR="0030790D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первого рабочего дня, следующего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периодом, указанным в п. 1.1 договора) возвратить ТСР в </w:t>
      </w:r>
      <w:r w:rsidRPr="00FC3966">
        <w:rPr>
          <w:rFonts w:ascii="Times New Roman" w:eastAsia="Calibri" w:hAnsi="Times New Roman" w:cs="Times New Roman"/>
          <w:sz w:val="28"/>
          <w:szCs w:val="28"/>
        </w:rPr>
        <w:t xml:space="preserve">Организацию 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в исправном состоянии, не ухудшив его потребительских качеств, с учетом нормального износа (в соответствии со статьей 689 Гражданского кодекса Российской Федерации);</w:t>
      </w:r>
    </w:p>
    <w:p w:rsidR="00FC3966" w:rsidRPr="00FC3966" w:rsidRDefault="00FC3966" w:rsidP="00FC39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2.3.3. в случае невозврата, утраты, разукомплектования, порчи ТСР по вине Получателя возвратить ТСР, аналогичное полученному во временное пользование по стоимости, параметрам и техническим характеристикам, находящееся в надлежащем состоянии, или возместить Организации реальный ущерб, в соответствии с частью первой пункта 2 статьи 15 Гражданского кодекса Росси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ской Федерации, а именно стоимость ТСР (либо стоимость восстановительного ремонта) (по согласованию сторон) и стоимость экспертизы специализированной организации по установлению причины поломки;</w:t>
      </w:r>
    </w:p>
    <w:p w:rsidR="00FC3966" w:rsidRPr="00FC3966" w:rsidRDefault="00FC3966" w:rsidP="00FC39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2.3.4. при смене постоянного места жительства в пределах Свердловской области сообщить об этом в Организацию в течение 14 дней;</w:t>
      </w:r>
    </w:p>
    <w:p w:rsidR="00FC3966" w:rsidRPr="00FC3966" w:rsidRDefault="00FC3966" w:rsidP="00FC39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2.3.5. при выезде на постоянное место жительства за пределы Свердловской области возвратить ТСР, полученное во временное пользование, до выезда.</w:t>
      </w:r>
    </w:p>
    <w:p w:rsidR="00FC3966" w:rsidRPr="00FC3966" w:rsidRDefault="00FC3966" w:rsidP="00FC3966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2.4. Получатель вправе:</w:t>
      </w:r>
    </w:p>
    <w:p w:rsidR="00FC3966" w:rsidRPr="00FC3966" w:rsidRDefault="00FC3966" w:rsidP="00FC39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2.4.1. досрочно возвратить ТСР в </w:t>
      </w:r>
      <w:r w:rsidRPr="00FC3966">
        <w:rPr>
          <w:rFonts w:ascii="Times New Roman" w:eastAsia="Calibri" w:hAnsi="Times New Roman" w:cs="Times New Roman"/>
          <w:sz w:val="28"/>
          <w:szCs w:val="28"/>
        </w:rPr>
        <w:t>Организацию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3966" w:rsidRPr="00FC3966" w:rsidRDefault="00FC3966" w:rsidP="00FC39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3966" w:rsidRPr="00FC3966" w:rsidRDefault="00FC3966" w:rsidP="00FC3966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Ответственность сторон</w:t>
      </w:r>
    </w:p>
    <w:p w:rsidR="00FC3966" w:rsidRPr="00FC3966" w:rsidRDefault="00FC3966" w:rsidP="00FC3966">
      <w:pPr>
        <w:keepNext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FC3966" w:rsidRPr="00FC3966" w:rsidRDefault="00FC3966" w:rsidP="00FC39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За невыполнение или ненадлежащее выполнение обязательств по настоящему договору Стороны несут ответственность в соответствии с действующим законодательством Российской Федерации.</w:t>
      </w:r>
    </w:p>
    <w:p w:rsidR="00FC3966" w:rsidRPr="00FC3966" w:rsidRDefault="00FC3966" w:rsidP="00FC3966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FC3966" w:rsidRPr="00FC3966" w:rsidRDefault="00FC3966" w:rsidP="00FC39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Разрешение споров</w:t>
      </w:r>
    </w:p>
    <w:p w:rsidR="00FC3966" w:rsidRPr="00FC3966" w:rsidRDefault="00FC3966" w:rsidP="00FC3966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FC3966" w:rsidRPr="00FC3966" w:rsidRDefault="00FC3966" w:rsidP="00FC39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4.1. Все споры и разногласия, возникающие в связи с выполнением насто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щего договора, разрешаются путем переговоров между Сторонами.</w:t>
      </w:r>
      <w:r w:rsidRPr="00FC3966">
        <w:rPr>
          <w:rFonts w:ascii="Times New Roman" w:eastAsia="Calibri" w:hAnsi="Times New Roman" w:cs="Times New Roman"/>
          <w:sz w:val="28"/>
          <w:szCs w:val="28"/>
        </w:rPr>
        <w:t xml:space="preserve"> В случае н</w:t>
      </w:r>
      <w:r w:rsidRPr="00FC3966">
        <w:rPr>
          <w:rFonts w:ascii="Times New Roman" w:eastAsia="Calibri" w:hAnsi="Times New Roman" w:cs="Times New Roman"/>
          <w:sz w:val="28"/>
          <w:szCs w:val="28"/>
        </w:rPr>
        <w:t>е</w:t>
      </w:r>
      <w:r w:rsidRPr="00FC3966">
        <w:rPr>
          <w:rFonts w:ascii="Times New Roman" w:eastAsia="Calibri" w:hAnsi="Times New Roman" w:cs="Times New Roman"/>
          <w:sz w:val="28"/>
          <w:szCs w:val="28"/>
        </w:rPr>
        <w:t>возможности разрешения споров путем переговоров, споры разрешаются в порядке, установленном действующим законодательством.</w:t>
      </w:r>
    </w:p>
    <w:p w:rsidR="00FC3966" w:rsidRPr="00FC3966" w:rsidRDefault="00FC3966" w:rsidP="00FC39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4.2. Отношения Сторон, неурегулированные настоящим договором, регул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руются в соответствии с действующим законодательством Российской Федер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ции.</w:t>
      </w:r>
    </w:p>
    <w:p w:rsidR="00FC3966" w:rsidRPr="00FC3966" w:rsidRDefault="00FC3966" w:rsidP="00FC39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</w:pPr>
    </w:p>
    <w:p w:rsidR="00FC3966" w:rsidRPr="00FC3966" w:rsidRDefault="00FC3966" w:rsidP="00FC39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Форс-мажор</w:t>
      </w:r>
    </w:p>
    <w:p w:rsidR="00FC3966" w:rsidRPr="00FC3966" w:rsidRDefault="00FC3966" w:rsidP="00FC3966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FC3966" w:rsidRPr="00FC3966" w:rsidRDefault="00FC3966" w:rsidP="00FC39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5.1. Стороны освобождаются от ответственности за частичное или полное неисполнение обязательств по договору, если ненадлежащее исполнение Стор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нами обязательств является следствием воздействия непреодолимой силы, т.е. чрезвычайных и непредотвратимых при данных условиях обстоятельств, к которым </w:t>
      </w:r>
      <w:r w:rsidRPr="00FC396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 относятся, в частности, отсутствие на рынке нужных для исполнения товаров, отсутствие у должника необходимых денежных средств. 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Сторона, которая не в состоянии выполнить свои договорные обязательства, незамедлительно письменно информирует другую Сторону о начале и прекращении указанных выше обстоятельств, но не позднее 7 (семи) календа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дней после начала их действия. Несвоевременное уведомление об обстоятельствах непреодолимой силы лишает соответствующую сторону права на освобождение от ответственности по причине указанных обстоятельств.</w:t>
      </w:r>
    </w:p>
    <w:p w:rsidR="00FC3966" w:rsidRPr="00FC3966" w:rsidRDefault="00FC3966" w:rsidP="00FC39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3966" w:rsidRPr="00FC3966" w:rsidRDefault="00FC3966" w:rsidP="00FC39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Прочие условия</w:t>
      </w:r>
    </w:p>
    <w:p w:rsidR="00FC3966" w:rsidRPr="00FC3966" w:rsidRDefault="00FC3966" w:rsidP="00FC3966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FC3966" w:rsidRPr="00FC3966" w:rsidRDefault="00FC3966" w:rsidP="00FC39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6.1. Внесение изменений и дополнений в договор производится по письменному соглашению Сторон.</w:t>
      </w:r>
    </w:p>
    <w:p w:rsidR="00FC3966" w:rsidRPr="00FC3966" w:rsidRDefault="00FC3966" w:rsidP="00FC39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6.2. Настоящий договор составлен в двух экземплярах, имеющих одинак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вую юридическую силу, по одному экземпляру для каждой из Сторон.</w:t>
      </w:r>
    </w:p>
    <w:p w:rsidR="00FC3966" w:rsidRPr="00FC3966" w:rsidRDefault="00FC3966" w:rsidP="00FC39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6.3. Все приложения к настоящему договору являются его неотъемлемой частью.</w:t>
      </w:r>
    </w:p>
    <w:p w:rsidR="00FC3966" w:rsidRPr="00FC3966" w:rsidRDefault="00FC3966" w:rsidP="00FC3966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6.4. Договор вступает в силу с даты выдачи и действует 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«___» _________________20___г.</w:t>
      </w:r>
    </w:p>
    <w:p w:rsidR="00FC3966" w:rsidRDefault="00FC3966" w:rsidP="00FD1D43">
      <w:pPr>
        <w:pageBreakBefore/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6.4. Договор может быть расторгнут до окончания срока действия по соглашению Сторон.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C3966" w:rsidRPr="00FC3966" w:rsidRDefault="00FC3966" w:rsidP="00FC3966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C3966" w:rsidRPr="00FC3966" w:rsidRDefault="00FC3966" w:rsidP="00FC3966">
      <w:pPr>
        <w:numPr>
          <w:ilvl w:val="0"/>
          <w:numId w:val="3"/>
        </w:num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FC39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Реквизиты сторон</w:t>
      </w:r>
    </w:p>
    <w:p w:rsidR="00FC3966" w:rsidRPr="00FC3966" w:rsidRDefault="00FC3966" w:rsidP="00FC3966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76"/>
      </w:tblGrid>
      <w:tr w:rsidR="00FC3966" w:rsidRPr="00FC3966" w:rsidTr="002F2764">
        <w:tc>
          <w:tcPr>
            <w:tcW w:w="4927" w:type="dxa"/>
          </w:tcPr>
          <w:p w:rsidR="00FC3966" w:rsidRPr="00FC3966" w:rsidRDefault="00FC3966" w:rsidP="00FC3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396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Организация: </w:t>
            </w:r>
            <w:r w:rsidRPr="00FC39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</w:t>
            </w:r>
            <w:r w:rsidR="003079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</w:p>
          <w:p w:rsidR="00FC3966" w:rsidRPr="00FC3966" w:rsidRDefault="00FC3966" w:rsidP="00FC3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39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</w:t>
            </w:r>
            <w:r w:rsidR="003079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</w:p>
          <w:p w:rsidR="0030790D" w:rsidRDefault="0030790D" w:rsidP="00307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39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</w:t>
            </w:r>
          </w:p>
          <w:p w:rsidR="0030790D" w:rsidRDefault="0030790D" w:rsidP="00307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</w:t>
            </w:r>
          </w:p>
          <w:p w:rsidR="0030790D" w:rsidRDefault="0030790D" w:rsidP="00FC3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C3966" w:rsidRPr="00FC3966" w:rsidRDefault="00FC3966" w:rsidP="00FC3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39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  ___________/____________________</w:t>
            </w:r>
          </w:p>
          <w:p w:rsidR="0030790D" w:rsidRDefault="0030790D" w:rsidP="00FC3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C3966" w:rsidRPr="00FC3966" w:rsidRDefault="00FC3966" w:rsidP="00FC39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FC39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</w:t>
            </w:r>
            <w:proofErr w:type="spellEnd"/>
            <w:r w:rsidRPr="00FC39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 </w:t>
            </w:r>
          </w:p>
          <w:p w:rsidR="0030790D" w:rsidRDefault="0030790D" w:rsidP="00FC3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C3966" w:rsidRPr="00FC3966" w:rsidRDefault="00FC3966" w:rsidP="00FC39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C39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Дата: «____» ______________20____г.</w:t>
            </w:r>
          </w:p>
        </w:tc>
        <w:tc>
          <w:tcPr>
            <w:tcW w:w="4927" w:type="dxa"/>
          </w:tcPr>
          <w:p w:rsidR="00FC3966" w:rsidRPr="00FC3966" w:rsidRDefault="00FC3966" w:rsidP="00FC3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39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Получатель:</w:t>
            </w:r>
          </w:p>
          <w:p w:rsidR="00FC3966" w:rsidRPr="00FC3966" w:rsidRDefault="00FC3966" w:rsidP="00FC3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39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ФИО:</w:t>
            </w:r>
            <w:r w:rsidR="003079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C39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</w:t>
            </w:r>
          </w:p>
          <w:p w:rsidR="0030790D" w:rsidRDefault="0030790D" w:rsidP="00307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39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</w:t>
            </w:r>
          </w:p>
          <w:p w:rsidR="0030790D" w:rsidRDefault="0030790D" w:rsidP="00307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</w:t>
            </w:r>
          </w:p>
          <w:p w:rsidR="0030790D" w:rsidRDefault="0030790D" w:rsidP="00FC3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Паспортные данные: _______________</w:t>
            </w:r>
          </w:p>
          <w:p w:rsidR="0030790D" w:rsidRDefault="0030790D" w:rsidP="00FC3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</w:t>
            </w:r>
          </w:p>
          <w:p w:rsidR="0030790D" w:rsidRDefault="0030790D" w:rsidP="00FC3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</w:t>
            </w:r>
          </w:p>
          <w:p w:rsidR="0030790D" w:rsidRDefault="0030790D" w:rsidP="00FC3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</w:t>
            </w:r>
          </w:p>
          <w:p w:rsidR="00FC3966" w:rsidRDefault="00FC3966" w:rsidP="00FC3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39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места жительства: __________________________________</w:t>
            </w:r>
          </w:p>
          <w:p w:rsidR="0030790D" w:rsidRDefault="0030790D" w:rsidP="00FC3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</w:t>
            </w:r>
          </w:p>
          <w:p w:rsidR="0030790D" w:rsidRDefault="0030790D" w:rsidP="00FC3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</w:t>
            </w:r>
          </w:p>
          <w:p w:rsidR="0030790D" w:rsidRDefault="0030790D" w:rsidP="00307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39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</w:t>
            </w:r>
          </w:p>
          <w:p w:rsidR="0030790D" w:rsidRDefault="0030790D" w:rsidP="00307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</w:t>
            </w:r>
          </w:p>
          <w:p w:rsidR="00FC3966" w:rsidRPr="00FC3966" w:rsidRDefault="00FC3966" w:rsidP="00FC3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39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фактического проживания: __________________________________</w:t>
            </w:r>
          </w:p>
          <w:p w:rsidR="0030790D" w:rsidRDefault="0030790D" w:rsidP="00307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39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</w:t>
            </w:r>
          </w:p>
          <w:p w:rsidR="0030790D" w:rsidRDefault="0030790D" w:rsidP="00307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</w:t>
            </w:r>
          </w:p>
          <w:p w:rsidR="0030790D" w:rsidRDefault="0030790D" w:rsidP="00307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39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</w:t>
            </w:r>
          </w:p>
          <w:p w:rsidR="0030790D" w:rsidRDefault="0030790D" w:rsidP="00307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</w:t>
            </w:r>
          </w:p>
          <w:p w:rsidR="00FC3966" w:rsidRPr="00FC3966" w:rsidRDefault="0030790D" w:rsidP="00FC39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теле</w:t>
            </w:r>
            <w:r w:rsidR="00FC3966" w:rsidRPr="00FC39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C3966" w:rsidRPr="00FC39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__________________________                                       </w:t>
            </w:r>
          </w:p>
          <w:p w:rsidR="00FC3966" w:rsidRPr="00FC3966" w:rsidRDefault="00FC3966" w:rsidP="00FC3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39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Дата: «____»</w:t>
            </w:r>
            <w:r w:rsidR="003079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C39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_______________20____г.</w:t>
            </w:r>
          </w:p>
          <w:p w:rsidR="00FC3966" w:rsidRPr="00FC3966" w:rsidRDefault="00FC3966" w:rsidP="00FC3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FC3966" w:rsidRPr="00FC3966" w:rsidRDefault="00FC3966" w:rsidP="00FC39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cyan"/>
          <w:lang w:eastAsia="ru-RU"/>
        </w:rPr>
      </w:pPr>
    </w:p>
    <w:p w:rsidR="00FC3966" w:rsidRPr="00FC3966" w:rsidRDefault="00FC3966" w:rsidP="00FC3966">
      <w:pPr>
        <w:tabs>
          <w:tab w:val="num" w:pos="567"/>
        </w:tabs>
        <w:spacing w:after="0" w:line="240" w:lineRule="auto"/>
        <w:ind w:firstLine="5387"/>
        <w:rPr>
          <w:rFonts w:ascii="Times New Roman" w:eastAsia="Times New Roman" w:hAnsi="Times New Roman" w:cs="Times New Roman"/>
          <w:b/>
          <w:sz w:val="24"/>
          <w:szCs w:val="24"/>
          <w:highlight w:val="cyan"/>
          <w:lang w:eastAsia="ru-RU"/>
        </w:rPr>
        <w:sectPr w:rsidR="00FC3966" w:rsidRPr="00FC3966" w:rsidSect="00886CAA">
          <w:pgSz w:w="11905" w:h="16838"/>
          <w:pgMar w:top="1134" w:right="567" w:bottom="1134" w:left="1418" w:header="720" w:footer="720" w:gutter="0"/>
          <w:pgNumType w:start="8"/>
          <w:cols w:space="720"/>
          <w:noEndnote/>
          <w:titlePg/>
          <w:docGrid w:linePitch="299"/>
        </w:sectPr>
      </w:pPr>
    </w:p>
    <w:p w:rsidR="00FC3966" w:rsidRPr="00FC3966" w:rsidRDefault="00FC3966" w:rsidP="00FC39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Форма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353"/>
        <w:gridCol w:w="4394"/>
      </w:tblGrid>
      <w:tr w:rsidR="00FC3966" w:rsidRPr="00FC3966" w:rsidTr="002F2764">
        <w:tc>
          <w:tcPr>
            <w:tcW w:w="5353" w:type="dxa"/>
          </w:tcPr>
          <w:p w:rsidR="00FC3966" w:rsidRPr="00FC3966" w:rsidRDefault="00FC3966" w:rsidP="00FC396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  <w:lang w:eastAsia="ar-SA"/>
              </w:rPr>
            </w:pPr>
          </w:p>
        </w:tc>
        <w:tc>
          <w:tcPr>
            <w:tcW w:w="4394" w:type="dxa"/>
          </w:tcPr>
          <w:p w:rsidR="00FC3966" w:rsidRPr="00FC3966" w:rsidRDefault="00FC3966" w:rsidP="00FC396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C39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Приложение </w:t>
            </w:r>
          </w:p>
          <w:p w:rsidR="00FC3966" w:rsidRPr="00FC3966" w:rsidRDefault="00FC3966" w:rsidP="00FC396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C39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 договору № __ временного пользования имуществом</w:t>
            </w:r>
          </w:p>
          <w:p w:rsidR="00FC3966" w:rsidRPr="00FC3966" w:rsidRDefault="00FC3966" w:rsidP="00FC396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  <w:lang w:eastAsia="ar-SA"/>
              </w:rPr>
            </w:pPr>
            <w:r w:rsidRPr="00FC39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от «____»</w:t>
            </w:r>
            <w:r w:rsidR="003079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C39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___________20____г.</w:t>
            </w:r>
          </w:p>
        </w:tc>
      </w:tr>
    </w:tbl>
    <w:p w:rsidR="00FC3966" w:rsidRPr="00FC3966" w:rsidRDefault="00FC3966" w:rsidP="00FC39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cyan"/>
          <w:lang w:eastAsia="ru-RU"/>
        </w:rPr>
      </w:pPr>
    </w:p>
    <w:p w:rsidR="00FC3966" w:rsidRPr="00FC3966" w:rsidRDefault="00FC3966" w:rsidP="00FC39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АКТ № _____ </w:t>
      </w:r>
    </w:p>
    <w:p w:rsidR="00FC3966" w:rsidRPr="00FC3966" w:rsidRDefault="00FC3966" w:rsidP="00FC39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«____» _______________ 20__ г.</w:t>
      </w:r>
    </w:p>
    <w:p w:rsidR="00FC3966" w:rsidRPr="00FC3966" w:rsidRDefault="00FC3966" w:rsidP="00FC39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приема-передачи технического средства реабилитации </w:t>
      </w:r>
    </w:p>
    <w:p w:rsidR="00FC3966" w:rsidRPr="00FC3966" w:rsidRDefault="00FC3966" w:rsidP="00FC39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3966" w:rsidRPr="00FC3966" w:rsidRDefault="00FC3966" w:rsidP="00FC39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Техническое средство реабилитации (далее – ТСР): __________________________ </w:t>
      </w:r>
    </w:p>
    <w:p w:rsidR="00FC3966" w:rsidRPr="00FC3966" w:rsidRDefault="00FC3966" w:rsidP="00FC39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C3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 w:rsidRPr="00FC3966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(наименование)</w:t>
      </w:r>
    </w:p>
    <w:p w:rsidR="00FC3966" w:rsidRPr="00FC3966" w:rsidRDefault="00FC3966" w:rsidP="00FC39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:rsidR="00FC3966" w:rsidRPr="00FC3966" w:rsidRDefault="00FC3966" w:rsidP="00FC39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количестве _________________шт., </w:t>
      </w:r>
    </w:p>
    <w:p w:rsidR="00FC3966" w:rsidRPr="00FC3966" w:rsidRDefault="00FC3966" w:rsidP="00FC39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Calibri" w:hAnsi="Times New Roman" w:cs="Times New Roman"/>
          <w:sz w:val="28"/>
          <w:szCs w:val="28"/>
        </w:rPr>
        <w:t xml:space="preserve">инвентарный /заводской номер ___________________ / _______________________ 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передано Получателю в исправном техническом состоянии. </w:t>
      </w:r>
    </w:p>
    <w:p w:rsidR="00FC3966" w:rsidRPr="00FC3966" w:rsidRDefault="00FC3966" w:rsidP="00FC39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передачи стоимость ТСР составляет __________(_________________).</w:t>
      </w:r>
    </w:p>
    <w:p w:rsidR="00FC3966" w:rsidRPr="00FC3966" w:rsidRDefault="00FC3966" w:rsidP="00FC39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Замечания: имеются, не имеются _________________________________________</w:t>
      </w:r>
    </w:p>
    <w:p w:rsidR="00FC3966" w:rsidRPr="00FC3966" w:rsidRDefault="00FC3966" w:rsidP="00FC39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(нужное подчеркнуть, указать замечания при их наличии)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______________________________________________________________________</w:t>
      </w:r>
    </w:p>
    <w:p w:rsidR="00FC3966" w:rsidRPr="00FC3966" w:rsidRDefault="00FC3966" w:rsidP="00FC39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ТСР выдано представителем Организации: _________________________________</w:t>
      </w:r>
    </w:p>
    <w:p w:rsidR="00FC3966" w:rsidRPr="00FC3966" w:rsidRDefault="00FC3966" w:rsidP="00FC39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C396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(должность, ФИО, подпись, дата)</w:t>
      </w:r>
    </w:p>
    <w:p w:rsidR="00FC3966" w:rsidRPr="00FC3966" w:rsidRDefault="00FC3966" w:rsidP="00FC39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:rsidR="00FC3966" w:rsidRPr="00FC3966" w:rsidRDefault="00FC3966" w:rsidP="00FC39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ТСР получено Получателем: _____________________________________________</w:t>
      </w:r>
    </w:p>
    <w:p w:rsidR="00FC3966" w:rsidRPr="00FC3966" w:rsidRDefault="00FC3966" w:rsidP="00FC39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C3966">
        <w:rPr>
          <w:rFonts w:ascii="Times New Roman" w:eastAsia="Times New Roman" w:hAnsi="Times New Roman" w:cs="Times New Roman"/>
          <w:sz w:val="20"/>
          <w:szCs w:val="20"/>
          <w:lang w:eastAsia="ru-RU"/>
        </w:rPr>
        <w:t>(ФИО, подпись, дата)</w:t>
      </w:r>
    </w:p>
    <w:p w:rsidR="0030790D" w:rsidRDefault="0030790D" w:rsidP="00FC39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:rsidR="00FC3966" w:rsidRPr="00FC3966" w:rsidRDefault="00FC3966" w:rsidP="00FC39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---------------------------------------------------------------------------------------------------------</w:t>
      </w:r>
    </w:p>
    <w:p w:rsidR="00FC3966" w:rsidRPr="00FC3966" w:rsidRDefault="00FC3966" w:rsidP="00FC39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Информация о возврате ТСР</w:t>
      </w:r>
    </w:p>
    <w:p w:rsidR="00FC3966" w:rsidRPr="00FC3966" w:rsidRDefault="00FC3966" w:rsidP="00FC39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C3966" w:rsidRPr="00FC3966" w:rsidRDefault="00FC3966" w:rsidP="00FC39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ТСР: _________________________________________________________________ </w:t>
      </w:r>
    </w:p>
    <w:p w:rsidR="00FC3966" w:rsidRPr="00FC3966" w:rsidRDefault="00FC3966" w:rsidP="00FC39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C3966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(наименование)</w:t>
      </w:r>
    </w:p>
    <w:p w:rsidR="00FC3966" w:rsidRPr="00FC3966" w:rsidRDefault="00FC3966" w:rsidP="00FC39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______________________________________________________________________в количестве _________________шт., </w:t>
      </w:r>
    </w:p>
    <w:p w:rsidR="00FC3966" w:rsidRPr="00FC3966" w:rsidRDefault="00FC3966" w:rsidP="00FC39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Calibri" w:hAnsi="Times New Roman" w:cs="Times New Roman"/>
          <w:sz w:val="28"/>
          <w:szCs w:val="28"/>
        </w:rPr>
        <w:t xml:space="preserve">инвентарный /заводской номер ___________________ / _______________________ </w:t>
      </w: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возвращено Получателем в Организацию. </w:t>
      </w:r>
    </w:p>
    <w:p w:rsidR="00FC3966" w:rsidRPr="00FC3966" w:rsidRDefault="00FC3966" w:rsidP="00FC39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возврата стоимость ТСР составляет __________ (_________________).</w:t>
      </w:r>
    </w:p>
    <w:p w:rsidR="00FC3966" w:rsidRPr="00FC3966" w:rsidRDefault="00FC3966" w:rsidP="00FC396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Техническое состояние возвращенного ТСР: исправное, неисправное (нужное подчеркнуть) __________________________________________________________</w:t>
      </w:r>
    </w:p>
    <w:p w:rsidR="00FC3966" w:rsidRPr="00FC3966" w:rsidRDefault="00FC3966" w:rsidP="00FC39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C396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(указать характер неисправности, причину возникновения неисправности при их наличии)</w:t>
      </w:r>
    </w:p>
    <w:p w:rsidR="00FC3966" w:rsidRPr="00FC3966" w:rsidRDefault="00FC3966" w:rsidP="00FC39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:rsidR="00FC3966" w:rsidRPr="00FC3966" w:rsidRDefault="00FC3966" w:rsidP="00FC39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:rsidR="00FC3966" w:rsidRPr="00FC3966" w:rsidRDefault="00FC3966" w:rsidP="00FC39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Получатель: ___________________________________________________________</w:t>
      </w:r>
    </w:p>
    <w:p w:rsidR="00FC3966" w:rsidRPr="00FC3966" w:rsidRDefault="00FC3966" w:rsidP="00FC39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C3966">
        <w:rPr>
          <w:rFonts w:ascii="Times New Roman" w:eastAsia="Times New Roman" w:hAnsi="Times New Roman" w:cs="Times New Roman"/>
          <w:sz w:val="20"/>
          <w:szCs w:val="20"/>
          <w:lang w:eastAsia="ru-RU"/>
        </w:rPr>
        <w:t>(ФИО, подпись, дата)</w:t>
      </w:r>
    </w:p>
    <w:p w:rsidR="00FC3966" w:rsidRPr="00FC3966" w:rsidRDefault="00FC3966" w:rsidP="00FC39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:rsidR="0030790D" w:rsidRDefault="0030790D" w:rsidP="00FD1D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3479" w:rsidRDefault="00FC3966" w:rsidP="00FD1D43">
      <w:pPr>
        <w:spacing w:after="0" w:line="240" w:lineRule="auto"/>
      </w:pPr>
      <w:r w:rsidRPr="00FC39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Представитель Организации: _____________________________________________</w:t>
      </w:r>
    </w:p>
    <w:sectPr w:rsidR="001C3479" w:rsidSect="00FC396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0D1" w:rsidRDefault="00D670D1" w:rsidP="00FD1D43">
      <w:pPr>
        <w:spacing w:after="0" w:line="240" w:lineRule="auto"/>
      </w:pPr>
      <w:r>
        <w:separator/>
      </w:r>
    </w:p>
  </w:endnote>
  <w:endnote w:type="continuationSeparator" w:id="0">
    <w:p w:rsidR="00D670D1" w:rsidRDefault="00D670D1" w:rsidP="00FD1D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0D1" w:rsidRDefault="00D670D1" w:rsidP="00FD1D43">
      <w:pPr>
        <w:spacing w:after="0" w:line="240" w:lineRule="auto"/>
      </w:pPr>
      <w:r>
        <w:separator/>
      </w:r>
    </w:p>
  </w:footnote>
  <w:footnote w:type="continuationSeparator" w:id="0">
    <w:p w:rsidR="00D670D1" w:rsidRDefault="00D670D1" w:rsidP="00FD1D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1517797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886CAA" w:rsidRPr="00886CAA" w:rsidRDefault="00886CAA">
        <w:pPr>
          <w:pStyle w:val="a9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86CA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86CAA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86CA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B2F3F">
          <w:rPr>
            <w:rFonts w:ascii="Times New Roman" w:hAnsi="Times New Roman" w:cs="Times New Roman"/>
            <w:noProof/>
            <w:sz w:val="28"/>
            <w:szCs w:val="28"/>
          </w:rPr>
          <w:t>12</w:t>
        </w:r>
        <w:r w:rsidRPr="00886CAA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FD1D43" w:rsidRDefault="00FD1D43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85222293"/>
      <w:docPartObj>
        <w:docPartGallery w:val="Page Numbers (Top of Page)"/>
        <w:docPartUnique/>
      </w:docPartObj>
    </w:sdtPr>
    <w:sdtEndPr/>
    <w:sdtContent>
      <w:p w:rsidR="00886CAA" w:rsidRDefault="007B2F3F">
        <w:pPr>
          <w:pStyle w:val="a9"/>
          <w:jc w:val="center"/>
        </w:pPr>
      </w:p>
    </w:sdtContent>
  </w:sdt>
  <w:p w:rsidR="00886CAA" w:rsidRDefault="00886CA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0"/>
    <w:multiLevelType w:val="multilevel"/>
    <w:tmpl w:val="2C062630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  <w:bCs/>
        <w:lang w:val="x-none"/>
      </w:rPr>
    </w:lvl>
    <w:lvl w:ilvl="1">
      <w:start w:val="1"/>
      <w:numFmt w:val="decimal"/>
      <w:lvlText w:val="%2."/>
      <w:lvlJc w:val="left"/>
      <w:pPr>
        <w:tabs>
          <w:tab w:val="num" w:pos="2704"/>
        </w:tabs>
        <w:ind w:left="2704" w:hanging="435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0000024"/>
    <w:multiLevelType w:val="multilevel"/>
    <w:tmpl w:val="EFFE80C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115F25AF"/>
    <w:multiLevelType w:val="hybridMultilevel"/>
    <w:tmpl w:val="28688890"/>
    <w:lvl w:ilvl="0" w:tplc="0AC0BA5E">
      <w:start w:val="7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966"/>
    <w:rsid w:val="00057D5E"/>
    <w:rsid w:val="00062F1B"/>
    <w:rsid w:val="000D3094"/>
    <w:rsid w:val="000F49B7"/>
    <w:rsid w:val="00201C96"/>
    <w:rsid w:val="0027184E"/>
    <w:rsid w:val="002F5B6B"/>
    <w:rsid w:val="0030790D"/>
    <w:rsid w:val="00572266"/>
    <w:rsid w:val="00664F21"/>
    <w:rsid w:val="00737FE5"/>
    <w:rsid w:val="007B2F3F"/>
    <w:rsid w:val="00817634"/>
    <w:rsid w:val="00886CAA"/>
    <w:rsid w:val="00920D96"/>
    <w:rsid w:val="00944C96"/>
    <w:rsid w:val="00B37E09"/>
    <w:rsid w:val="00D670D1"/>
    <w:rsid w:val="00D93234"/>
    <w:rsid w:val="00DD62DE"/>
    <w:rsid w:val="00F7774B"/>
    <w:rsid w:val="00F92C5D"/>
    <w:rsid w:val="00FC3966"/>
    <w:rsid w:val="00FD1D43"/>
    <w:rsid w:val="00FE3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rsid w:val="00FC3966"/>
    <w:pPr>
      <w:spacing w:line="240" w:lineRule="auto"/>
    </w:pPr>
    <w:rPr>
      <w:sz w:val="20"/>
      <w:szCs w:val="20"/>
    </w:rPr>
  </w:style>
  <w:style w:type="character" w:customStyle="1" w:styleId="a4">
    <w:name w:val="Текст примечания Знак"/>
    <w:basedOn w:val="a0"/>
    <w:link w:val="a3"/>
    <w:uiPriority w:val="99"/>
    <w:semiHidden/>
    <w:rsid w:val="00FC3966"/>
    <w:rPr>
      <w:sz w:val="20"/>
      <w:szCs w:val="20"/>
    </w:rPr>
  </w:style>
  <w:style w:type="character" w:styleId="a5">
    <w:name w:val="annotation reference"/>
    <w:rsid w:val="00FC3966"/>
    <w:rPr>
      <w:rFonts w:ascii="Calibri" w:eastAsia="Calibri" w:hAnsi="Calibri" w:cs="Times New Roman"/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FC39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C3966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FC3966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FD1D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D1D43"/>
  </w:style>
  <w:style w:type="paragraph" w:styleId="ab">
    <w:name w:val="footer"/>
    <w:basedOn w:val="a"/>
    <w:link w:val="ac"/>
    <w:uiPriority w:val="99"/>
    <w:unhideWhenUsed/>
    <w:rsid w:val="00FD1D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D1D43"/>
  </w:style>
  <w:style w:type="table" w:styleId="ad">
    <w:name w:val="Table Grid"/>
    <w:basedOn w:val="a1"/>
    <w:uiPriority w:val="39"/>
    <w:rsid w:val="00F92C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rsid w:val="00FC3966"/>
    <w:pPr>
      <w:spacing w:line="240" w:lineRule="auto"/>
    </w:pPr>
    <w:rPr>
      <w:sz w:val="20"/>
      <w:szCs w:val="20"/>
    </w:rPr>
  </w:style>
  <w:style w:type="character" w:customStyle="1" w:styleId="a4">
    <w:name w:val="Текст примечания Знак"/>
    <w:basedOn w:val="a0"/>
    <w:link w:val="a3"/>
    <w:uiPriority w:val="99"/>
    <w:semiHidden/>
    <w:rsid w:val="00FC3966"/>
    <w:rPr>
      <w:sz w:val="20"/>
      <w:szCs w:val="20"/>
    </w:rPr>
  </w:style>
  <w:style w:type="character" w:styleId="a5">
    <w:name w:val="annotation reference"/>
    <w:rsid w:val="00FC3966"/>
    <w:rPr>
      <w:rFonts w:ascii="Calibri" w:eastAsia="Calibri" w:hAnsi="Calibri" w:cs="Times New Roman"/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FC39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C3966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FC3966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FD1D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D1D43"/>
  </w:style>
  <w:style w:type="paragraph" w:styleId="ab">
    <w:name w:val="footer"/>
    <w:basedOn w:val="a"/>
    <w:link w:val="ac"/>
    <w:uiPriority w:val="99"/>
    <w:unhideWhenUsed/>
    <w:rsid w:val="00FD1D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D1D43"/>
  </w:style>
  <w:style w:type="table" w:styleId="ad">
    <w:name w:val="Table Grid"/>
    <w:basedOn w:val="a1"/>
    <w:uiPriority w:val="39"/>
    <w:rsid w:val="00F92C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949D93-BC5F-439C-B530-D6EE938E7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3368</Words>
  <Characters>19198</Characters>
  <Application>Microsoft Office Word</Application>
  <DocSecurity>0</DocSecurity>
  <Lines>159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Бутнякова Галина Александровна</dc:creator>
  <cp:lastModifiedBy>Сычева Ольга</cp:lastModifiedBy>
  <cp:revision>2</cp:revision>
  <cp:lastPrinted>2018-12-21T07:05:00Z</cp:lastPrinted>
  <dcterms:created xsi:type="dcterms:W3CDTF">2019-08-16T05:56:00Z</dcterms:created>
  <dcterms:modified xsi:type="dcterms:W3CDTF">2019-08-16T05:56:00Z</dcterms:modified>
</cp:coreProperties>
</file>