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915D5">
        <w:rPr>
          <w:rFonts w:ascii="Liberation Serif" w:hAnsi="Liberation Serif" w:cs="Liberation Serif"/>
          <w:b/>
          <w:sz w:val="28"/>
          <w:szCs w:val="28"/>
        </w:rPr>
        <w:t>государственному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учре</w:t>
      </w:r>
      <w:r w:rsidR="00D27D77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D72EC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A25185" w:rsidRPr="00010726">
        <w:rPr>
          <w:rFonts w:ascii="Liberation Serif" w:hAnsi="Liberation Serif" w:cs="Liberation Serif"/>
          <w:b/>
          <w:sz w:val="28"/>
          <w:szCs w:val="28"/>
        </w:rPr>
        <w:t xml:space="preserve">Комплексный центр социального обслуживания населения» города </w:t>
      </w:r>
      <w:r w:rsidR="00DB1D84">
        <w:rPr>
          <w:rFonts w:ascii="Liberation Serif" w:hAnsi="Liberation Serif" w:cs="Liberation Serif"/>
          <w:b/>
          <w:sz w:val="28"/>
          <w:szCs w:val="28"/>
        </w:rPr>
        <w:t>Верхняя Салда</w:t>
      </w:r>
      <w:r w:rsidR="0088409B">
        <w:rPr>
          <w:rFonts w:ascii="Liberation Serif" w:hAnsi="Liberation Serif" w:cs="Liberation Serif"/>
          <w:b/>
          <w:sz w:val="28"/>
          <w:szCs w:val="28"/>
        </w:rPr>
        <w:t xml:space="preserve"> 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9326BE">
        <w:rPr>
          <w:rFonts w:ascii="Liberation Serif" w:hAnsi="Liberation Serif" w:cs="Liberation Serif"/>
          <w:sz w:val="28"/>
          <w:szCs w:val="28"/>
        </w:rPr>
        <w:t>1</w:t>
      </w:r>
      <w:r w:rsidR="00D72ECA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DB1D84">
        <w:rPr>
          <w:rFonts w:ascii="Liberation Serif" w:hAnsi="Liberation Serif" w:cs="Liberation Serif"/>
          <w:sz w:val="28"/>
          <w:szCs w:val="28"/>
        </w:rPr>
        <w:t>1</w:t>
      </w:r>
      <w:r w:rsidR="009326BE">
        <w:rPr>
          <w:rFonts w:ascii="Liberation Serif" w:hAnsi="Liberation Serif" w:cs="Liberation Serif"/>
          <w:sz w:val="28"/>
          <w:szCs w:val="28"/>
        </w:rPr>
        <w:t>9</w:t>
      </w:r>
      <w:r w:rsidR="00D72ECA">
        <w:rPr>
          <w:rFonts w:ascii="Liberation Serif" w:hAnsi="Liberation Serif" w:cs="Liberation Serif"/>
          <w:sz w:val="28"/>
          <w:szCs w:val="28"/>
        </w:rPr>
        <w:t xml:space="preserve"> </w:t>
      </w:r>
      <w:r w:rsidR="00DB1D84">
        <w:rPr>
          <w:rFonts w:ascii="Liberation Serif" w:hAnsi="Liberation Serif" w:cs="Liberation Serif"/>
          <w:sz w:val="28"/>
          <w:szCs w:val="28"/>
        </w:rPr>
        <w:t>июля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учре</w:t>
      </w:r>
      <w:r w:rsidR="00D27D77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>
        <w:rPr>
          <w:rFonts w:ascii="Liberation Serif" w:hAnsi="Liberation Serif" w:cs="Liberation Serif"/>
          <w:sz w:val="28"/>
          <w:szCs w:val="28"/>
        </w:rPr>
        <w:t xml:space="preserve"> </w:t>
      </w:r>
      <w:r w:rsidR="009D2D0D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="00076C35" w:rsidRPr="00076C35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595E88" w:rsidRPr="00595E88"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населения» города </w:t>
      </w:r>
      <w:r w:rsidR="00DB1D84">
        <w:rPr>
          <w:rFonts w:ascii="Liberation Serif" w:hAnsi="Liberation Serif" w:cs="Liberation Serif"/>
          <w:sz w:val="28"/>
          <w:szCs w:val="28"/>
        </w:rPr>
        <w:t xml:space="preserve">Верхняя Салда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DB1D84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1613C6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DB1D84">
        <w:rPr>
          <w:rFonts w:ascii="Liberation Serif" w:hAnsi="Liberation Serif" w:cs="Liberation Serif"/>
          <w:sz w:val="28"/>
          <w:szCs w:val="28"/>
        </w:rPr>
        <w:t>июля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138A5" w:rsidRPr="001B2121" w:rsidRDefault="00287996" w:rsidP="00A02C3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  <w:r w:rsidR="00C336C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1B2121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 w:rsidR="00F8219C" w:rsidRPr="001B2121">
        <w:rPr>
          <w:rFonts w:ascii="Liberation Serif" w:hAnsi="Liberation Serif" w:cs="Liberation Serif"/>
          <w:sz w:val="28"/>
          <w:szCs w:val="28"/>
        </w:rPr>
        <w:t>государственного задания на 2018</w:t>
      </w:r>
      <w:r w:rsidR="00E64F52" w:rsidRPr="001B2121">
        <w:rPr>
          <w:rFonts w:ascii="Liberation Serif" w:hAnsi="Liberation Serif" w:cs="Liberation Serif"/>
          <w:sz w:val="28"/>
          <w:szCs w:val="28"/>
        </w:rPr>
        <w:t xml:space="preserve"> год вследствие неисполнения Учреждением государственного задания</w:t>
      </w:r>
      <w:r w:rsidR="00F9496D">
        <w:rPr>
          <w:rFonts w:ascii="Liberation Serif" w:hAnsi="Liberation Serif" w:cs="Liberation Serif"/>
          <w:sz w:val="28"/>
          <w:szCs w:val="28"/>
        </w:rPr>
        <w:t xml:space="preserve">, </w:t>
      </w:r>
      <w:r w:rsidR="00FC3B7E" w:rsidRPr="001B2121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1B2121">
        <w:rPr>
          <w:rFonts w:ascii="Liberation Serif" w:hAnsi="Liberation Serif" w:cs="Liberation Serif"/>
          <w:sz w:val="28"/>
          <w:szCs w:val="28"/>
        </w:rPr>
        <w:t>о</w:t>
      </w:r>
      <w:r w:rsidR="00FC3B7E" w:rsidRPr="001B2121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1B2121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="00FC3B7E" w:rsidRPr="001B2121">
        <w:rPr>
          <w:rFonts w:ascii="Liberation Serif" w:hAnsi="Liberation Serif" w:cs="Liberation Serif"/>
          <w:sz w:val="28"/>
          <w:szCs w:val="28"/>
        </w:rPr>
        <w:t>выполнении государственного задания</w:t>
      </w:r>
      <w:r w:rsidR="00C336C5">
        <w:rPr>
          <w:rFonts w:ascii="Liberation Serif" w:hAnsi="Liberation Serif" w:cs="Liberation Serif"/>
          <w:sz w:val="28"/>
          <w:szCs w:val="28"/>
        </w:rPr>
        <w:t xml:space="preserve">, </w:t>
      </w:r>
      <w:r w:rsidR="00AE3769" w:rsidRPr="001A2842">
        <w:rPr>
          <w:rFonts w:ascii="Liberation Serif" w:hAnsi="Liberation Serif" w:cs="Liberation Serif"/>
          <w:sz w:val="28"/>
          <w:szCs w:val="28"/>
        </w:rPr>
        <w:t>несоблюдение порядка</w:t>
      </w:r>
      <w:r w:rsidR="00F9496D" w:rsidRPr="001A2842">
        <w:rPr>
          <w:rFonts w:ascii="Liberation Serif" w:hAnsi="Liberation Serif" w:cs="Liberation Serif"/>
          <w:sz w:val="28"/>
          <w:szCs w:val="28"/>
        </w:rPr>
        <w:t xml:space="preserve"> составления и</w:t>
      </w:r>
      <w:r w:rsidR="00AE3769" w:rsidRPr="001A2842">
        <w:rPr>
          <w:rFonts w:ascii="Liberation Serif" w:hAnsi="Liberation Serif" w:cs="Liberation Serif"/>
          <w:sz w:val="28"/>
          <w:szCs w:val="28"/>
        </w:rPr>
        <w:t xml:space="preserve"> утверждения плана финансово-хозяйственной деятельности Учреждения</w:t>
      </w:r>
      <w:r w:rsidR="00C336C5" w:rsidRPr="001A2842">
        <w:rPr>
          <w:rFonts w:ascii="Liberation Serif" w:hAnsi="Liberation Serif" w:cs="Liberation Serif"/>
          <w:sz w:val="28"/>
          <w:szCs w:val="28"/>
        </w:rPr>
        <w:t xml:space="preserve">, </w:t>
      </w:r>
      <w:r w:rsidR="003F3656" w:rsidRPr="001A2842">
        <w:rPr>
          <w:rFonts w:ascii="Liberation Serif" w:hAnsi="Liberation Serif" w:cs="Liberation Serif"/>
          <w:sz w:val="28"/>
          <w:szCs w:val="28"/>
        </w:rPr>
        <w:t>отдельные</w:t>
      </w:r>
      <w:r w:rsidR="003F3656" w:rsidRPr="001B2121">
        <w:rPr>
          <w:rFonts w:ascii="Liberation Serif" w:hAnsi="Liberation Serif" w:cs="Liberation Serif"/>
          <w:sz w:val="28"/>
          <w:szCs w:val="28"/>
        </w:rPr>
        <w:t xml:space="preserve"> положения локальных но</w:t>
      </w:r>
      <w:r w:rsidR="00946FC2" w:rsidRPr="001B2121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594A86">
        <w:rPr>
          <w:rFonts w:ascii="Liberation Serif" w:hAnsi="Liberation Serif" w:cs="Liberation Serif"/>
          <w:sz w:val="28"/>
          <w:szCs w:val="28"/>
        </w:rPr>
        <w:t>, трудовые договоры и приказы</w:t>
      </w:r>
      <w:r w:rsidR="003F3656" w:rsidRPr="001B2121">
        <w:rPr>
          <w:rFonts w:ascii="Liberation Serif" w:hAnsi="Liberation Serif" w:cs="Liberation Serif"/>
          <w:sz w:val="28"/>
          <w:szCs w:val="28"/>
        </w:rPr>
        <w:t xml:space="preserve"> не соответствуют действующему законодательству</w:t>
      </w:r>
      <w:r w:rsidR="001A2842">
        <w:rPr>
          <w:rFonts w:ascii="Liberation Serif" w:hAnsi="Liberation Serif" w:cs="Liberation Serif"/>
          <w:sz w:val="28"/>
          <w:szCs w:val="28"/>
        </w:rPr>
        <w:t xml:space="preserve">, </w:t>
      </w:r>
      <w:r w:rsidR="00837B21" w:rsidRPr="0034112B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 в 2018 году</w:t>
      </w:r>
      <w:r w:rsidR="00C336C5">
        <w:rPr>
          <w:rFonts w:ascii="Liberation Serif" w:hAnsi="Liberation Serif" w:cs="Liberation Serif"/>
          <w:sz w:val="28"/>
          <w:szCs w:val="28"/>
        </w:rPr>
        <w:t xml:space="preserve">, </w:t>
      </w:r>
      <w:r w:rsidR="00837B21" w:rsidRPr="00C336C5">
        <w:rPr>
          <w:rFonts w:ascii="Liberation Serif" w:hAnsi="Liberation Serif" w:cs="Liberation Serif"/>
          <w:sz w:val="28"/>
          <w:szCs w:val="28"/>
        </w:rPr>
        <w:t>несоответствие уровня профессиональной подготовки</w:t>
      </w:r>
      <w:r w:rsidR="00E94622" w:rsidRPr="00C336C5">
        <w:rPr>
          <w:rFonts w:ascii="Liberation Serif" w:hAnsi="Liberation Serif" w:cs="Liberation Serif"/>
          <w:sz w:val="28"/>
          <w:szCs w:val="28"/>
        </w:rPr>
        <w:t xml:space="preserve"> четырех</w:t>
      </w:r>
      <w:r w:rsidR="00837B21" w:rsidRPr="00C336C5">
        <w:rPr>
          <w:rFonts w:ascii="Liberation Serif" w:hAnsi="Liberation Serif" w:cs="Liberation Serif"/>
          <w:sz w:val="28"/>
          <w:szCs w:val="28"/>
        </w:rPr>
        <w:t xml:space="preserve"> работник</w:t>
      </w:r>
      <w:r w:rsidR="001C1C8E" w:rsidRPr="00C336C5">
        <w:rPr>
          <w:rFonts w:ascii="Liberation Serif" w:hAnsi="Liberation Serif" w:cs="Liberation Serif"/>
          <w:sz w:val="28"/>
          <w:szCs w:val="28"/>
        </w:rPr>
        <w:t>ов</w:t>
      </w:r>
      <w:r w:rsidR="00837B21" w:rsidRPr="00C336C5">
        <w:rPr>
          <w:rFonts w:ascii="Liberation Serif" w:hAnsi="Liberation Serif" w:cs="Liberation Serif"/>
          <w:sz w:val="28"/>
          <w:szCs w:val="28"/>
        </w:rPr>
        <w:t xml:space="preserve"> Учреждения установленным требованиям к квалификации</w:t>
      </w:r>
      <w:r w:rsidR="001A2842">
        <w:rPr>
          <w:rFonts w:ascii="Liberation Serif" w:hAnsi="Liberation Serif" w:cs="Liberation Serif"/>
          <w:sz w:val="28"/>
          <w:szCs w:val="28"/>
        </w:rPr>
        <w:t xml:space="preserve">, </w:t>
      </w:r>
      <w:r w:rsidR="00DC4B9D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неправомерное</w:t>
      </w:r>
      <w:r w:rsidR="00DC4B9D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и </w:t>
      </w:r>
      <w:r w:rsidR="00DC4B9D" w:rsidRPr="0034112B">
        <w:rPr>
          <w:rFonts w:ascii="Liberation Serif" w:hAnsi="Liberation Serif" w:cs="Liberation Serif"/>
          <w:sz w:val="28"/>
          <w:szCs w:val="28"/>
        </w:rPr>
        <w:t>неэффективное</w:t>
      </w:r>
      <w:r w:rsidR="00DC4B9D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расходование средств субсидии на </w:t>
      </w:r>
      <w:r w:rsidR="00DC4B9D" w:rsidRPr="0034112B">
        <w:rPr>
          <w:rFonts w:ascii="Liberation Serif" w:hAnsi="Liberation Serif" w:cs="Liberation Serif"/>
          <w:sz w:val="28"/>
          <w:szCs w:val="28"/>
        </w:rPr>
        <w:t xml:space="preserve">финансовое обеспечение выполнения </w:t>
      </w:r>
      <w:r w:rsidR="00DC4B9D"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государственного задания</w:t>
      </w:r>
      <w:r w:rsidR="00A02C31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</w:t>
      </w:r>
      <w:r w:rsidR="00C336C5" w:rsidRPr="00C336C5">
        <w:rPr>
          <w:rFonts w:ascii="Liberation Serif" w:eastAsia="Calibri" w:hAnsi="Liberation Serif" w:cs="Liberation Serif"/>
          <w:color w:val="271815"/>
          <w:sz w:val="28"/>
          <w:szCs w:val="28"/>
        </w:rPr>
        <w:t>при оплате труда работников Учреждения</w:t>
      </w:r>
      <w:r w:rsidR="00C336C5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и расходов, связанных с использованием автомобилей</w:t>
      </w:r>
      <w:r w:rsidR="001A2842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, </w:t>
      </w:r>
      <w:r w:rsidR="00C336C5" w:rsidRPr="00C336C5">
        <w:rPr>
          <w:rFonts w:ascii="Liberation Serif" w:eastAsia="Calibri" w:hAnsi="Liberation Serif" w:cs="Liberation Serif"/>
          <w:color w:val="271815"/>
          <w:sz w:val="28"/>
          <w:szCs w:val="28"/>
        </w:rPr>
        <w:t>неправомерное расходование</w:t>
      </w:r>
      <w:r w:rsidR="00A02C31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средств поступлений от оказания услуг (выполнения работ) на платной основе и от иной приносящей доход деятельности</w:t>
      </w:r>
      <w:r w:rsidR="00C336C5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при оплате труда работников Учреждения</w:t>
      </w:r>
      <w:r w:rsidR="001A2842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, </w:t>
      </w:r>
      <w:r w:rsidR="00AE3769" w:rsidRPr="00A36F30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</w:t>
      </w:r>
      <w:r w:rsidR="00AE3769">
        <w:rPr>
          <w:rFonts w:ascii="Liberation Serif" w:hAnsi="Liberation Serif" w:cs="Liberation Serif"/>
          <w:sz w:val="28"/>
          <w:szCs w:val="28"/>
        </w:rPr>
        <w:t>, работ</w:t>
      </w:r>
      <w:r w:rsidR="00AE3769" w:rsidRPr="00A36F30">
        <w:rPr>
          <w:rFonts w:ascii="Liberation Serif" w:hAnsi="Liberation Serif" w:cs="Liberation Serif"/>
          <w:sz w:val="28"/>
          <w:szCs w:val="28"/>
        </w:rPr>
        <w:t xml:space="preserve"> и услуг</w:t>
      </w:r>
      <w:r w:rsidR="001A2842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0" w:name="_GoBack"/>
      <w:bookmarkEnd w:id="0"/>
      <w:r w:rsidR="00DC4B9D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необоснованное </w:t>
      </w:r>
      <w:r w:rsidR="00DC4B9D"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списание</w:t>
      </w:r>
      <w:r w:rsidR="00DC4B9D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мягкого инвентаря</w:t>
      </w:r>
      <w:r w:rsidR="00A02C31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, </w:t>
      </w:r>
      <w:r w:rsidR="00DC4B9D"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>сверх установленных норм расхода</w:t>
      </w:r>
      <w:r w:rsidR="00DC4B9D" w:rsidRPr="00EA50C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 w:rsidR="00DC4B9D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 бензин</w:t>
      </w:r>
      <w:r w:rsidR="00A02C31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, </w:t>
      </w:r>
      <w:r w:rsidRPr="001B2121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1B2121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112E8F" w:rsidRPr="001B2121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1B2121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6C35"/>
    <w:rsid w:val="000804FB"/>
    <w:rsid w:val="000A2BED"/>
    <w:rsid w:val="000D1E03"/>
    <w:rsid w:val="000D3448"/>
    <w:rsid w:val="00112E8F"/>
    <w:rsid w:val="001613C6"/>
    <w:rsid w:val="001A2842"/>
    <w:rsid w:val="001B2121"/>
    <w:rsid w:val="001C1C8E"/>
    <w:rsid w:val="001C5965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575E6"/>
    <w:rsid w:val="00392C5A"/>
    <w:rsid w:val="003B2AB0"/>
    <w:rsid w:val="003E66E2"/>
    <w:rsid w:val="003F3656"/>
    <w:rsid w:val="004310B5"/>
    <w:rsid w:val="00447C75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94A86"/>
    <w:rsid w:val="00595E88"/>
    <w:rsid w:val="005E0FF8"/>
    <w:rsid w:val="005F2DD2"/>
    <w:rsid w:val="006B4075"/>
    <w:rsid w:val="006D5BA5"/>
    <w:rsid w:val="006E06A1"/>
    <w:rsid w:val="006F7AF4"/>
    <w:rsid w:val="00774E8B"/>
    <w:rsid w:val="007C4875"/>
    <w:rsid w:val="007F0065"/>
    <w:rsid w:val="00837B21"/>
    <w:rsid w:val="00854B3F"/>
    <w:rsid w:val="00881E58"/>
    <w:rsid w:val="0088409B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02C31"/>
    <w:rsid w:val="00A25185"/>
    <w:rsid w:val="00A36F30"/>
    <w:rsid w:val="00A54A59"/>
    <w:rsid w:val="00AA40C5"/>
    <w:rsid w:val="00AC35E6"/>
    <w:rsid w:val="00AC79FF"/>
    <w:rsid w:val="00AE3769"/>
    <w:rsid w:val="00AF7C8E"/>
    <w:rsid w:val="00B3480F"/>
    <w:rsid w:val="00B625FC"/>
    <w:rsid w:val="00B919C7"/>
    <w:rsid w:val="00C03D35"/>
    <w:rsid w:val="00C336C5"/>
    <w:rsid w:val="00C46817"/>
    <w:rsid w:val="00C51953"/>
    <w:rsid w:val="00CF512C"/>
    <w:rsid w:val="00D14AE7"/>
    <w:rsid w:val="00D27D77"/>
    <w:rsid w:val="00D55586"/>
    <w:rsid w:val="00D72ECA"/>
    <w:rsid w:val="00DA56CA"/>
    <w:rsid w:val="00DB0B55"/>
    <w:rsid w:val="00DB1D84"/>
    <w:rsid w:val="00DC4B9D"/>
    <w:rsid w:val="00DF1145"/>
    <w:rsid w:val="00E64F52"/>
    <w:rsid w:val="00E94622"/>
    <w:rsid w:val="00ED627F"/>
    <w:rsid w:val="00EF3DE8"/>
    <w:rsid w:val="00EF540E"/>
    <w:rsid w:val="00F41D46"/>
    <w:rsid w:val="00F7081D"/>
    <w:rsid w:val="00F81A1F"/>
    <w:rsid w:val="00F8219C"/>
    <w:rsid w:val="00F9496D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96BC17-6C1A-4DC1-9814-2B397669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837B21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Козырина Любовь Анатольевна</cp:lastModifiedBy>
  <cp:revision>2</cp:revision>
  <cp:lastPrinted>2019-03-25T12:00:00Z</cp:lastPrinted>
  <dcterms:created xsi:type="dcterms:W3CDTF">2019-08-09T06:31:00Z</dcterms:created>
  <dcterms:modified xsi:type="dcterms:W3CDTF">2019-08-09T06:31:00Z</dcterms:modified>
</cp:coreProperties>
</file>