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1F5" w:rsidRPr="00DE2C64" w:rsidRDefault="00AF71F5" w:rsidP="00AF71F5">
      <w:pPr>
        <w:pStyle w:val="1"/>
        <w:keepNext w:val="0"/>
        <w:widowControl w:val="0"/>
        <w:ind w:firstLine="0"/>
        <w:jc w:val="left"/>
        <w:rPr>
          <w:rFonts w:ascii="Liberation Serif" w:hAnsi="Liberation Serif" w:cs="Liberation Serif"/>
          <w:sz w:val="28"/>
          <w:szCs w:val="28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rPr>
          <w:rFonts w:ascii="Liberation Serif" w:hAnsi="Liberation Serif" w:cs="Liberation Serif"/>
        </w:rPr>
      </w:pPr>
    </w:p>
    <w:p w:rsidR="00AF71F5" w:rsidRPr="00DE2C64" w:rsidRDefault="00AF71F5" w:rsidP="00AF71F5">
      <w:pPr>
        <w:pStyle w:val="1"/>
        <w:keepNext w:val="0"/>
        <w:widowControl w:val="0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 xml:space="preserve">О проекте закона Свердловской области «О внесении изменений </w:t>
      </w:r>
    </w:p>
    <w:p w:rsidR="00AF71F5" w:rsidRPr="00DE2C64" w:rsidRDefault="00AF71F5" w:rsidP="00AF71F5">
      <w:pPr>
        <w:pStyle w:val="1"/>
        <w:keepNext w:val="0"/>
        <w:widowControl w:val="0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 xml:space="preserve">в Закон Свердловской области «О социальной защите инвалидов в Свердловской области» </w:t>
      </w:r>
    </w:p>
    <w:p w:rsidR="00AF71F5" w:rsidRPr="00DE2C64" w:rsidRDefault="00AF71F5" w:rsidP="00AF71F5">
      <w:pPr>
        <w:widowControl w:val="0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widowControl w:val="0"/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pStyle w:val="1"/>
        <w:keepNext w:val="0"/>
        <w:widowControl w:val="0"/>
        <w:ind w:firstLine="709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Рассмотрев проект закона Свердловской области «О внесении изменений в Закон Свердловской области «О социальной защите инвалидов в Свердловской области», Правительство Свердловской области</w:t>
      </w:r>
    </w:p>
    <w:p w:rsidR="00AF71F5" w:rsidRPr="00DE2C64" w:rsidRDefault="00AF71F5" w:rsidP="00AF71F5">
      <w:pPr>
        <w:widowControl w:val="0"/>
        <w:jc w:val="both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>ПОСТАНОВЛЯЕТ:</w:t>
      </w:r>
    </w:p>
    <w:p w:rsidR="00AF71F5" w:rsidRPr="00DE2C64" w:rsidRDefault="00AF71F5" w:rsidP="00AF71F5">
      <w:pPr>
        <w:pStyle w:val="ab"/>
        <w:widowControl w:val="0"/>
        <w:spacing w:after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1. Внести проект закона Свердловской области «О внесении изменений в Закон Свердловской области «О социальной защите инвалидов в Свердловской области» в Законодательное Собрание Свердловской области в порядке законодательной инициативы.</w:t>
      </w:r>
    </w:p>
    <w:p w:rsidR="00AF71F5" w:rsidRPr="00DE2C64" w:rsidRDefault="00AF71F5" w:rsidP="00AF71F5">
      <w:pPr>
        <w:pStyle w:val="ab"/>
        <w:widowControl w:val="0"/>
        <w:spacing w:after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2. Поручить представлять проект закона Свердловской области «О</w:t>
      </w:r>
      <w:r w:rsidR="00CB10D3">
        <w:rPr>
          <w:rFonts w:ascii="Liberation Serif" w:hAnsi="Liberation Serif" w:cs="Liberation Serif"/>
          <w:b w:val="0"/>
          <w:sz w:val="28"/>
          <w:szCs w:val="28"/>
        </w:rPr>
        <w:t> 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внесении изменений в Закон Свердловской области «О социальной защите инвалидов в Свердловской области» в Законодательном Собрании Свердловской области Министру социальной политики Свердловской области А.В.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Злоказову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AF71F5" w:rsidRPr="00DE2C64" w:rsidRDefault="00AF71F5" w:rsidP="00AF71F5">
      <w:pPr>
        <w:pStyle w:val="ab"/>
        <w:widowControl w:val="0"/>
        <w:spacing w:after="0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pStyle w:val="ab"/>
        <w:widowControl w:val="0"/>
        <w:spacing w:after="0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AF71F5" w:rsidRPr="00DE2C64" w:rsidRDefault="00AF71F5" w:rsidP="00AF71F5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Губернатор </w:t>
      </w:r>
    </w:p>
    <w:p w:rsidR="00AF71F5" w:rsidRPr="00DE2C64" w:rsidRDefault="00AF71F5" w:rsidP="00AF71F5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Свердловской области                                            </w:t>
      </w:r>
      <w:r w:rsidR="00540DA3"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                            </w:t>
      </w: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 xml:space="preserve"> Е.В. </w:t>
      </w:r>
      <w:proofErr w:type="spellStart"/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t>Куйвашев</w:t>
      </w:r>
      <w:proofErr w:type="spellEnd"/>
    </w:p>
    <w:p w:rsidR="006C3ED5" w:rsidRPr="00DE2C64" w:rsidRDefault="006C3ED5">
      <w:pPr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</w:pPr>
      <w:r w:rsidRPr="00DE2C64">
        <w:rPr>
          <w:rFonts w:ascii="Liberation Serif" w:eastAsia="Calibri" w:hAnsi="Liberation Serif" w:cs="Liberation Serif"/>
          <w:b w:val="0"/>
          <w:sz w:val="28"/>
          <w:szCs w:val="26"/>
          <w:lang w:eastAsia="en-US"/>
        </w:rPr>
        <w:br w:type="page"/>
      </w:r>
    </w:p>
    <w:p w:rsidR="00540DA3" w:rsidRPr="00DE2C64" w:rsidRDefault="00540DA3" w:rsidP="00540DA3">
      <w:pPr>
        <w:ind w:left="7079" w:firstLine="709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lastRenderedPageBreak/>
        <w:t>Проект</w:t>
      </w:r>
    </w:p>
    <w:p w:rsidR="00540DA3" w:rsidRPr="00DE2C64" w:rsidRDefault="00540DA3" w:rsidP="00540DA3">
      <w:pPr>
        <w:jc w:val="right"/>
        <w:rPr>
          <w:rFonts w:ascii="Liberation Serif" w:hAnsi="Liberation Serif" w:cs="Liberation Serif"/>
          <w:sz w:val="32"/>
          <w:szCs w:val="32"/>
        </w:rPr>
      </w:pPr>
    </w:p>
    <w:p w:rsidR="00540DA3" w:rsidRPr="00DE2C64" w:rsidRDefault="00540DA3" w:rsidP="00540DA3">
      <w:pPr>
        <w:spacing w:line="256" w:lineRule="auto"/>
        <w:jc w:val="center"/>
        <w:rPr>
          <w:rFonts w:ascii="Liberation Serif" w:hAnsi="Liberation Serif" w:cs="Liberation Serif"/>
          <w:caps/>
          <w:sz w:val="48"/>
          <w:szCs w:val="48"/>
        </w:rPr>
      </w:pPr>
      <w:r w:rsidRPr="00DE2C64">
        <w:rPr>
          <w:rFonts w:ascii="Liberation Serif" w:hAnsi="Liberation Serif" w:cs="Liberation Serif"/>
          <w:caps/>
          <w:sz w:val="48"/>
          <w:szCs w:val="48"/>
        </w:rPr>
        <w:t>Закон</w:t>
      </w:r>
    </w:p>
    <w:p w:rsidR="00540DA3" w:rsidRPr="00DE2C64" w:rsidRDefault="00540DA3" w:rsidP="00540DA3">
      <w:pPr>
        <w:spacing w:line="256" w:lineRule="auto"/>
        <w:jc w:val="center"/>
        <w:rPr>
          <w:rFonts w:ascii="Liberation Serif" w:hAnsi="Liberation Serif" w:cs="Liberation Serif"/>
          <w:b w:val="0"/>
          <w:sz w:val="36"/>
          <w:szCs w:val="36"/>
        </w:rPr>
      </w:pPr>
      <w:r w:rsidRPr="00DE2C64">
        <w:rPr>
          <w:rFonts w:ascii="Liberation Serif" w:hAnsi="Liberation Serif" w:cs="Liberation Serif"/>
          <w:caps/>
          <w:sz w:val="36"/>
          <w:szCs w:val="36"/>
        </w:rPr>
        <w:t>Свердловской области</w:t>
      </w:r>
    </w:p>
    <w:p w:rsidR="00540DA3" w:rsidRPr="00DE2C64" w:rsidRDefault="00540DA3" w:rsidP="00540DA3">
      <w:pPr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jc w:val="center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jc w:val="center"/>
        <w:rPr>
          <w:rFonts w:ascii="Liberation Serif" w:hAnsi="Liberation Serif" w:cs="Liberation Serif"/>
          <w:snapToGrid w:val="0"/>
          <w:sz w:val="32"/>
          <w:szCs w:val="32"/>
        </w:rPr>
      </w:pPr>
      <w:r w:rsidRPr="00DE2C64">
        <w:rPr>
          <w:rFonts w:ascii="Liberation Serif" w:hAnsi="Liberation Serif" w:cs="Liberation Serif"/>
          <w:snapToGrid w:val="0"/>
          <w:sz w:val="32"/>
          <w:szCs w:val="32"/>
        </w:rPr>
        <w:t xml:space="preserve">О внесении изменений в Закон Свердловской области </w:t>
      </w:r>
      <w:r w:rsidRPr="00DE2C64">
        <w:rPr>
          <w:rFonts w:ascii="Liberation Serif" w:hAnsi="Liberation Serif" w:cs="Liberation Serif"/>
          <w:snapToGrid w:val="0"/>
          <w:sz w:val="32"/>
          <w:szCs w:val="32"/>
        </w:rPr>
        <w:br/>
      </w:r>
      <w:r w:rsidRPr="00DE2C64">
        <w:rPr>
          <w:rFonts w:ascii="Liberation Serif" w:hAnsi="Liberation Serif" w:cs="Liberation Serif"/>
          <w:bCs/>
          <w:sz w:val="32"/>
          <w:szCs w:val="32"/>
        </w:rPr>
        <w:t>«О социальной защите инвалидов в Свердловской области»</w:t>
      </w: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0DA3" w:rsidRPr="00DE2C64" w:rsidRDefault="00540DA3" w:rsidP="00540DA3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 xml:space="preserve">Принят </w:t>
      </w:r>
    </w:p>
    <w:p w:rsidR="00540DA3" w:rsidRPr="00DE2C64" w:rsidRDefault="00540DA3" w:rsidP="00540DA3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Законодательным Собранием</w:t>
      </w:r>
    </w:p>
    <w:p w:rsidR="00540DA3" w:rsidRPr="00DE2C64" w:rsidRDefault="00540DA3" w:rsidP="00540DA3">
      <w:pPr>
        <w:spacing w:line="216" w:lineRule="auto"/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Свердловской области</w:t>
      </w:r>
    </w:p>
    <w:p w:rsidR="00540DA3" w:rsidRPr="00DE2C64" w:rsidRDefault="00540DA3" w:rsidP="00540DA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>Статья 1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Внести в Закон Свердловской области от 19 декабря 2016 года № 148-ОЗ </w:t>
      </w:r>
      <w:r w:rsidR="00DF06E6">
        <w:rPr>
          <w:rFonts w:ascii="Liberation Serif" w:hAnsi="Liberation Serif" w:cs="Liberation Serif"/>
          <w:b w:val="0"/>
          <w:sz w:val="28"/>
          <w:szCs w:val="28"/>
        </w:rPr>
        <w:t xml:space="preserve">             </w:t>
      </w:r>
      <w:proofErr w:type="gramStart"/>
      <w:r w:rsidR="00DF06E6">
        <w:rPr>
          <w:rFonts w:ascii="Liberation Serif" w:hAnsi="Liberation Serif" w:cs="Liberation Serif"/>
          <w:b w:val="0"/>
          <w:sz w:val="28"/>
          <w:szCs w:val="28"/>
        </w:rPr>
        <w:t xml:space="preserve">   </w:t>
      </w:r>
      <w:bookmarkStart w:id="0" w:name="_GoBack"/>
      <w:bookmarkEnd w:id="0"/>
      <w:r w:rsidRPr="00DE2C64">
        <w:rPr>
          <w:rFonts w:ascii="Liberation Serif" w:hAnsi="Liberation Serif" w:cs="Liberation Serif"/>
          <w:b w:val="0"/>
          <w:sz w:val="28"/>
          <w:szCs w:val="28"/>
        </w:rPr>
        <w:t>«</w:t>
      </w:r>
      <w:proofErr w:type="gram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О социальной защите инвалидов в Свердловской области» («Областная газета», 2016, 22 декабря, № 239) изменениями, внесенными Законами Свердловской области от 29 июня 2017 года № 72-ОЗ, от 28 мая 2018 года № 55-ОЗ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>и от 27 апреля 2019 года № 35-ОЗ, следующие изменения:</w:t>
      </w:r>
    </w:p>
    <w:p w:rsidR="000713ED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1) </w:t>
      </w:r>
      <w:r w:rsidR="000713ED" w:rsidRPr="000713ED">
        <w:rPr>
          <w:rFonts w:ascii="Liberation Serif" w:hAnsi="Liberation Serif" w:cs="Liberation Serif"/>
          <w:b w:val="0"/>
          <w:sz w:val="28"/>
          <w:szCs w:val="28"/>
        </w:rPr>
        <w:t>подпункт 4 пункта 3 статьи 4</w:t>
      </w:r>
      <w:r w:rsidR="000713ED">
        <w:rPr>
          <w:rFonts w:ascii="Liberation Serif" w:hAnsi="Liberation Serif" w:cs="Liberation Serif"/>
          <w:b w:val="0"/>
          <w:sz w:val="28"/>
          <w:szCs w:val="28"/>
        </w:rPr>
        <w:t xml:space="preserve"> исключить;</w:t>
      </w:r>
    </w:p>
    <w:p w:rsidR="00540DA3" w:rsidRPr="00DE2C64" w:rsidRDefault="000713ED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2) </w:t>
      </w:r>
      <w:r w:rsidR="00540DA3" w:rsidRPr="00DE2C64">
        <w:rPr>
          <w:rFonts w:ascii="Liberation Serif" w:hAnsi="Liberation Serif" w:cs="Liberation Serif"/>
          <w:b w:val="0"/>
          <w:sz w:val="28"/>
          <w:szCs w:val="28"/>
        </w:rPr>
        <w:t>пункт 3 статьи 4 дополнить подпунктом 5-1 следующего содержания: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«5-1) утверждает регламент межведомственного взаимодействия</w:t>
      </w:r>
      <w:r w:rsidRPr="00DE2C64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, обеспечивающего формирование региональной системы комплексной реабилитации и </w:t>
      </w:r>
      <w:proofErr w:type="spellStart"/>
      <w:r w:rsidRPr="00DE2C64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>абилитации</w:t>
      </w:r>
      <w:proofErr w:type="spellEnd"/>
      <w:r w:rsidRPr="00DE2C64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 инвалидов, в том числе детей-инвалидов, реализацию принципа ранней помощи, преемственность в работе с инвалидами, в том числе детьми-инвалидами, и их сопровождение;»;</w:t>
      </w:r>
    </w:p>
    <w:p w:rsidR="00540DA3" w:rsidRPr="00DE2C64" w:rsidRDefault="000713ED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3</w:t>
      </w:r>
      <w:r w:rsidR="00540DA3" w:rsidRPr="00DE2C64">
        <w:rPr>
          <w:rFonts w:ascii="Liberation Serif" w:hAnsi="Liberation Serif" w:cs="Liberation Serif"/>
          <w:b w:val="0"/>
          <w:sz w:val="28"/>
          <w:szCs w:val="28"/>
        </w:rPr>
        <w:t>) пункт 1 статьи 5 дополнить подпунктами 2-1 и 2-2 следующего содержания: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«2-1) принимают участие в организации различных технологий сопровождаемого проживания инвалидов, в том числе в организации предоставления инвалидам социальных услуг, услуг по реабилитации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>, образовательных услуг и проведения мероприятий по социальному сопровождению инвалидов;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2-2) принимают участие в формировании и ведении реестра реабилитационных 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абилитационных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мероприятий и услуг сопровождения инвалидов, а также организаций, предоставляющих указанные мероприятия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>и услуги инвалидам, в том числе детям-инвалидам;»;</w:t>
      </w:r>
    </w:p>
    <w:p w:rsidR="00540DA3" w:rsidRPr="00DE2C64" w:rsidRDefault="000713ED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4</w:t>
      </w:r>
      <w:r w:rsidR="00540DA3" w:rsidRPr="00DE2C64">
        <w:rPr>
          <w:rFonts w:ascii="Liberation Serif" w:hAnsi="Liberation Serif" w:cs="Liberation Serif"/>
          <w:b w:val="0"/>
          <w:sz w:val="28"/>
          <w:szCs w:val="28"/>
        </w:rPr>
        <w:t>) главу 1 дополнить статьей 5-1 следующего содержания:</w:t>
      </w:r>
    </w:p>
    <w:p w:rsidR="0003731C" w:rsidRDefault="00540DA3" w:rsidP="00540DA3">
      <w:pPr>
        <w:ind w:left="2410" w:hanging="1701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«</w:t>
      </w:r>
      <w:r w:rsidRPr="00DE2C64">
        <w:rPr>
          <w:rFonts w:ascii="Liberation Serif" w:hAnsi="Liberation Serif" w:cs="Liberation Serif"/>
          <w:sz w:val="28"/>
          <w:szCs w:val="28"/>
        </w:rPr>
        <w:t xml:space="preserve">Статья 5-1.  Информационное взаимодействие областных и </w:t>
      </w:r>
      <w:r w:rsidRPr="00DE2C64">
        <w:rPr>
          <w:rFonts w:ascii="Liberation Serif" w:hAnsi="Liberation Serif" w:cs="Liberation Serif"/>
          <w:sz w:val="28"/>
          <w:szCs w:val="28"/>
        </w:rPr>
        <w:br/>
        <w:t>территориальных исполнительных органов</w:t>
      </w:r>
    </w:p>
    <w:p w:rsidR="00540DA3" w:rsidRPr="00DE2C64" w:rsidRDefault="00540DA3" w:rsidP="0003731C">
      <w:pPr>
        <w:ind w:left="2410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lastRenderedPageBreak/>
        <w:t xml:space="preserve">государственной власти Свердловской области, </w:t>
      </w:r>
      <w:r w:rsidRPr="00DE2C64">
        <w:rPr>
          <w:rFonts w:ascii="Liberation Serif" w:hAnsi="Liberation Serif" w:cs="Liberation Serif"/>
          <w:sz w:val="28"/>
          <w:szCs w:val="28"/>
        </w:rPr>
        <w:br/>
        <w:t xml:space="preserve">принимающих участие в организации и осуществлении реабилитации и </w:t>
      </w:r>
      <w:proofErr w:type="spellStart"/>
      <w:r w:rsidRPr="00DE2C64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sz w:val="28"/>
          <w:szCs w:val="28"/>
        </w:rPr>
        <w:t xml:space="preserve"> инвалидов, в том числе</w:t>
      </w:r>
      <w:r w:rsidRPr="00DE2C64">
        <w:rPr>
          <w:rFonts w:ascii="Liberation Serif" w:hAnsi="Liberation Serif" w:cs="Liberation Serif"/>
          <w:sz w:val="28"/>
          <w:szCs w:val="28"/>
        </w:rPr>
        <w:br/>
        <w:t>детей-инвалидов</w:t>
      </w: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Областные и территориальные исполнительные органы государственной власти Свердловской области, принимающие участие в организации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и осуществлении реабилитации 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детей-инвалидов, предоставляют в уполномоченный исполнительный орган государственной власти Свердловской области в сфере социальной защиты населения информацию, необходимую для осуществления оценки региональной системы</w:t>
      </w:r>
      <w:r w:rsidRPr="00DE2C64"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 комплексной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реабилитации 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детей-инвалидов.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Порядок предоставления областными и территориальными исполнительными органами государственной власти Свердловской области, принимающими участие в организации и осуществлении реабилитации </w:t>
      </w:r>
      <w:r w:rsidR="000E3891" w:rsidRPr="00DE2C64">
        <w:rPr>
          <w:rFonts w:ascii="Liberation Serif" w:hAnsi="Liberation Serif" w:cs="Liberation Serif"/>
          <w:b w:val="0"/>
          <w:sz w:val="28"/>
          <w:szCs w:val="28"/>
        </w:rPr>
        <w:t xml:space="preserve">                           </w:t>
      </w: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и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абилитации</w:t>
      </w:r>
      <w:proofErr w:type="spellEnd"/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 инвалидов, в том числе детей-инвалидов, информации, указанной в части первой настоящей статьи, устанавливается Правительством Свердловской области.».</w:t>
      </w:r>
    </w:p>
    <w:p w:rsidR="00540DA3" w:rsidRPr="00DE2C64" w:rsidRDefault="00540DA3" w:rsidP="00540D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2C64">
        <w:rPr>
          <w:rFonts w:ascii="Liberation Serif" w:hAnsi="Liberation Serif" w:cs="Liberation Serif"/>
          <w:sz w:val="28"/>
          <w:szCs w:val="28"/>
        </w:rPr>
        <w:t>Статья 2</w:t>
      </w: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0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>Настоящий Закон вступает в силу через десять дней после его официального опубликования.</w:t>
      </w: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540DA3" w:rsidRPr="00DE2C64" w:rsidRDefault="00540DA3" w:rsidP="00540DA3">
      <w:pPr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E2C64">
        <w:rPr>
          <w:rFonts w:ascii="Liberation Serif" w:hAnsi="Liberation Serif" w:cs="Liberation Serif"/>
          <w:b w:val="0"/>
          <w:sz w:val="28"/>
          <w:szCs w:val="28"/>
        </w:rPr>
        <w:t xml:space="preserve">Губернатор Свердловской области                                                    Е.В. </w:t>
      </w:r>
      <w:proofErr w:type="spellStart"/>
      <w:r w:rsidRPr="00DE2C64">
        <w:rPr>
          <w:rFonts w:ascii="Liberation Serif" w:hAnsi="Liberation Serif" w:cs="Liberation Serif"/>
          <w:b w:val="0"/>
          <w:sz w:val="28"/>
          <w:szCs w:val="28"/>
        </w:rPr>
        <w:t>Куйвашев</w:t>
      </w:r>
      <w:proofErr w:type="spellEnd"/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0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г. Екатеринбург</w:t>
      </w: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«___» _________ 2019 года</w:t>
      </w: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  <w:r w:rsidRPr="00DE2C64">
        <w:rPr>
          <w:rFonts w:ascii="Liberation Serif" w:hAnsi="Liberation Serif" w:cs="Liberation Serif"/>
          <w:b w:val="0"/>
          <w:sz w:val="24"/>
          <w:szCs w:val="24"/>
        </w:rPr>
        <w:t>№ ____-ОЗ</w:t>
      </w: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1A4BED" w:rsidRPr="00DE2C64" w:rsidRDefault="001A4BED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1A4BED" w:rsidRPr="00DE2C64" w:rsidRDefault="001A4BED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rPr>
          <w:rFonts w:ascii="Liberation Serif" w:hAnsi="Liberation Serif" w:cs="Liberation Serif"/>
          <w:b w:val="0"/>
          <w:sz w:val="24"/>
          <w:szCs w:val="24"/>
        </w:rPr>
      </w:pPr>
    </w:p>
    <w:p w:rsidR="00540DA3" w:rsidRPr="00DE2C64" w:rsidRDefault="00540DA3" w:rsidP="00540DA3">
      <w:pPr>
        <w:ind w:firstLine="709"/>
        <w:rPr>
          <w:rFonts w:ascii="Liberation Serif" w:hAnsi="Liberation Serif" w:cs="Liberation Serif"/>
          <w:b w:val="0"/>
          <w:sz w:val="28"/>
          <w:szCs w:val="28"/>
        </w:rPr>
      </w:pPr>
    </w:p>
    <w:p w:rsidR="00CB10D3" w:rsidRDefault="00CB10D3" w:rsidP="00AF71F5">
      <w:pPr>
        <w:suppressAutoHyphens/>
        <w:jc w:val="center"/>
        <w:rPr>
          <w:rFonts w:ascii="Liberation Serif" w:hAnsi="Liberation Serif" w:cs="Liberation Serif"/>
          <w:spacing w:val="60"/>
          <w:sz w:val="24"/>
          <w:szCs w:val="24"/>
          <w:lang w:eastAsia="en-US"/>
        </w:rPr>
        <w:sectPr w:rsidR="00CB10D3" w:rsidSect="00013B26">
          <w:headerReference w:type="even" r:id="rId7"/>
          <w:headerReference w:type="default" r:id="rId8"/>
          <w:headerReference w:type="first" r:id="rId9"/>
          <w:pgSz w:w="11906" w:h="16838"/>
          <w:pgMar w:top="1134" w:right="567" w:bottom="1134" w:left="1418" w:header="567" w:footer="720" w:gutter="0"/>
          <w:pgNumType w:start="2"/>
          <w:cols w:space="720"/>
          <w:titlePg/>
          <w:docGrid w:linePitch="355"/>
        </w:sectPr>
      </w:pPr>
    </w:p>
    <w:p w:rsidR="00AF71F5" w:rsidRPr="00013B26" w:rsidRDefault="00AF71F5" w:rsidP="00AF71F5">
      <w:pPr>
        <w:suppressAutoHyphens/>
        <w:jc w:val="center"/>
        <w:rPr>
          <w:rFonts w:ascii="Liberation Serif" w:hAnsi="Liberation Serif" w:cs="Liberation Serif"/>
          <w:spacing w:val="60"/>
          <w:sz w:val="24"/>
          <w:szCs w:val="24"/>
          <w:lang w:eastAsia="en-US"/>
        </w:rPr>
      </w:pPr>
      <w:r w:rsidRPr="00013B26">
        <w:rPr>
          <w:rFonts w:ascii="Liberation Serif" w:hAnsi="Liberation Serif" w:cs="Liberation Serif"/>
          <w:spacing w:val="60"/>
          <w:sz w:val="24"/>
          <w:szCs w:val="24"/>
          <w:lang w:eastAsia="en-US"/>
        </w:rPr>
        <w:lastRenderedPageBreak/>
        <w:t>ЛИСТ СОГЛАСОВАНИЯ</w:t>
      </w:r>
    </w:p>
    <w:p w:rsidR="00AF71F5" w:rsidRPr="00DE2C64" w:rsidRDefault="00AF71F5" w:rsidP="00AF71F5">
      <w:pPr>
        <w:suppressAutoHyphens/>
        <w:jc w:val="center"/>
        <w:rPr>
          <w:rFonts w:ascii="Liberation Serif" w:hAnsi="Liberation Serif" w:cs="Liberation Serif"/>
          <w:sz w:val="24"/>
          <w:szCs w:val="24"/>
          <w:lang w:eastAsia="en-US"/>
        </w:rPr>
      </w:pPr>
      <w:r w:rsidRPr="00DE2C64">
        <w:rPr>
          <w:rFonts w:ascii="Liberation Serif" w:hAnsi="Liberation Serif" w:cs="Liberation Serif"/>
          <w:sz w:val="24"/>
          <w:szCs w:val="24"/>
          <w:lang w:eastAsia="en-US"/>
        </w:rPr>
        <w:t>проекта постановления Правительства Свердловской области</w:t>
      </w:r>
    </w:p>
    <w:p w:rsidR="00AF71F5" w:rsidRPr="00DE2C64" w:rsidRDefault="00AF71F5" w:rsidP="00AF71F5">
      <w:pPr>
        <w:suppressAutoHyphens/>
        <w:ind w:firstLine="709"/>
        <w:jc w:val="center"/>
        <w:rPr>
          <w:rFonts w:ascii="Liberation Serif" w:hAnsi="Liberation Serif" w:cs="Liberation Serif"/>
          <w:b w:val="0"/>
          <w:sz w:val="12"/>
          <w:szCs w:val="24"/>
          <w:lang w:eastAsia="en-US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5"/>
        <w:gridCol w:w="705"/>
        <w:gridCol w:w="1975"/>
        <w:gridCol w:w="1418"/>
        <w:gridCol w:w="1275"/>
        <w:gridCol w:w="2082"/>
      </w:tblGrid>
      <w:tr w:rsidR="00AF71F5" w:rsidRPr="00DE2C64" w:rsidTr="00BC651C">
        <w:trPr>
          <w:trHeight w:val="776"/>
        </w:trPr>
        <w:tc>
          <w:tcPr>
            <w:tcW w:w="2565" w:type="dxa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right="-28"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Наименование проекта:</w:t>
            </w:r>
          </w:p>
        </w:tc>
        <w:tc>
          <w:tcPr>
            <w:tcW w:w="7455" w:type="dxa"/>
            <w:gridSpan w:val="5"/>
            <w:hideMark/>
          </w:tcPr>
          <w:p w:rsidR="00AF71F5" w:rsidRPr="00DE2C64" w:rsidRDefault="007033C6" w:rsidP="00013B26">
            <w:pPr>
              <w:shd w:val="clear" w:color="auto" w:fill="FFFFFF"/>
              <w:suppressAutoHyphens/>
              <w:autoSpaceDE w:val="0"/>
              <w:autoSpaceDN w:val="0"/>
              <w:adjustRightInd w:val="0"/>
              <w:ind w:left="668" w:right="98"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«</w:t>
            </w:r>
            <w:r w:rsidR="00AF71F5" w:rsidRPr="00DE2C64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 xml:space="preserve">О проекте закона Свердловской области «О внесении изменений в Закон Свердловской области «О социальной защите инвалидов в Свердловской области» </w:t>
            </w:r>
          </w:p>
        </w:tc>
      </w:tr>
      <w:tr w:rsidR="00AF71F5" w:rsidRPr="00DE2C64" w:rsidTr="00013B26">
        <w:tc>
          <w:tcPr>
            <w:tcW w:w="327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Должность</w:t>
            </w: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Инициалы и фамилия</w:t>
            </w:r>
          </w:p>
        </w:tc>
        <w:tc>
          <w:tcPr>
            <w:tcW w:w="47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Сроки и результаты согласования</w:t>
            </w:r>
          </w:p>
        </w:tc>
      </w:tr>
      <w:tr w:rsidR="00AF71F5" w:rsidRPr="00DE2C64" w:rsidTr="00013B26">
        <w:tc>
          <w:tcPr>
            <w:tcW w:w="327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Дата </w:t>
            </w:r>
            <w:proofErr w:type="spellStart"/>
            <w:proofErr w:type="gramStart"/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поступ</w:t>
            </w:r>
            <w:r w:rsidR="00CB10D3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-</w:t>
            </w: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ления</w:t>
            </w:r>
            <w:proofErr w:type="spellEnd"/>
            <w:proofErr w:type="gramEnd"/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 </w:t>
            </w:r>
            <w:r w:rsidR="00CB10D3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на согласование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 xml:space="preserve">Дата </w:t>
            </w:r>
          </w:p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согласования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jc w:val="center"/>
              <w:rPr>
                <w:rFonts w:ascii="Liberation Serif" w:hAnsi="Liberation Serif" w:cs="Liberation Serif"/>
                <w:b w:val="0"/>
                <w:sz w:val="20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0"/>
                <w:lang w:eastAsia="en-US"/>
              </w:rPr>
              <w:t>Замечания и подпись</w:t>
            </w:r>
          </w:p>
        </w:tc>
      </w:tr>
      <w:tr w:rsidR="00AF71F5" w:rsidRPr="00DE2C64" w:rsidTr="00013B26">
        <w:trPr>
          <w:trHeight w:hRule="exact" w:val="1701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Первый Заместитель Губернатора Свердловской области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1F5" w:rsidRPr="00DE2C64" w:rsidRDefault="00AF71F5" w:rsidP="00BC651C">
            <w:pPr>
              <w:suppressAutoHyphens/>
              <w:spacing w:line="276" w:lineRule="auto"/>
              <w:ind w:left="-28" w:right="-28"/>
              <w:jc w:val="center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А.В. 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</w:tr>
      <w:tr w:rsidR="00526344" w:rsidRPr="00DE2C64" w:rsidTr="00013B26">
        <w:trPr>
          <w:trHeight w:hRule="exact" w:val="1888"/>
        </w:trPr>
        <w:tc>
          <w:tcPr>
            <w:tcW w:w="327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526344" w:rsidRPr="00DE2C64" w:rsidRDefault="00526344" w:rsidP="00526344">
            <w:pPr>
              <w:rPr>
                <w:rFonts w:ascii="Liberation Serif" w:hAnsi="Liberation Serif" w:cs="Liberation Serif"/>
                <w:b w:val="0"/>
                <w:sz w:val="24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6344" w:rsidRPr="00DE2C64" w:rsidRDefault="00526344" w:rsidP="00526344">
            <w:pPr>
              <w:jc w:val="center"/>
              <w:rPr>
                <w:rFonts w:ascii="Liberation Serif" w:hAnsi="Liberation Serif" w:cs="Liberation Serif"/>
                <w:b w:val="0"/>
                <w:sz w:val="24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6344" w:rsidRPr="00DE2C64" w:rsidRDefault="00526344" w:rsidP="00526344">
            <w:pPr>
              <w:suppressAutoHyphens/>
              <w:spacing w:line="276" w:lineRule="auto"/>
              <w:ind w:firstLine="709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</w:tr>
      <w:tr w:rsidR="00AF71F5" w:rsidRPr="00DE2C64" w:rsidTr="00BC651C">
        <w:trPr>
          <w:trHeight w:val="440"/>
        </w:trPr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71F5" w:rsidRPr="00DE2C64" w:rsidRDefault="00AF71F5" w:rsidP="00BC651C">
            <w:pPr>
              <w:suppressAutoHyphens/>
              <w:spacing w:line="228" w:lineRule="auto"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</w:tr>
      <w:tr w:rsidR="00AF71F5" w:rsidRPr="00DE2C64" w:rsidTr="00BC651C">
        <w:trPr>
          <w:trHeight w:val="517"/>
        </w:trPr>
        <w:tc>
          <w:tcPr>
            <w:tcW w:w="3270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Ответственный за содержание проекта: </w:t>
            </w:r>
          </w:p>
        </w:tc>
        <w:tc>
          <w:tcPr>
            <w:tcW w:w="675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i/>
                <w:sz w:val="23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Министр социальной политики Свердловской области А.В. Злоказов</w:t>
            </w:r>
          </w:p>
        </w:tc>
      </w:tr>
      <w:tr w:rsidR="00AF71F5" w:rsidRPr="00DE2C64" w:rsidTr="00BC651C">
        <w:tc>
          <w:tcPr>
            <w:tcW w:w="3270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Исполнители: 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71F5" w:rsidRPr="00DE2C64" w:rsidRDefault="00AF71F5" w:rsidP="00BC651C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</w:r>
          </w:p>
        </w:tc>
      </w:tr>
      <w:tr w:rsidR="00AF71F5" w:rsidRPr="00DE2C64" w:rsidTr="00BC651C">
        <w:tc>
          <w:tcPr>
            <w:tcW w:w="3270" w:type="dxa"/>
            <w:gridSpan w:val="2"/>
            <w:tcBorders>
              <w:left w:val="nil"/>
              <w:bottom w:val="nil"/>
              <w:right w:val="nil"/>
            </w:tcBorders>
          </w:tcPr>
          <w:p w:rsidR="00AF71F5" w:rsidRPr="00DE2C64" w:rsidRDefault="00AF71F5" w:rsidP="00BC651C">
            <w:pPr>
              <w:suppressAutoHyphens/>
              <w:contextualSpacing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71F5" w:rsidRPr="00DE2C64" w:rsidRDefault="00F405B6" w:rsidP="00F405B6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</w:pP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Саксонова Елена Викторовна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, </w:t>
            </w: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главный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 xml:space="preserve"> специалист отдела по делам инвалидов Министерства социальной политики Свердловской о</w:t>
            </w:r>
            <w:r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бласти, (343) 312-00-08 (доб. 13</w:t>
            </w:r>
            <w:r w:rsidR="00AF71F5" w:rsidRPr="00DE2C64">
              <w:rPr>
                <w:rFonts w:ascii="Liberation Serif" w:hAnsi="Liberation Serif" w:cs="Liberation Serif"/>
                <w:b w:val="0"/>
                <w:sz w:val="24"/>
                <w:szCs w:val="23"/>
                <w:lang w:eastAsia="en-US"/>
              </w:rPr>
              <w:t>8)</w:t>
            </w:r>
          </w:p>
        </w:tc>
      </w:tr>
    </w:tbl>
    <w:p w:rsidR="00571103" w:rsidRPr="00DE2C64" w:rsidRDefault="00571103" w:rsidP="00AF71F5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</w:rPr>
      </w:pPr>
    </w:p>
    <w:sectPr w:rsidR="00571103" w:rsidRPr="00DE2C64" w:rsidSect="00013B26">
      <w:headerReference w:type="first" r:id="rId10"/>
      <w:pgSz w:w="11906" w:h="16838"/>
      <w:pgMar w:top="1134" w:right="1418" w:bottom="1134" w:left="567" w:header="567" w:footer="720" w:gutter="0"/>
      <w:pgNumType w:start="2"/>
      <w:cols w:space="720"/>
      <w:titlePg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DA" w:rsidRDefault="002637DA">
      <w:r>
        <w:separator/>
      </w:r>
    </w:p>
  </w:endnote>
  <w:endnote w:type="continuationSeparator" w:id="0">
    <w:p w:rsidR="002637DA" w:rsidRDefault="0026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DA" w:rsidRDefault="002637DA">
      <w:r>
        <w:separator/>
      </w:r>
    </w:p>
  </w:footnote>
  <w:footnote w:type="continuationSeparator" w:id="0">
    <w:p w:rsidR="002637DA" w:rsidRDefault="002637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AAC" w:rsidRDefault="00144AAC" w:rsidP="0078696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44AAC" w:rsidRDefault="00144AA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BED" w:rsidRPr="001A4BED" w:rsidRDefault="001A4BED">
    <w:pPr>
      <w:pStyle w:val="a5"/>
      <w:jc w:val="center"/>
      <w:rPr>
        <w:b w:val="0"/>
        <w:sz w:val="28"/>
        <w:szCs w:val="28"/>
      </w:rPr>
    </w:pPr>
  </w:p>
  <w:p w:rsidR="001A4BED" w:rsidRDefault="001A4BE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8BA" w:rsidRPr="00DE2C64" w:rsidRDefault="00B368BA" w:rsidP="00B368BA">
    <w:pPr>
      <w:pStyle w:val="a5"/>
      <w:jc w:val="center"/>
      <w:rPr>
        <w:b w:val="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D3" w:rsidRPr="00DE2C64" w:rsidRDefault="00CB10D3" w:rsidP="00B368BA">
    <w:pPr>
      <w:pStyle w:val="a5"/>
      <w:jc w:val="center"/>
      <w:rPr>
        <w:b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9FB"/>
    <w:rsid w:val="0000099B"/>
    <w:rsid w:val="00003B9E"/>
    <w:rsid w:val="000061C8"/>
    <w:rsid w:val="0001008D"/>
    <w:rsid w:val="00013B26"/>
    <w:rsid w:val="00014DB1"/>
    <w:rsid w:val="000159A3"/>
    <w:rsid w:val="000205F8"/>
    <w:rsid w:val="000238F5"/>
    <w:rsid w:val="00030150"/>
    <w:rsid w:val="0003050A"/>
    <w:rsid w:val="0003291E"/>
    <w:rsid w:val="00033F8B"/>
    <w:rsid w:val="00035BDF"/>
    <w:rsid w:val="0003731C"/>
    <w:rsid w:val="00042E0C"/>
    <w:rsid w:val="0004370B"/>
    <w:rsid w:val="0004468E"/>
    <w:rsid w:val="00044902"/>
    <w:rsid w:val="00051874"/>
    <w:rsid w:val="00051B78"/>
    <w:rsid w:val="00053733"/>
    <w:rsid w:val="000537BA"/>
    <w:rsid w:val="00055D91"/>
    <w:rsid w:val="00060E8F"/>
    <w:rsid w:val="00062DCF"/>
    <w:rsid w:val="0006678B"/>
    <w:rsid w:val="00066898"/>
    <w:rsid w:val="000713ED"/>
    <w:rsid w:val="00073016"/>
    <w:rsid w:val="00075A1B"/>
    <w:rsid w:val="00077FBD"/>
    <w:rsid w:val="00080758"/>
    <w:rsid w:val="00082605"/>
    <w:rsid w:val="000930F9"/>
    <w:rsid w:val="000948CF"/>
    <w:rsid w:val="00095AD5"/>
    <w:rsid w:val="000A152A"/>
    <w:rsid w:val="000A16F9"/>
    <w:rsid w:val="000A39EE"/>
    <w:rsid w:val="000A58AA"/>
    <w:rsid w:val="000B0107"/>
    <w:rsid w:val="000B2D07"/>
    <w:rsid w:val="000B4B5F"/>
    <w:rsid w:val="000C331E"/>
    <w:rsid w:val="000C4713"/>
    <w:rsid w:val="000C4BE7"/>
    <w:rsid w:val="000C4F30"/>
    <w:rsid w:val="000C5699"/>
    <w:rsid w:val="000D1E6C"/>
    <w:rsid w:val="000D1F6F"/>
    <w:rsid w:val="000D2710"/>
    <w:rsid w:val="000D4C2A"/>
    <w:rsid w:val="000D668A"/>
    <w:rsid w:val="000E0C7C"/>
    <w:rsid w:val="000E3891"/>
    <w:rsid w:val="000F1498"/>
    <w:rsid w:val="000F3DE6"/>
    <w:rsid w:val="0010066E"/>
    <w:rsid w:val="00103649"/>
    <w:rsid w:val="00106D37"/>
    <w:rsid w:val="00106EA3"/>
    <w:rsid w:val="0010746B"/>
    <w:rsid w:val="00107B38"/>
    <w:rsid w:val="00110169"/>
    <w:rsid w:val="001101E4"/>
    <w:rsid w:val="00111C3B"/>
    <w:rsid w:val="00112897"/>
    <w:rsid w:val="00112B43"/>
    <w:rsid w:val="0011638E"/>
    <w:rsid w:val="00122261"/>
    <w:rsid w:val="0012364B"/>
    <w:rsid w:val="0012642A"/>
    <w:rsid w:val="001271C8"/>
    <w:rsid w:val="00131338"/>
    <w:rsid w:val="00134A8B"/>
    <w:rsid w:val="00135976"/>
    <w:rsid w:val="00141C0C"/>
    <w:rsid w:val="0014327D"/>
    <w:rsid w:val="00144AAC"/>
    <w:rsid w:val="00144EFF"/>
    <w:rsid w:val="001473D5"/>
    <w:rsid w:val="001506DF"/>
    <w:rsid w:val="00153EEE"/>
    <w:rsid w:val="00154A0A"/>
    <w:rsid w:val="00155F32"/>
    <w:rsid w:val="00165EA4"/>
    <w:rsid w:val="001705FE"/>
    <w:rsid w:val="00174CC1"/>
    <w:rsid w:val="00175901"/>
    <w:rsid w:val="001840C1"/>
    <w:rsid w:val="001844A8"/>
    <w:rsid w:val="00184760"/>
    <w:rsid w:val="00185876"/>
    <w:rsid w:val="00195CFD"/>
    <w:rsid w:val="00196DDA"/>
    <w:rsid w:val="001A20EB"/>
    <w:rsid w:val="001A3113"/>
    <w:rsid w:val="001A4BED"/>
    <w:rsid w:val="001A5DDD"/>
    <w:rsid w:val="001A68D7"/>
    <w:rsid w:val="001B084C"/>
    <w:rsid w:val="001B0FF7"/>
    <w:rsid w:val="001B1BBB"/>
    <w:rsid w:val="001B35E2"/>
    <w:rsid w:val="001B39A9"/>
    <w:rsid w:val="001B5498"/>
    <w:rsid w:val="001B5C59"/>
    <w:rsid w:val="001B6795"/>
    <w:rsid w:val="001D0E29"/>
    <w:rsid w:val="001D152B"/>
    <w:rsid w:val="001D3B5D"/>
    <w:rsid w:val="001D73AD"/>
    <w:rsid w:val="001E065C"/>
    <w:rsid w:val="001E229D"/>
    <w:rsid w:val="001F213C"/>
    <w:rsid w:val="001F5326"/>
    <w:rsid w:val="001F5478"/>
    <w:rsid w:val="001F6E13"/>
    <w:rsid w:val="001F6F81"/>
    <w:rsid w:val="002001FF"/>
    <w:rsid w:val="0020225F"/>
    <w:rsid w:val="00204FEC"/>
    <w:rsid w:val="00206515"/>
    <w:rsid w:val="00210F2D"/>
    <w:rsid w:val="00212FA9"/>
    <w:rsid w:val="00214AB9"/>
    <w:rsid w:val="00221B92"/>
    <w:rsid w:val="00221E8A"/>
    <w:rsid w:val="00230031"/>
    <w:rsid w:val="00230066"/>
    <w:rsid w:val="0023329B"/>
    <w:rsid w:val="00234C12"/>
    <w:rsid w:val="0023568F"/>
    <w:rsid w:val="0023657D"/>
    <w:rsid w:val="00240CDA"/>
    <w:rsid w:val="00241082"/>
    <w:rsid w:val="0024127F"/>
    <w:rsid w:val="00243A5F"/>
    <w:rsid w:val="00251BDB"/>
    <w:rsid w:val="00251C4E"/>
    <w:rsid w:val="002565B2"/>
    <w:rsid w:val="002603D0"/>
    <w:rsid w:val="00261229"/>
    <w:rsid w:val="002637DA"/>
    <w:rsid w:val="00264F91"/>
    <w:rsid w:val="0026655C"/>
    <w:rsid w:val="00266E9D"/>
    <w:rsid w:val="002732D7"/>
    <w:rsid w:val="00281B7F"/>
    <w:rsid w:val="002846E6"/>
    <w:rsid w:val="00287867"/>
    <w:rsid w:val="002902FA"/>
    <w:rsid w:val="00292808"/>
    <w:rsid w:val="002A1060"/>
    <w:rsid w:val="002A1CE6"/>
    <w:rsid w:val="002A3945"/>
    <w:rsid w:val="002A4075"/>
    <w:rsid w:val="002A41D7"/>
    <w:rsid w:val="002B0E0F"/>
    <w:rsid w:val="002B18B4"/>
    <w:rsid w:val="002B21A1"/>
    <w:rsid w:val="002B5124"/>
    <w:rsid w:val="002B5FD7"/>
    <w:rsid w:val="002C59F8"/>
    <w:rsid w:val="002D35E4"/>
    <w:rsid w:val="002D4DFE"/>
    <w:rsid w:val="002D59BB"/>
    <w:rsid w:val="002E6573"/>
    <w:rsid w:val="002F7CAC"/>
    <w:rsid w:val="00301C34"/>
    <w:rsid w:val="00305212"/>
    <w:rsid w:val="00314C1A"/>
    <w:rsid w:val="00315295"/>
    <w:rsid w:val="00316737"/>
    <w:rsid w:val="00321EBD"/>
    <w:rsid w:val="00323640"/>
    <w:rsid w:val="00324A06"/>
    <w:rsid w:val="003258D7"/>
    <w:rsid w:val="00336F05"/>
    <w:rsid w:val="00336FF3"/>
    <w:rsid w:val="00340078"/>
    <w:rsid w:val="00346AAE"/>
    <w:rsid w:val="00347A4C"/>
    <w:rsid w:val="00352C3E"/>
    <w:rsid w:val="0035511D"/>
    <w:rsid w:val="0035765A"/>
    <w:rsid w:val="00364E74"/>
    <w:rsid w:val="00365928"/>
    <w:rsid w:val="00366A1D"/>
    <w:rsid w:val="00373240"/>
    <w:rsid w:val="00374804"/>
    <w:rsid w:val="00376288"/>
    <w:rsid w:val="00381E9A"/>
    <w:rsid w:val="00382C8C"/>
    <w:rsid w:val="00387D31"/>
    <w:rsid w:val="00393A9B"/>
    <w:rsid w:val="003956AA"/>
    <w:rsid w:val="00395AD3"/>
    <w:rsid w:val="00396794"/>
    <w:rsid w:val="003A1EDB"/>
    <w:rsid w:val="003A2A31"/>
    <w:rsid w:val="003A40D1"/>
    <w:rsid w:val="003A559E"/>
    <w:rsid w:val="003B0888"/>
    <w:rsid w:val="003B09FB"/>
    <w:rsid w:val="003B7659"/>
    <w:rsid w:val="003C23ED"/>
    <w:rsid w:val="003D136A"/>
    <w:rsid w:val="003D246B"/>
    <w:rsid w:val="003D436A"/>
    <w:rsid w:val="003D52ED"/>
    <w:rsid w:val="003D5506"/>
    <w:rsid w:val="003D7EFF"/>
    <w:rsid w:val="003E0FD7"/>
    <w:rsid w:val="003E3CC4"/>
    <w:rsid w:val="003F4B20"/>
    <w:rsid w:val="00400C05"/>
    <w:rsid w:val="0040111C"/>
    <w:rsid w:val="004024A5"/>
    <w:rsid w:val="004134B1"/>
    <w:rsid w:val="004137BB"/>
    <w:rsid w:val="00414F5F"/>
    <w:rsid w:val="00416243"/>
    <w:rsid w:val="004177BC"/>
    <w:rsid w:val="00427025"/>
    <w:rsid w:val="00432B09"/>
    <w:rsid w:val="004332C0"/>
    <w:rsid w:val="004404A0"/>
    <w:rsid w:val="004426CF"/>
    <w:rsid w:val="004443A5"/>
    <w:rsid w:val="00454D62"/>
    <w:rsid w:val="00460634"/>
    <w:rsid w:val="00467E7D"/>
    <w:rsid w:val="00471661"/>
    <w:rsid w:val="00472C13"/>
    <w:rsid w:val="00477F79"/>
    <w:rsid w:val="0048059E"/>
    <w:rsid w:val="00481A38"/>
    <w:rsid w:val="00491F8D"/>
    <w:rsid w:val="004928D0"/>
    <w:rsid w:val="00493C33"/>
    <w:rsid w:val="004A0880"/>
    <w:rsid w:val="004A1908"/>
    <w:rsid w:val="004A2B26"/>
    <w:rsid w:val="004A6C06"/>
    <w:rsid w:val="004A7432"/>
    <w:rsid w:val="004B04AF"/>
    <w:rsid w:val="004B3F85"/>
    <w:rsid w:val="004B51AA"/>
    <w:rsid w:val="004C20B0"/>
    <w:rsid w:val="004C5F64"/>
    <w:rsid w:val="004C6F0D"/>
    <w:rsid w:val="004D260E"/>
    <w:rsid w:val="004D50F7"/>
    <w:rsid w:val="004D7C34"/>
    <w:rsid w:val="004F1773"/>
    <w:rsid w:val="004F1B9A"/>
    <w:rsid w:val="004F29FE"/>
    <w:rsid w:val="004F4A26"/>
    <w:rsid w:val="004F5A13"/>
    <w:rsid w:val="004F79EC"/>
    <w:rsid w:val="00503A02"/>
    <w:rsid w:val="00504A56"/>
    <w:rsid w:val="00505FA5"/>
    <w:rsid w:val="00507483"/>
    <w:rsid w:val="00514741"/>
    <w:rsid w:val="00516315"/>
    <w:rsid w:val="005228F0"/>
    <w:rsid w:val="00526344"/>
    <w:rsid w:val="005272C9"/>
    <w:rsid w:val="00534B63"/>
    <w:rsid w:val="00534DE4"/>
    <w:rsid w:val="005366FD"/>
    <w:rsid w:val="005368DE"/>
    <w:rsid w:val="00540DA3"/>
    <w:rsid w:val="00541F31"/>
    <w:rsid w:val="005435FC"/>
    <w:rsid w:val="00543BEE"/>
    <w:rsid w:val="00544EBD"/>
    <w:rsid w:val="005519D7"/>
    <w:rsid w:val="00552763"/>
    <w:rsid w:val="00557D27"/>
    <w:rsid w:val="00566956"/>
    <w:rsid w:val="00571103"/>
    <w:rsid w:val="00575AF5"/>
    <w:rsid w:val="00581358"/>
    <w:rsid w:val="00590A5B"/>
    <w:rsid w:val="005915BE"/>
    <w:rsid w:val="005927F3"/>
    <w:rsid w:val="0059332B"/>
    <w:rsid w:val="005945B2"/>
    <w:rsid w:val="00594DB9"/>
    <w:rsid w:val="00595CB2"/>
    <w:rsid w:val="005A2743"/>
    <w:rsid w:val="005A3F27"/>
    <w:rsid w:val="005A4416"/>
    <w:rsid w:val="005A6F50"/>
    <w:rsid w:val="005A7500"/>
    <w:rsid w:val="005B27E4"/>
    <w:rsid w:val="005B5A76"/>
    <w:rsid w:val="005C096A"/>
    <w:rsid w:val="005C41CB"/>
    <w:rsid w:val="005C7351"/>
    <w:rsid w:val="005D1FAC"/>
    <w:rsid w:val="005D2F7E"/>
    <w:rsid w:val="005D5443"/>
    <w:rsid w:val="005D67E0"/>
    <w:rsid w:val="005D6BFF"/>
    <w:rsid w:val="005E0C04"/>
    <w:rsid w:val="005E4D08"/>
    <w:rsid w:val="005E524C"/>
    <w:rsid w:val="005F3F7B"/>
    <w:rsid w:val="0060221D"/>
    <w:rsid w:val="00604AE8"/>
    <w:rsid w:val="00611A1F"/>
    <w:rsid w:val="00615C23"/>
    <w:rsid w:val="00616B44"/>
    <w:rsid w:val="006201F7"/>
    <w:rsid w:val="006213ED"/>
    <w:rsid w:val="006273F1"/>
    <w:rsid w:val="00633D71"/>
    <w:rsid w:val="00635CAD"/>
    <w:rsid w:val="006368DC"/>
    <w:rsid w:val="00641639"/>
    <w:rsid w:val="00642822"/>
    <w:rsid w:val="00646A2C"/>
    <w:rsid w:val="00647C71"/>
    <w:rsid w:val="00665314"/>
    <w:rsid w:val="00671257"/>
    <w:rsid w:val="006721BE"/>
    <w:rsid w:val="00673496"/>
    <w:rsid w:val="00675F97"/>
    <w:rsid w:val="0068186C"/>
    <w:rsid w:val="00681A96"/>
    <w:rsid w:val="00684F83"/>
    <w:rsid w:val="00690922"/>
    <w:rsid w:val="00690ED0"/>
    <w:rsid w:val="00690FCE"/>
    <w:rsid w:val="00691A9E"/>
    <w:rsid w:val="00693FB7"/>
    <w:rsid w:val="006955D7"/>
    <w:rsid w:val="00696739"/>
    <w:rsid w:val="006A236E"/>
    <w:rsid w:val="006A2CD7"/>
    <w:rsid w:val="006A7401"/>
    <w:rsid w:val="006A7B98"/>
    <w:rsid w:val="006B2E3E"/>
    <w:rsid w:val="006B3627"/>
    <w:rsid w:val="006B3712"/>
    <w:rsid w:val="006C3ED5"/>
    <w:rsid w:val="006D26DB"/>
    <w:rsid w:val="006D75E3"/>
    <w:rsid w:val="006E3E7C"/>
    <w:rsid w:val="006E3F19"/>
    <w:rsid w:val="006E6C0B"/>
    <w:rsid w:val="006E6E99"/>
    <w:rsid w:val="006E7535"/>
    <w:rsid w:val="006F0B7E"/>
    <w:rsid w:val="00702A05"/>
    <w:rsid w:val="007033C6"/>
    <w:rsid w:val="007056A6"/>
    <w:rsid w:val="00707AAC"/>
    <w:rsid w:val="00710A1A"/>
    <w:rsid w:val="00713572"/>
    <w:rsid w:val="0071777C"/>
    <w:rsid w:val="00722696"/>
    <w:rsid w:val="00731FA6"/>
    <w:rsid w:val="0073259A"/>
    <w:rsid w:val="00732B1D"/>
    <w:rsid w:val="00736E5B"/>
    <w:rsid w:val="0074015B"/>
    <w:rsid w:val="00740941"/>
    <w:rsid w:val="00755A4F"/>
    <w:rsid w:val="00755E62"/>
    <w:rsid w:val="0075638B"/>
    <w:rsid w:val="007568A3"/>
    <w:rsid w:val="00760229"/>
    <w:rsid w:val="00760639"/>
    <w:rsid w:val="007654EC"/>
    <w:rsid w:val="00765FBC"/>
    <w:rsid w:val="00772F0B"/>
    <w:rsid w:val="007745E7"/>
    <w:rsid w:val="0078128F"/>
    <w:rsid w:val="0078696B"/>
    <w:rsid w:val="00795701"/>
    <w:rsid w:val="007A0C31"/>
    <w:rsid w:val="007A7434"/>
    <w:rsid w:val="007B5533"/>
    <w:rsid w:val="007C19A5"/>
    <w:rsid w:val="007C1CA6"/>
    <w:rsid w:val="007C78CE"/>
    <w:rsid w:val="007D0F9C"/>
    <w:rsid w:val="007D15A3"/>
    <w:rsid w:val="007D17AD"/>
    <w:rsid w:val="007D1E89"/>
    <w:rsid w:val="007D5F13"/>
    <w:rsid w:val="007D615B"/>
    <w:rsid w:val="007E34E0"/>
    <w:rsid w:val="007E47B2"/>
    <w:rsid w:val="007E5306"/>
    <w:rsid w:val="007E7F5F"/>
    <w:rsid w:val="008020B7"/>
    <w:rsid w:val="00804A17"/>
    <w:rsid w:val="00804A93"/>
    <w:rsid w:val="00805F79"/>
    <w:rsid w:val="00806D8B"/>
    <w:rsid w:val="00810046"/>
    <w:rsid w:val="00810956"/>
    <w:rsid w:val="008122BA"/>
    <w:rsid w:val="00821DC3"/>
    <w:rsid w:val="0082349C"/>
    <w:rsid w:val="00823748"/>
    <w:rsid w:val="00825602"/>
    <w:rsid w:val="00841C3C"/>
    <w:rsid w:val="008446D9"/>
    <w:rsid w:val="00850EF0"/>
    <w:rsid w:val="008518E3"/>
    <w:rsid w:val="008552FC"/>
    <w:rsid w:val="00861BDA"/>
    <w:rsid w:val="008711D1"/>
    <w:rsid w:val="008713FE"/>
    <w:rsid w:val="00874B73"/>
    <w:rsid w:val="0088033E"/>
    <w:rsid w:val="00882FC2"/>
    <w:rsid w:val="00884877"/>
    <w:rsid w:val="00884FAE"/>
    <w:rsid w:val="00886059"/>
    <w:rsid w:val="0088610C"/>
    <w:rsid w:val="0088651D"/>
    <w:rsid w:val="00890CB3"/>
    <w:rsid w:val="00892E1A"/>
    <w:rsid w:val="00895313"/>
    <w:rsid w:val="008A09EA"/>
    <w:rsid w:val="008A1C80"/>
    <w:rsid w:val="008A2556"/>
    <w:rsid w:val="008B2FB0"/>
    <w:rsid w:val="008B5AD1"/>
    <w:rsid w:val="008B7620"/>
    <w:rsid w:val="008C1A11"/>
    <w:rsid w:val="008C2BC8"/>
    <w:rsid w:val="008C7456"/>
    <w:rsid w:val="008D03F7"/>
    <w:rsid w:val="008D085C"/>
    <w:rsid w:val="008E036B"/>
    <w:rsid w:val="008E2250"/>
    <w:rsid w:val="008E276C"/>
    <w:rsid w:val="008E6BE0"/>
    <w:rsid w:val="008E78D6"/>
    <w:rsid w:val="008F2F10"/>
    <w:rsid w:val="008F3036"/>
    <w:rsid w:val="008F4731"/>
    <w:rsid w:val="008F4C09"/>
    <w:rsid w:val="008F58B5"/>
    <w:rsid w:val="008F7338"/>
    <w:rsid w:val="009018BB"/>
    <w:rsid w:val="009061C1"/>
    <w:rsid w:val="00906D30"/>
    <w:rsid w:val="00907AAD"/>
    <w:rsid w:val="00911908"/>
    <w:rsid w:val="00911B47"/>
    <w:rsid w:val="00912B8E"/>
    <w:rsid w:val="0091459E"/>
    <w:rsid w:val="009177A4"/>
    <w:rsid w:val="00920B24"/>
    <w:rsid w:val="0092433E"/>
    <w:rsid w:val="009262D0"/>
    <w:rsid w:val="00932297"/>
    <w:rsid w:val="00932EDA"/>
    <w:rsid w:val="00933E01"/>
    <w:rsid w:val="00940FDD"/>
    <w:rsid w:val="00942551"/>
    <w:rsid w:val="00943BFC"/>
    <w:rsid w:val="00947BF3"/>
    <w:rsid w:val="0095037E"/>
    <w:rsid w:val="00950CD5"/>
    <w:rsid w:val="00951F78"/>
    <w:rsid w:val="00956F75"/>
    <w:rsid w:val="00957CFA"/>
    <w:rsid w:val="0096270F"/>
    <w:rsid w:val="0096369E"/>
    <w:rsid w:val="0097733E"/>
    <w:rsid w:val="00981830"/>
    <w:rsid w:val="00985E31"/>
    <w:rsid w:val="00986B1C"/>
    <w:rsid w:val="00994A78"/>
    <w:rsid w:val="00996967"/>
    <w:rsid w:val="009A26CE"/>
    <w:rsid w:val="009A30AB"/>
    <w:rsid w:val="009B02BF"/>
    <w:rsid w:val="009C0B7A"/>
    <w:rsid w:val="009C4378"/>
    <w:rsid w:val="009C6104"/>
    <w:rsid w:val="009D423E"/>
    <w:rsid w:val="009E075B"/>
    <w:rsid w:val="009E2C07"/>
    <w:rsid w:val="009E443F"/>
    <w:rsid w:val="009E5455"/>
    <w:rsid w:val="009E7619"/>
    <w:rsid w:val="009E7C2B"/>
    <w:rsid w:val="009F0CE0"/>
    <w:rsid w:val="009F2F79"/>
    <w:rsid w:val="00A120E8"/>
    <w:rsid w:val="00A22305"/>
    <w:rsid w:val="00A23E67"/>
    <w:rsid w:val="00A241FF"/>
    <w:rsid w:val="00A252AD"/>
    <w:rsid w:val="00A2598E"/>
    <w:rsid w:val="00A32D05"/>
    <w:rsid w:val="00A33132"/>
    <w:rsid w:val="00A3346D"/>
    <w:rsid w:val="00A3404A"/>
    <w:rsid w:val="00A35B4A"/>
    <w:rsid w:val="00A37BB3"/>
    <w:rsid w:val="00A411CC"/>
    <w:rsid w:val="00A43B71"/>
    <w:rsid w:val="00A43BF1"/>
    <w:rsid w:val="00A4609D"/>
    <w:rsid w:val="00A50D52"/>
    <w:rsid w:val="00A5133D"/>
    <w:rsid w:val="00A528E1"/>
    <w:rsid w:val="00A6407C"/>
    <w:rsid w:val="00A64953"/>
    <w:rsid w:val="00A71659"/>
    <w:rsid w:val="00A7404B"/>
    <w:rsid w:val="00A7445D"/>
    <w:rsid w:val="00A75F0B"/>
    <w:rsid w:val="00A76226"/>
    <w:rsid w:val="00A77B6C"/>
    <w:rsid w:val="00A804E4"/>
    <w:rsid w:val="00A856B3"/>
    <w:rsid w:val="00A879B0"/>
    <w:rsid w:val="00A92A84"/>
    <w:rsid w:val="00A93CA4"/>
    <w:rsid w:val="00A97455"/>
    <w:rsid w:val="00A97C71"/>
    <w:rsid w:val="00AA1D89"/>
    <w:rsid w:val="00AA5116"/>
    <w:rsid w:val="00AA5E5E"/>
    <w:rsid w:val="00AB2CCE"/>
    <w:rsid w:val="00AB3933"/>
    <w:rsid w:val="00AB4615"/>
    <w:rsid w:val="00AB65D3"/>
    <w:rsid w:val="00AB66D7"/>
    <w:rsid w:val="00AB7B13"/>
    <w:rsid w:val="00AC248C"/>
    <w:rsid w:val="00AC5368"/>
    <w:rsid w:val="00AC59E3"/>
    <w:rsid w:val="00AD445D"/>
    <w:rsid w:val="00AD71DC"/>
    <w:rsid w:val="00AE601D"/>
    <w:rsid w:val="00AF4752"/>
    <w:rsid w:val="00AF6099"/>
    <w:rsid w:val="00AF6FF7"/>
    <w:rsid w:val="00AF71F5"/>
    <w:rsid w:val="00AF7DEC"/>
    <w:rsid w:val="00B020EA"/>
    <w:rsid w:val="00B027C3"/>
    <w:rsid w:val="00B04572"/>
    <w:rsid w:val="00B05951"/>
    <w:rsid w:val="00B1102E"/>
    <w:rsid w:val="00B255FB"/>
    <w:rsid w:val="00B30A82"/>
    <w:rsid w:val="00B368BA"/>
    <w:rsid w:val="00B46EAA"/>
    <w:rsid w:val="00B46F0E"/>
    <w:rsid w:val="00B54609"/>
    <w:rsid w:val="00B55BCC"/>
    <w:rsid w:val="00B628A9"/>
    <w:rsid w:val="00B6547C"/>
    <w:rsid w:val="00B8242F"/>
    <w:rsid w:val="00B84B8D"/>
    <w:rsid w:val="00B8782C"/>
    <w:rsid w:val="00B90C46"/>
    <w:rsid w:val="00B927E4"/>
    <w:rsid w:val="00B95933"/>
    <w:rsid w:val="00BA334C"/>
    <w:rsid w:val="00BA33C5"/>
    <w:rsid w:val="00BA696F"/>
    <w:rsid w:val="00BA7D2C"/>
    <w:rsid w:val="00BB2D6B"/>
    <w:rsid w:val="00BB42A9"/>
    <w:rsid w:val="00BB512D"/>
    <w:rsid w:val="00BB6123"/>
    <w:rsid w:val="00BC1AE1"/>
    <w:rsid w:val="00BC4871"/>
    <w:rsid w:val="00BC5F48"/>
    <w:rsid w:val="00BD2D52"/>
    <w:rsid w:val="00BD36D9"/>
    <w:rsid w:val="00BD5BBE"/>
    <w:rsid w:val="00BD734D"/>
    <w:rsid w:val="00BE0008"/>
    <w:rsid w:val="00BE7E7B"/>
    <w:rsid w:val="00BF2211"/>
    <w:rsid w:val="00BF389B"/>
    <w:rsid w:val="00BF40ED"/>
    <w:rsid w:val="00BF4187"/>
    <w:rsid w:val="00C008A0"/>
    <w:rsid w:val="00C01E03"/>
    <w:rsid w:val="00C15BA6"/>
    <w:rsid w:val="00C17293"/>
    <w:rsid w:val="00C37AA1"/>
    <w:rsid w:val="00C41577"/>
    <w:rsid w:val="00C415C8"/>
    <w:rsid w:val="00C439AA"/>
    <w:rsid w:val="00C44B1F"/>
    <w:rsid w:val="00C4779E"/>
    <w:rsid w:val="00C5120C"/>
    <w:rsid w:val="00C6006F"/>
    <w:rsid w:val="00C61BD0"/>
    <w:rsid w:val="00C66E79"/>
    <w:rsid w:val="00C72071"/>
    <w:rsid w:val="00C73AA6"/>
    <w:rsid w:val="00C74C7F"/>
    <w:rsid w:val="00C76008"/>
    <w:rsid w:val="00C80D84"/>
    <w:rsid w:val="00C861F3"/>
    <w:rsid w:val="00C86909"/>
    <w:rsid w:val="00C87980"/>
    <w:rsid w:val="00C9487A"/>
    <w:rsid w:val="00C96098"/>
    <w:rsid w:val="00CA162B"/>
    <w:rsid w:val="00CA487F"/>
    <w:rsid w:val="00CA4E14"/>
    <w:rsid w:val="00CA5F1E"/>
    <w:rsid w:val="00CB0EDB"/>
    <w:rsid w:val="00CB10D3"/>
    <w:rsid w:val="00CB3700"/>
    <w:rsid w:val="00CB69DD"/>
    <w:rsid w:val="00CB7210"/>
    <w:rsid w:val="00CC1342"/>
    <w:rsid w:val="00CC1603"/>
    <w:rsid w:val="00CC3314"/>
    <w:rsid w:val="00CC48C6"/>
    <w:rsid w:val="00CC522C"/>
    <w:rsid w:val="00CC5D2C"/>
    <w:rsid w:val="00CD13B4"/>
    <w:rsid w:val="00CD1AE2"/>
    <w:rsid w:val="00CD3A0B"/>
    <w:rsid w:val="00CD4524"/>
    <w:rsid w:val="00CE1CC5"/>
    <w:rsid w:val="00CE2AA8"/>
    <w:rsid w:val="00CE4C1A"/>
    <w:rsid w:val="00CE62BC"/>
    <w:rsid w:val="00CF08F3"/>
    <w:rsid w:val="00CF1159"/>
    <w:rsid w:val="00D00749"/>
    <w:rsid w:val="00D076B8"/>
    <w:rsid w:val="00D1208D"/>
    <w:rsid w:val="00D12E35"/>
    <w:rsid w:val="00D202AC"/>
    <w:rsid w:val="00D20561"/>
    <w:rsid w:val="00D308D5"/>
    <w:rsid w:val="00D3096F"/>
    <w:rsid w:val="00D33DC1"/>
    <w:rsid w:val="00D34E36"/>
    <w:rsid w:val="00D352C8"/>
    <w:rsid w:val="00D37761"/>
    <w:rsid w:val="00D41B63"/>
    <w:rsid w:val="00D436C8"/>
    <w:rsid w:val="00D54F2F"/>
    <w:rsid w:val="00D55E3D"/>
    <w:rsid w:val="00D576FA"/>
    <w:rsid w:val="00D57DD2"/>
    <w:rsid w:val="00D60297"/>
    <w:rsid w:val="00D6250D"/>
    <w:rsid w:val="00D6551B"/>
    <w:rsid w:val="00D65C14"/>
    <w:rsid w:val="00D66364"/>
    <w:rsid w:val="00D66A9D"/>
    <w:rsid w:val="00D6727A"/>
    <w:rsid w:val="00D67769"/>
    <w:rsid w:val="00D71AC7"/>
    <w:rsid w:val="00D763BE"/>
    <w:rsid w:val="00D81ED1"/>
    <w:rsid w:val="00D860EB"/>
    <w:rsid w:val="00D86DA9"/>
    <w:rsid w:val="00D87E50"/>
    <w:rsid w:val="00D92B35"/>
    <w:rsid w:val="00D95844"/>
    <w:rsid w:val="00D95E8F"/>
    <w:rsid w:val="00D96108"/>
    <w:rsid w:val="00DA2CCD"/>
    <w:rsid w:val="00DA5F18"/>
    <w:rsid w:val="00DB02CE"/>
    <w:rsid w:val="00DB28E1"/>
    <w:rsid w:val="00DB2C5C"/>
    <w:rsid w:val="00DB2FAF"/>
    <w:rsid w:val="00DB30E3"/>
    <w:rsid w:val="00DB4AE9"/>
    <w:rsid w:val="00DB50C6"/>
    <w:rsid w:val="00DC248C"/>
    <w:rsid w:val="00DC38B5"/>
    <w:rsid w:val="00DC6549"/>
    <w:rsid w:val="00DC7CF8"/>
    <w:rsid w:val="00DD5223"/>
    <w:rsid w:val="00DE069F"/>
    <w:rsid w:val="00DE1436"/>
    <w:rsid w:val="00DE2C64"/>
    <w:rsid w:val="00DE5959"/>
    <w:rsid w:val="00DE7651"/>
    <w:rsid w:val="00DF06E6"/>
    <w:rsid w:val="00DF2DEA"/>
    <w:rsid w:val="00DF4106"/>
    <w:rsid w:val="00DF57F6"/>
    <w:rsid w:val="00DF5877"/>
    <w:rsid w:val="00E042B6"/>
    <w:rsid w:val="00E07E4E"/>
    <w:rsid w:val="00E16A6B"/>
    <w:rsid w:val="00E178F4"/>
    <w:rsid w:val="00E23003"/>
    <w:rsid w:val="00E2394A"/>
    <w:rsid w:val="00E25A1F"/>
    <w:rsid w:val="00E25BC1"/>
    <w:rsid w:val="00E262D6"/>
    <w:rsid w:val="00E307C7"/>
    <w:rsid w:val="00E409EB"/>
    <w:rsid w:val="00E412CF"/>
    <w:rsid w:val="00E4420E"/>
    <w:rsid w:val="00E47F39"/>
    <w:rsid w:val="00E51D20"/>
    <w:rsid w:val="00E5366E"/>
    <w:rsid w:val="00E55BBB"/>
    <w:rsid w:val="00E56B16"/>
    <w:rsid w:val="00E5724A"/>
    <w:rsid w:val="00E61889"/>
    <w:rsid w:val="00E66D0C"/>
    <w:rsid w:val="00E67227"/>
    <w:rsid w:val="00E70025"/>
    <w:rsid w:val="00E701F9"/>
    <w:rsid w:val="00E70A12"/>
    <w:rsid w:val="00E72441"/>
    <w:rsid w:val="00E75CE9"/>
    <w:rsid w:val="00E83AAC"/>
    <w:rsid w:val="00E90DFF"/>
    <w:rsid w:val="00E92D16"/>
    <w:rsid w:val="00E93AF0"/>
    <w:rsid w:val="00EA05D1"/>
    <w:rsid w:val="00EA1131"/>
    <w:rsid w:val="00EA29BA"/>
    <w:rsid w:val="00EA2C8C"/>
    <w:rsid w:val="00EA592A"/>
    <w:rsid w:val="00EB0499"/>
    <w:rsid w:val="00EB24F4"/>
    <w:rsid w:val="00EB3CC5"/>
    <w:rsid w:val="00EB6A87"/>
    <w:rsid w:val="00EC00EE"/>
    <w:rsid w:val="00ED0C0B"/>
    <w:rsid w:val="00ED1204"/>
    <w:rsid w:val="00ED2214"/>
    <w:rsid w:val="00ED3437"/>
    <w:rsid w:val="00ED36F6"/>
    <w:rsid w:val="00ED52F6"/>
    <w:rsid w:val="00EE256C"/>
    <w:rsid w:val="00EE3E07"/>
    <w:rsid w:val="00EE6BE9"/>
    <w:rsid w:val="00EF30F9"/>
    <w:rsid w:val="00EF484E"/>
    <w:rsid w:val="00EF5261"/>
    <w:rsid w:val="00EF6E3E"/>
    <w:rsid w:val="00F003B9"/>
    <w:rsid w:val="00F0252D"/>
    <w:rsid w:val="00F05188"/>
    <w:rsid w:val="00F2036D"/>
    <w:rsid w:val="00F20C16"/>
    <w:rsid w:val="00F23C9F"/>
    <w:rsid w:val="00F23F3B"/>
    <w:rsid w:val="00F25082"/>
    <w:rsid w:val="00F318DE"/>
    <w:rsid w:val="00F32A48"/>
    <w:rsid w:val="00F332E1"/>
    <w:rsid w:val="00F34AAD"/>
    <w:rsid w:val="00F34C83"/>
    <w:rsid w:val="00F405B6"/>
    <w:rsid w:val="00F41E57"/>
    <w:rsid w:val="00F4201F"/>
    <w:rsid w:val="00F50362"/>
    <w:rsid w:val="00F56148"/>
    <w:rsid w:val="00F57919"/>
    <w:rsid w:val="00F64BF9"/>
    <w:rsid w:val="00F6518F"/>
    <w:rsid w:val="00F65B21"/>
    <w:rsid w:val="00F66149"/>
    <w:rsid w:val="00F72BA0"/>
    <w:rsid w:val="00F74A54"/>
    <w:rsid w:val="00F75B7D"/>
    <w:rsid w:val="00F778D5"/>
    <w:rsid w:val="00F779D4"/>
    <w:rsid w:val="00F80CAB"/>
    <w:rsid w:val="00F82C36"/>
    <w:rsid w:val="00F923AD"/>
    <w:rsid w:val="00F96FAC"/>
    <w:rsid w:val="00FA67A7"/>
    <w:rsid w:val="00FB0746"/>
    <w:rsid w:val="00FB4C37"/>
    <w:rsid w:val="00FC1DBC"/>
    <w:rsid w:val="00FC3BFA"/>
    <w:rsid w:val="00FC7F5F"/>
    <w:rsid w:val="00FD0DB8"/>
    <w:rsid w:val="00FD395A"/>
    <w:rsid w:val="00FD4409"/>
    <w:rsid w:val="00FE1B14"/>
    <w:rsid w:val="00FE7A5E"/>
    <w:rsid w:val="00FF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BAC82E-62BE-498A-9253-AC013F86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071"/>
    <w:rPr>
      <w:b/>
      <w:sz w:val="26"/>
    </w:rPr>
  </w:style>
  <w:style w:type="paragraph" w:styleId="1">
    <w:name w:val="heading 1"/>
    <w:basedOn w:val="a"/>
    <w:next w:val="a"/>
    <w:qFormat/>
    <w:pPr>
      <w:keepNext/>
      <w:ind w:firstLine="540"/>
      <w:jc w:val="both"/>
      <w:outlineLvl w:val="0"/>
    </w:pPr>
    <w:rPr>
      <w:snapToGrid w:val="0"/>
    </w:rPr>
  </w:style>
  <w:style w:type="paragraph" w:styleId="2">
    <w:name w:val="heading 2"/>
    <w:basedOn w:val="a"/>
    <w:next w:val="a"/>
    <w:qFormat/>
    <w:pPr>
      <w:keepNext/>
      <w:ind w:firstLine="540"/>
      <w:jc w:val="both"/>
      <w:outlineLvl w:val="1"/>
    </w:pPr>
    <w:rPr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Title">
    <w:name w:val="ConsPlusTitle"/>
    <w:pPr>
      <w:widowControl w:val="0"/>
    </w:pPr>
    <w:rPr>
      <w:b/>
      <w:snapToGrid w:val="0"/>
      <w:sz w:val="26"/>
    </w:rPr>
  </w:style>
  <w:style w:type="paragraph" w:customStyle="1" w:styleId="ConsPlusCell">
    <w:name w:val="ConsPlusCell"/>
    <w:pPr>
      <w:widowControl w:val="0"/>
    </w:pPr>
    <w:rPr>
      <w:rFonts w:ascii="Arial" w:hAnsi="Arial"/>
      <w:snapToGrid w:val="0"/>
    </w:rPr>
  </w:style>
  <w:style w:type="paragraph" w:styleId="a3">
    <w:name w:val="Body Text Indent"/>
    <w:basedOn w:val="a"/>
    <w:pPr>
      <w:ind w:firstLine="540"/>
      <w:jc w:val="both"/>
    </w:pPr>
    <w:rPr>
      <w:b w:val="0"/>
      <w:snapToGrid w:val="0"/>
      <w:sz w:val="28"/>
    </w:rPr>
  </w:style>
  <w:style w:type="paragraph" w:styleId="20">
    <w:name w:val="Body Text Indent 2"/>
    <w:basedOn w:val="a"/>
    <w:pPr>
      <w:ind w:firstLine="709"/>
      <w:jc w:val="both"/>
    </w:pPr>
    <w:rPr>
      <w:b w:val="0"/>
      <w:snapToGrid w:val="0"/>
      <w:sz w:val="28"/>
    </w:rPr>
  </w:style>
  <w:style w:type="table" w:styleId="a4">
    <w:name w:val="Table Grid"/>
    <w:basedOn w:val="a1"/>
    <w:rsid w:val="00FE7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F05188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F05188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BB42A9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003B9E"/>
  </w:style>
  <w:style w:type="paragraph" w:styleId="aa">
    <w:name w:val="Document Map"/>
    <w:basedOn w:val="a"/>
    <w:semiHidden/>
    <w:rsid w:val="002E6573"/>
    <w:pPr>
      <w:shd w:val="clear" w:color="auto" w:fill="000080"/>
    </w:pPr>
    <w:rPr>
      <w:rFonts w:ascii="Tahoma" w:hAnsi="Tahoma" w:cs="Tahoma"/>
      <w:sz w:val="20"/>
    </w:rPr>
  </w:style>
  <w:style w:type="paragraph" w:styleId="ab">
    <w:name w:val="Body Text"/>
    <w:basedOn w:val="a"/>
    <w:rsid w:val="00EF6E3E"/>
    <w:pPr>
      <w:spacing w:after="120"/>
    </w:pPr>
  </w:style>
  <w:style w:type="paragraph" w:customStyle="1" w:styleId="ac">
    <w:name w:val="Знак Знак Знак"/>
    <w:basedOn w:val="a"/>
    <w:rsid w:val="00EF6E3E"/>
    <w:pPr>
      <w:spacing w:after="160" w:line="240" w:lineRule="exact"/>
    </w:pPr>
    <w:rPr>
      <w:rFonts w:ascii="Verdana" w:hAnsi="Verdana" w:cs="Verdana"/>
      <w:b w:val="0"/>
      <w:sz w:val="20"/>
      <w:lang w:val="en-US" w:eastAsia="en-US"/>
    </w:rPr>
  </w:style>
  <w:style w:type="character" w:styleId="ad">
    <w:name w:val="Hyperlink"/>
    <w:rsid w:val="00A37BB3"/>
    <w:rPr>
      <w:color w:val="0000FF"/>
      <w:u w:val="single"/>
    </w:rPr>
  </w:style>
  <w:style w:type="character" w:customStyle="1" w:styleId="a6">
    <w:name w:val="Верхний колонтитул Знак"/>
    <w:basedOn w:val="a0"/>
    <w:link w:val="a5"/>
    <w:uiPriority w:val="99"/>
    <w:rsid w:val="001A4BED"/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7D580-67F9-43AA-976D-DA0F269F2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ПРОЕТК ЗАКОНА</vt:lpstr>
    </vt:vector>
  </TitlesOfParts>
  <Company/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ПРОЕТК ЗАКОНА</dc:title>
  <dc:subject/>
  <dc:creator>MVM</dc:creator>
  <cp:keywords/>
  <cp:lastModifiedBy>Саксонова Елена Викторовна</cp:lastModifiedBy>
  <cp:revision>3</cp:revision>
  <cp:lastPrinted>2015-05-12T07:31:00Z</cp:lastPrinted>
  <dcterms:created xsi:type="dcterms:W3CDTF">2019-07-25T10:32:00Z</dcterms:created>
  <dcterms:modified xsi:type="dcterms:W3CDTF">2019-07-26T04:16:00Z</dcterms:modified>
</cp:coreProperties>
</file>