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3500E1" w:rsidRDefault="003500E1" w:rsidP="003500E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Размещается ежемесячно, </w:t>
      </w:r>
      <w:r>
        <w:rPr>
          <w:sz w:val="24"/>
          <w:szCs w:val="24"/>
        </w:rPr>
        <w:br/>
        <w:t xml:space="preserve">в срок до </w:t>
      </w:r>
      <w:r w:rsidR="003C57A0">
        <w:rPr>
          <w:sz w:val="24"/>
          <w:szCs w:val="24"/>
        </w:rPr>
        <w:t>10</w:t>
      </w:r>
      <w:r>
        <w:rPr>
          <w:sz w:val="24"/>
          <w:szCs w:val="24"/>
        </w:rPr>
        <w:t xml:space="preserve"> числа месяца, </w:t>
      </w:r>
      <w:r>
        <w:rPr>
          <w:sz w:val="24"/>
          <w:szCs w:val="24"/>
        </w:rPr>
        <w:br/>
        <w:t>следующего за отчетным</w:t>
      </w:r>
    </w:p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268"/>
        <w:gridCol w:w="2410"/>
        <w:gridCol w:w="2268"/>
      </w:tblGrid>
      <w:tr w:rsidR="008B33F9" w:rsidRPr="0045044C" w:rsidTr="00661EEF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5D1CDF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61EEF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5D1CDF">
              <w:rPr>
                <w:sz w:val="24"/>
                <w:szCs w:val="24"/>
              </w:rPr>
              <w:t>март</w:t>
            </w:r>
            <w:r w:rsidRPr="0045044C">
              <w:rPr>
                <w:sz w:val="24"/>
                <w:szCs w:val="24"/>
              </w:rPr>
              <w:t xml:space="preserve"> 201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5D1CDF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 средней заработной плате по экономике в СО) за</w:t>
            </w:r>
            <w:r w:rsidRPr="0045044C">
              <w:rPr>
                <w:sz w:val="24"/>
                <w:szCs w:val="24"/>
              </w:rPr>
              <w:t xml:space="preserve"> </w:t>
            </w:r>
            <w:r w:rsidR="007F33B2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5D1CDF">
              <w:rPr>
                <w:sz w:val="24"/>
                <w:szCs w:val="24"/>
              </w:rPr>
              <w:t>март</w:t>
            </w:r>
            <w:r w:rsidRPr="0045044C">
              <w:rPr>
                <w:sz w:val="24"/>
                <w:szCs w:val="24"/>
              </w:rPr>
              <w:t xml:space="preserve">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году</w:t>
            </w:r>
          </w:p>
        </w:tc>
      </w:tr>
      <w:tr w:rsidR="008B33F9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2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BB54BC" w:rsidRDefault="00661EEF" w:rsidP="005D1CDF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1</w:t>
            </w:r>
            <w:r w:rsidR="00BB54BC" w:rsidRPr="00BB54BC">
              <w:rPr>
                <w:bCs/>
                <w:sz w:val="24"/>
                <w:szCs w:val="24"/>
              </w:rPr>
              <w:t xml:space="preserve">8 </w:t>
            </w:r>
            <w:r w:rsidR="005D1CDF">
              <w:rPr>
                <w:bCs/>
                <w:sz w:val="24"/>
                <w:szCs w:val="24"/>
              </w:rPr>
              <w:t>799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5D1CDF">
              <w:rPr>
                <w:bCs/>
                <w:sz w:val="24"/>
                <w:szCs w:val="24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5D1CDF" w:rsidRDefault="005D1CDF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5D1CDF">
              <w:rPr>
                <w:color w:val="000000"/>
                <w:sz w:val="24"/>
                <w:szCs w:val="24"/>
              </w:rPr>
              <w:t>67,9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45044C" w:rsidRDefault="00A57F63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7F33B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7F33B2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914526" w:rsidP="005D1CDF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4</w:t>
            </w:r>
            <w:r w:rsidR="005D1CDF">
              <w:rPr>
                <w:bCs/>
                <w:sz w:val="24"/>
                <w:szCs w:val="24"/>
              </w:rPr>
              <w:t>5 253</w:t>
            </w:r>
            <w:r w:rsidR="00661EEF" w:rsidRPr="00BB54BC">
              <w:rPr>
                <w:bCs/>
                <w:sz w:val="24"/>
                <w:szCs w:val="24"/>
              </w:rPr>
              <w:t>,</w:t>
            </w:r>
            <w:r w:rsidR="005D1CDF">
              <w:rPr>
                <w:bCs/>
                <w:sz w:val="24"/>
                <w:szCs w:val="24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5D1CDF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5D1CDF">
              <w:rPr>
                <w:bCs/>
                <w:sz w:val="24"/>
                <w:szCs w:val="24"/>
              </w:rPr>
              <w:t>163,6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,70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661EEF" w:rsidP="005D1CDF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2</w:t>
            </w:r>
            <w:r w:rsidR="005D1CDF">
              <w:rPr>
                <w:bCs/>
                <w:sz w:val="24"/>
                <w:szCs w:val="24"/>
              </w:rPr>
              <w:t>6 128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5D1CDF">
              <w:rPr>
                <w:bCs/>
                <w:sz w:val="24"/>
                <w:szCs w:val="24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5D1CDF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5D1CDF">
              <w:rPr>
                <w:color w:val="000000"/>
                <w:sz w:val="24"/>
                <w:szCs w:val="24"/>
              </w:rPr>
              <w:t>94,48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57F6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</w:t>
            </w:r>
            <w:r w:rsidR="00A57F6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661EEF" w:rsidP="005D1CDF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1</w:t>
            </w:r>
            <w:r w:rsidR="00A57F63" w:rsidRPr="00BB54BC">
              <w:rPr>
                <w:bCs/>
                <w:sz w:val="24"/>
                <w:szCs w:val="24"/>
              </w:rPr>
              <w:t xml:space="preserve">6 </w:t>
            </w:r>
            <w:r w:rsidR="005D1CDF">
              <w:rPr>
                <w:bCs/>
                <w:sz w:val="24"/>
                <w:szCs w:val="24"/>
              </w:rPr>
              <w:t>757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BB54BC" w:rsidRPr="00BB54BC">
              <w:rPr>
                <w:bCs/>
                <w:sz w:val="24"/>
                <w:szCs w:val="24"/>
              </w:rPr>
              <w:t>6</w:t>
            </w:r>
            <w:r w:rsidR="005D1CDF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5D1CDF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5D1CDF">
              <w:rPr>
                <w:bCs/>
                <w:sz w:val="24"/>
                <w:szCs w:val="24"/>
              </w:rPr>
              <w:t>60,59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57F6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,</w:t>
            </w:r>
            <w:r w:rsidR="00A57F6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BB54BC" w:rsidRDefault="00661EEF" w:rsidP="005D1CDF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BB54BC">
              <w:rPr>
                <w:bCs/>
                <w:sz w:val="24"/>
                <w:szCs w:val="24"/>
              </w:rPr>
              <w:t>2</w:t>
            </w:r>
            <w:r w:rsidR="005D1CDF">
              <w:rPr>
                <w:bCs/>
                <w:sz w:val="24"/>
                <w:szCs w:val="24"/>
              </w:rPr>
              <w:t>6 295</w:t>
            </w:r>
            <w:r w:rsidRPr="00BB54BC">
              <w:rPr>
                <w:bCs/>
                <w:sz w:val="24"/>
                <w:szCs w:val="24"/>
              </w:rPr>
              <w:t>,</w:t>
            </w:r>
            <w:r w:rsidR="005D1CDF">
              <w:rPr>
                <w:bCs/>
                <w:sz w:val="24"/>
                <w:szCs w:val="24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5D1CDF" w:rsidRDefault="005D1CDF" w:rsidP="00384AA2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5D1CDF">
              <w:rPr>
                <w:bCs/>
                <w:sz w:val="24"/>
                <w:szCs w:val="24"/>
              </w:rPr>
              <w:t>95,08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45044C" w:rsidRDefault="00A57F63" w:rsidP="000C565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7F33B2">
              <w:rPr>
                <w:sz w:val="24"/>
                <w:szCs w:val="24"/>
              </w:rPr>
              <w:t>,0</w:t>
            </w:r>
            <w:r>
              <w:rPr>
                <w:sz w:val="24"/>
                <w:szCs w:val="24"/>
              </w:rPr>
              <w:t>0</w:t>
            </w:r>
          </w:p>
        </w:tc>
      </w:tr>
      <w:bookmarkEnd w:id="0"/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93C"/>
    <w:rsid w:val="0083097B"/>
    <w:rsid w:val="00830AE2"/>
    <w:rsid w:val="008311C4"/>
    <w:rsid w:val="008313F5"/>
    <w:rsid w:val="0083330A"/>
    <w:rsid w:val="00833618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E0A"/>
    <w:rsid w:val="00E24030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52CE7-217F-49F6-AEB5-3DDAEF74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Гурина Инна Петровна</cp:lastModifiedBy>
  <cp:revision>2</cp:revision>
  <cp:lastPrinted>2014-03-18T05:15:00Z</cp:lastPrinted>
  <dcterms:created xsi:type="dcterms:W3CDTF">2014-04-15T09:23:00Z</dcterms:created>
  <dcterms:modified xsi:type="dcterms:W3CDTF">2014-04-15T09:23:00Z</dcterms:modified>
</cp:coreProperties>
</file>