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0" w:right="0" w:hanging="0"/>
        <w:jc w:val="center"/>
        <w:rPr>
          <w:rFonts w:ascii="Liberation Serif" w:hAnsi="Liberation Serif"/>
          <w:sz w:val="28"/>
          <w:szCs w:val="28"/>
        </w:rPr>
      </w:pPr>
      <w:r>
        <w:rPr>
          <w:rFonts w:eastAsia="Times New Roman" w:cs="Times New Roman" w:ascii="Liberation Serif" w:hAnsi="Liberation Serif"/>
          <w:b/>
          <w:color w:val="auto"/>
          <w:spacing w:val="0"/>
          <w:sz w:val="28"/>
          <w:szCs w:val="28"/>
        </w:rPr>
        <w:t xml:space="preserve">ТЕРРИТОРИАЛЬНЫЙ ОТРАСЛЕВОЙ ИСПОЛНИТЕЛЬНЫЙ ОРГАН </w:t>
      </w:r>
    </w:p>
    <w:p>
      <w:pPr>
        <w:pStyle w:val="Normal"/>
        <w:suppressAutoHyphens w:val="true"/>
        <w:spacing w:lineRule="auto" w:line="240" w:before="0" w:after="0"/>
        <w:ind w:left="0" w:right="0" w:hanging="0"/>
        <w:jc w:val="center"/>
        <w:rPr>
          <w:rFonts w:ascii="Liberation Serif" w:hAnsi="Liberation Serif"/>
          <w:sz w:val="28"/>
          <w:szCs w:val="28"/>
        </w:rPr>
      </w:pPr>
      <w:r>
        <w:rPr>
          <w:rFonts w:eastAsia="Times New Roman" w:cs="Times New Roman" w:ascii="Liberation Serif" w:hAnsi="Liberation Serif"/>
          <w:b/>
          <w:color w:val="auto"/>
          <w:spacing w:val="0"/>
          <w:sz w:val="28"/>
          <w:szCs w:val="28"/>
        </w:rPr>
        <w:t>ГОСУДАРСТВЕННОЙ ВЛАСТИ СВЕРДЛОВСКОЙ ОБЛАСТИ -</w:t>
      </w:r>
    </w:p>
    <w:p>
      <w:pPr>
        <w:pStyle w:val="Normal"/>
        <w:suppressAutoHyphens w:val="true"/>
        <w:spacing w:lineRule="auto" w:line="240" w:before="0" w:after="0"/>
        <w:ind w:left="0" w:right="0" w:hanging="0"/>
        <w:jc w:val="center"/>
        <w:rPr>
          <w:rFonts w:ascii="Liberation Serif" w:hAnsi="Liberation Serif"/>
          <w:sz w:val="28"/>
          <w:szCs w:val="28"/>
        </w:rPr>
      </w:pPr>
      <w:r>
        <w:rPr>
          <w:rFonts w:eastAsia="Times New Roman" w:cs="Times New Roman" w:ascii="Liberation Serif" w:hAnsi="Liberation Serif"/>
          <w:b/>
          <w:color w:val="auto"/>
          <w:spacing w:val="0"/>
          <w:sz w:val="28"/>
          <w:szCs w:val="28"/>
        </w:rPr>
        <w:t xml:space="preserve">УПРАВЛЕНИЕ СОЦИАЛЬНОЙ ПОЛИТИКИ </w:t>
      </w:r>
    </w:p>
    <w:p>
      <w:pPr>
        <w:pStyle w:val="Normal"/>
        <w:suppressAutoHyphens w:val="true"/>
        <w:spacing w:lineRule="auto" w:line="240" w:before="0" w:after="0"/>
        <w:ind w:left="0" w:right="0" w:hanging="0"/>
        <w:jc w:val="center"/>
        <w:rPr>
          <w:rFonts w:ascii="Liberation Serif" w:hAnsi="Liberation Serif"/>
          <w:sz w:val="28"/>
          <w:szCs w:val="28"/>
        </w:rPr>
      </w:pPr>
      <w:r>
        <w:rPr>
          <w:rFonts w:eastAsia="Times New Roman" w:cs="Times New Roman" w:ascii="Liberation Serif" w:hAnsi="Liberation Serif"/>
          <w:b/>
          <w:color w:val="auto"/>
          <w:spacing w:val="0"/>
          <w:sz w:val="28"/>
          <w:szCs w:val="28"/>
        </w:rPr>
        <w:t>МИНИСТЕРСТВА СОЦИАЛЬНОЙ ПОЛИТИКИ</w:t>
      </w:r>
    </w:p>
    <w:p>
      <w:pPr>
        <w:pStyle w:val="Normal"/>
        <w:suppressAutoHyphens w:val="true"/>
        <w:spacing w:lineRule="auto" w:line="240" w:before="0" w:after="0"/>
        <w:ind w:left="0" w:right="0" w:hanging="0"/>
        <w:jc w:val="center"/>
        <w:rPr/>
      </w:pPr>
      <w:r>
        <w:rPr>
          <w:rFonts w:eastAsia="Times New Roman" w:cs="Times New Roman" w:ascii="Liberation Serif" w:hAnsi="Liberation Serif"/>
          <w:b/>
          <w:color w:val="auto"/>
          <w:spacing w:val="0"/>
          <w:sz w:val="28"/>
          <w:szCs w:val="28"/>
        </w:rPr>
        <w:t>СВЕРДЛОВСКОЙ ОБЛАСТИ № 4</w:t>
      </w:r>
    </w:p>
    <w:p>
      <w:pPr>
        <w:pStyle w:val="Normal"/>
        <w:suppressAutoHyphens w:val="true"/>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suppressAutoHyphens w:val="true"/>
        <w:spacing w:lineRule="auto" w:line="240" w:before="0" w:after="0"/>
        <w:ind w:left="0" w:right="0" w:firstLine="14"/>
        <w:jc w:val="left"/>
        <w:rPr>
          <w:rFonts w:ascii="Liberation Serif" w:hAnsi="Liberation Serif"/>
          <w:sz w:val="28"/>
          <w:szCs w:val="28"/>
        </w:rPr>
      </w:pPr>
      <w:r>
        <w:rPr>
          <w:rFonts w:eastAsia="Times New Roman" w:cs="Times New Roman" w:ascii="Liberation Serif" w:hAnsi="Liberation Serif"/>
          <w:color w:val="auto"/>
          <w:spacing w:val="1"/>
          <w:sz w:val="28"/>
          <w:szCs w:val="28"/>
          <w:highlight w:val="white"/>
        </w:rPr>
        <w:t xml:space="preserve"> </w:t>
      </w:r>
    </w:p>
    <w:p>
      <w:pPr>
        <w:pStyle w:val="Normal"/>
        <w:suppressAutoHyphens w:val="true"/>
        <w:spacing w:lineRule="auto" w:line="240" w:before="0" w:after="0"/>
        <w:ind w:left="0" w:right="0" w:hanging="0"/>
        <w:jc w:val="center"/>
        <w:rPr>
          <w:rFonts w:ascii="Liberation Serif" w:hAnsi="Liberation Serif"/>
          <w:sz w:val="28"/>
          <w:szCs w:val="28"/>
        </w:rPr>
      </w:pPr>
      <w:r>
        <w:rPr>
          <w:rFonts w:eastAsia="Times New Roman" w:cs="Times New Roman" w:ascii="Liberation Serif" w:hAnsi="Liberation Serif"/>
          <w:b/>
          <w:color w:val="auto"/>
          <w:spacing w:val="0"/>
          <w:sz w:val="28"/>
          <w:szCs w:val="28"/>
        </w:rPr>
        <w:t>П Р И К А З</w:t>
      </w:r>
    </w:p>
    <w:p>
      <w:pPr>
        <w:pStyle w:val="Normal"/>
        <w:suppressAutoHyphens w:val="true"/>
        <w:spacing w:lineRule="auto" w:line="240" w:before="0" w:after="0"/>
        <w:ind w:left="0" w:right="0" w:hanging="0"/>
        <w:jc w:val="center"/>
        <w:rPr/>
      </w:pPr>
      <w:r>
        <w:rPr>
          <w:rFonts w:eastAsia="Times New Roman" w:cs="Times New Roman" w:ascii="Liberation Serif" w:hAnsi="Liberation Serif"/>
          <w:color w:val="auto"/>
          <w:spacing w:val="0"/>
          <w:sz w:val="28"/>
          <w:szCs w:val="28"/>
        </w:rPr>
        <w:t xml:space="preserve">от 26 мая 2020 г.  </w:t>
        <w:tab/>
        <w:tab/>
        <w:tab/>
        <w:tab/>
        <w:tab/>
        <w:tab/>
        <w:t>№ 92-ОДО</w:t>
      </w:r>
    </w:p>
    <w:p>
      <w:pPr>
        <w:pStyle w:val="Normal"/>
        <w:suppressAutoHyphens w:val="true"/>
        <w:spacing w:lineRule="auto" w:line="240" w:before="0" w:after="0"/>
        <w:ind w:left="0" w:right="0" w:hanging="0"/>
        <w:jc w:val="center"/>
        <w:rPr>
          <w:rFonts w:ascii="Liberation Serif" w:hAnsi="Liberation Serif"/>
          <w:sz w:val="28"/>
          <w:szCs w:val="28"/>
        </w:rPr>
      </w:pPr>
      <w:r>
        <w:rPr>
          <w:rFonts w:eastAsia="Times New Roman" w:cs="Times New Roman" w:ascii="Liberation Serif" w:hAnsi="Liberation Serif"/>
          <w:color w:val="auto"/>
          <w:spacing w:val="0"/>
          <w:sz w:val="28"/>
          <w:szCs w:val="28"/>
        </w:rPr>
        <w:t>г.Нижние Серги</w:t>
      </w:r>
    </w:p>
    <w:p>
      <w:pPr>
        <w:pStyle w:val="Normal"/>
        <w:tabs>
          <w:tab w:val="clear" w:pos="708"/>
          <w:tab w:val="left" w:pos="7110" w:leader="none"/>
        </w:tabs>
        <w:suppressAutoHyphens w:val="true"/>
        <w:spacing w:lineRule="auto" w:line="240" w:before="0" w:after="0"/>
        <w:ind w:left="0" w:right="-1" w:hanging="0"/>
        <w:jc w:val="center"/>
        <w:rPr>
          <w:rFonts w:ascii="Liberation Serif" w:hAnsi="Liberation Serif" w:cs="Liberation Serif"/>
          <w:b/>
          <w:b/>
          <w:spacing w:val="0"/>
          <w:sz w:val="28"/>
          <w:szCs w:val="28"/>
        </w:rPr>
      </w:pPr>
      <w:r>
        <w:rPr>
          <w:rFonts w:cs="Liberation Serif" w:ascii="Liberation Serif" w:hAnsi="Liberation Serif"/>
          <w:b/>
          <w:spacing w:val="0"/>
          <w:sz w:val="28"/>
          <w:szCs w:val="28"/>
        </w:rPr>
      </w:r>
    </w:p>
    <w:p>
      <w:pPr>
        <w:pStyle w:val="Normal"/>
        <w:spacing w:lineRule="auto" w:line="240" w:before="0" w:after="0"/>
        <w:rPr>
          <w:rFonts w:ascii="Liberation Serif" w:hAnsi="Liberation Serif" w:cs="Liberation Serif"/>
          <w:sz w:val="28"/>
          <w:szCs w:val="28"/>
          <w:lang w:val="en-US"/>
        </w:rPr>
      </w:pPr>
      <w:r>
        <w:rPr>
          <w:rFonts w:cs="Liberation Serif" w:ascii="Liberation Serif" w:hAnsi="Liberation Serif"/>
          <w:sz w:val="28"/>
          <w:szCs w:val="28"/>
          <w:lang w:val="en-US"/>
        </w:rPr>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Об обработке персональных данных в </w:t>
      </w:r>
    </w:p>
    <w:p>
      <w:pPr>
        <w:pStyle w:val="Normal"/>
        <w:spacing w:lineRule="auto" w:line="240" w:before="0" w:after="0"/>
        <w:jc w:val="center"/>
        <w:rPr>
          <w:rFonts w:ascii="Liberation Serif" w:hAnsi="Liberation Serif"/>
          <w:sz w:val="28"/>
          <w:szCs w:val="28"/>
        </w:rPr>
      </w:pPr>
      <w:r>
        <w:rPr>
          <w:rFonts w:eastAsia="Times New Roman" w:cs="Liberation Serif" w:ascii="Liberation Serif" w:hAnsi="Liberation Serif"/>
          <w:b/>
          <w:bCs/>
          <w:color w:val="auto"/>
          <w:spacing w:val="0"/>
          <w:sz w:val="28"/>
          <w:szCs w:val="28"/>
        </w:rPr>
        <w:t>т</w:t>
      </w:r>
      <w:r>
        <w:rPr>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pPr>
      <w:r>
        <w:rPr>
          <w:rFonts w:eastAsia="Times New Roman" w:cs="Times New Roman" w:ascii="Liberation Serif" w:hAnsi="Liberation Serif"/>
          <w:b/>
          <w:bCs/>
          <w:color w:val="auto"/>
          <w:spacing w:val="0"/>
          <w:sz w:val="28"/>
          <w:szCs w:val="28"/>
        </w:rPr>
        <w:t>Министерства социальной политики Свердловской области № 4</w:t>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firstLine="539"/>
        <w:jc w:val="both"/>
        <w:rPr/>
      </w:pPr>
      <w:r>
        <w:rPr>
          <w:rFonts w:cs="Liberation Serif" w:ascii="Liberation Serif" w:hAnsi="Liberation Serif"/>
          <w:sz w:val="28"/>
          <w:szCs w:val="28"/>
        </w:rPr>
        <w:t xml:space="preserve">В соответствии с Федеральным </w:t>
      </w:r>
      <w:hyperlink r:id="rId2">
        <w:r>
          <w:rPr>
            <w:rStyle w:val="ListLabel16"/>
            <w:rFonts w:cs="Liberation Serif" w:ascii="Liberation Serif" w:hAnsi="Liberation Serif"/>
            <w:sz w:val="28"/>
            <w:szCs w:val="28"/>
          </w:rPr>
          <w:t>законом</w:t>
        </w:r>
      </w:hyperlink>
      <w:r>
        <w:rPr>
          <w:rFonts w:cs="Liberation Serif" w:ascii="Liberation Serif" w:hAnsi="Liberation Serif"/>
          <w:sz w:val="28"/>
          <w:szCs w:val="28"/>
        </w:rPr>
        <w:t xml:space="preserve"> от 27 июля 2006 года № 152-ФЗ «О персональных данных» и </w:t>
      </w:r>
      <w:hyperlink r:id="rId3">
        <w:r>
          <w:rPr>
            <w:rStyle w:val="ListLabel16"/>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Normal"/>
        <w:spacing w:lineRule="auto" w:line="240" w:before="0" w:after="0"/>
        <w:ind w:firstLine="539"/>
        <w:jc w:val="both"/>
        <w:rPr>
          <w:rFonts w:cs="Liberation Serif"/>
        </w:rPr>
      </w:pPr>
      <w:r>
        <w:rPr>
          <w:rFonts w:cs="Liberation Serif"/>
        </w:rPr>
      </w:r>
    </w:p>
    <w:p>
      <w:pPr>
        <w:pStyle w:val="Normal"/>
        <w:spacing w:lineRule="auto" w:line="240" w:before="0" w:after="0"/>
        <w:jc w:val="both"/>
        <w:rPr>
          <w:rFonts w:ascii="Liberation Serif" w:hAnsi="Liberation Serif"/>
          <w:sz w:val="28"/>
          <w:szCs w:val="28"/>
        </w:rPr>
      </w:pPr>
      <w:r>
        <w:rPr>
          <w:rFonts w:cs="Liberation Serif" w:ascii="Liberation Serif" w:hAnsi="Liberation Serif"/>
          <w:b/>
          <w:sz w:val="28"/>
          <w:szCs w:val="28"/>
        </w:rPr>
        <w:tab/>
      </w:r>
      <w:bookmarkStart w:id="0" w:name="__DdeLink__92684_23669391"/>
      <w:r>
        <w:rPr>
          <w:rFonts w:cs="Liberation Serif" w:ascii="Liberation Serif" w:hAnsi="Liberation Serif"/>
          <w:b/>
          <w:sz w:val="28"/>
          <w:szCs w:val="28"/>
        </w:rPr>
        <w:t>ПРИКАЗЫВАЮ</w:t>
      </w:r>
      <w:r>
        <w:rPr>
          <w:rFonts w:cs="Liberation Serif" w:ascii="Liberation Serif" w:hAnsi="Liberation Serif"/>
          <w:b/>
          <w:sz w:val="28"/>
          <w:szCs w:val="28"/>
          <w:lang w:val="en-US"/>
        </w:rPr>
        <w:t>:</w:t>
      </w:r>
    </w:p>
    <w:p>
      <w:pPr>
        <w:pStyle w:val="Normal"/>
        <w:spacing w:lineRule="auto" w:line="240" w:before="0" w:after="0"/>
        <w:jc w:val="both"/>
        <w:rPr>
          <w:rFonts w:eastAsia="Times New Roman" w:cs="Times New Roman"/>
          <w:b/>
          <w:b/>
          <w:color w:val="auto"/>
          <w:spacing w:val="0"/>
          <w:lang w:val="en-US"/>
        </w:rPr>
      </w:pPr>
      <w:r>
        <w:rPr>
          <w:rFonts w:eastAsia="Times New Roman" w:cs="Times New Roman"/>
          <w:b/>
          <w:color w:val="auto"/>
          <w:spacing w:val="0"/>
          <w:lang w:val="en-US"/>
        </w:rPr>
      </w:r>
    </w:p>
    <w:p>
      <w:pPr>
        <w:pStyle w:val="ListParagraph"/>
        <w:numPr>
          <w:ilvl w:val="0"/>
          <w:numId w:val="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Утвердить:</w:t>
      </w:r>
    </w:p>
    <w:p>
      <w:pPr>
        <w:pStyle w:val="ListParagraph"/>
        <w:numPr>
          <w:ilvl w:val="0"/>
          <w:numId w:val="5"/>
        </w:numPr>
        <w:tabs>
          <w:tab w:val="clear" w:pos="708"/>
          <w:tab w:val="left" w:pos="1134" w:leader="none"/>
        </w:tabs>
        <w:spacing w:lineRule="auto" w:line="240" w:before="0" w:after="0"/>
        <w:ind w:left="0" w:firstLine="709"/>
        <w:contextualSpacing/>
        <w:jc w:val="both"/>
        <w:rPr/>
      </w:pPr>
      <w:hyperlink w:anchor="Par55">
        <w:r>
          <w:rPr>
            <w:rStyle w:val="ListLabel16"/>
            <w:rFonts w:cs="Liberation Serif" w:ascii="Liberation Serif" w:hAnsi="Liberation Serif"/>
            <w:sz w:val="28"/>
            <w:szCs w:val="28"/>
          </w:rPr>
          <w:t>правила</w:t>
        </w:r>
      </w:hyperlink>
      <w:r>
        <w:rPr>
          <w:rFonts w:cs="Liberation Serif" w:ascii="Liberation Serif" w:hAnsi="Liberation Serif"/>
          <w:sz w:val="28"/>
          <w:szCs w:val="28"/>
        </w:rPr>
        <w:t xml:space="preserve"> обработки персональных данных в т</w:t>
      </w:r>
      <w:r>
        <w:rPr>
          <w:rFonts w:eastAsia="Times New Roman" w:cs="Times New Roman" w:ascii="Liberation Serif" w:hAnsi="Liberation Serif"/>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(прилагаются);</w:t>
      </w:r>
    </w:p>
    <w:p>
      <w:pPr>
        <w:pStyle w:val="ListParagraph"/>
        <w:numPr>
          <w:ilvl w:val="0"/>
          <w:numId w:val="5"/>
        </w:numPr>
        <w:tabs>
          <w:tab w:val="clear" w:pos="708"/>
          <w:tab w:val="left" w:pos="1134" w:leader="none"/>
        </w:tabs>
        <w:spacing w:lineRule="auto" w:line="240" w:before="0" w:after="0"/>
        <w:ind w:left="0" w:firstLine="709"/>
        <w:contextualSpacing/>
        <w:jc w:val="both"/>
        <w:rPr/>
      </w:pPr>
      <w:hyperlink w:anchor="Par374">
        <w:r>
          <w:rPr>
            <w:rStyle w:val="ListLabel16"/>
            <w:rFonts w:cs="Liberation Serif" w:ascii="Liberation Serif" w:hAnsi="Liberation Serif"/>
            <w:sz w:val="28"/>
            <w:szCs w:val="28"/>
          </w:rPr>
          <w:t>правила</w:t>
        </w:r>
      </w:hyperlink>
      <w:r>
        <w:rPr>
          <w:rFonts w:cs="Liberation Serif" w:ascii="Liberation Serif" w:hAnsi="Liberation Serif"/>
          <w:sz w:val="28"/>
          <w:szCs w:val="28"/>
        </w:rPr>
        <w:t xml:space="preserve"> рассмотрения запросов субъектов персональных данных или их представителей в т</w:t>
      </w:r>
      <w:r>
        <w:rPr>
          <w:rFonts w:eastAsia="Times New Roman" w:cs="Times New Roman" w:ascii="Liberation Serif" w:hAnsi="Liberation Serif"/>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(прилагаются);</w:t>
      </w:r>
    </w:p>
    <w:p>
      <w:pPr>
        <w:pStyle w:val="ListParagraph"/>
        <w:numPr>
          <w:ilvl w:val="0"/>
          <w:numId w:val="5"/>
        </w:numPr>
        <w:tabs>
          <w:tab w:val="clear" w:pos="708"/>
          <w:tab w:val="left" w:pos="1134" w:leader="none"/>
        </w:tabs>
        <w:spacing w:lineRule="auto" w:line="240" w:before="0" w:after="0"/>
        <w:ind w:left="0" w:firstLine="709"/>
        <w:contextualSpacing/>
        <w:jc w:val="both"/>
        <w:rPr/>
      </w:pPr>
      <w:hyperlink w:anchor="Par420">
        <w:r>
          <w:rPr>
            <w:rStyle w:val="ListLabel16"/>
            <w:rFonts w:cs="Liberation Serif" w:ascii="Liberation Serif" w:hAnsi="Liberation Serif"/>
            <w:sz w:val="28"/>
            <w:szCs w:val="28"/>
          </w:rPr>
          <w:t>правила</w:t>
        </w:r>
      </w:hyperlink>
      <w:r>
        <w:rPr>
          <w:rFonts w:cs="Liberation Serif" w:ascii="Liberation Serif" w:hAnsi="Liberation Serif"/>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и принятыми в соответствии с ним правовыми актами т</w:t>
      </w:r>
      <w:r>
        <w:rPr>
          <w:rFonts w:eastAsia="Times New Roman" w:cs="Times New Roman" w:ascii="Liberation Serif" w:hAnsi="Liberation Serif"/>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(прилагаются);</w:t>
      </w:r>
    </w:p>
    <w:p>
      <w:pPr>
        <w:pStyle w:val="ListParagraph"/>
        <w:numPr>
          <w:ilvl w:val="0"/>
          <w:numId w:val="5"/>
        </w:numPr>
        <w:tabs>
          <w:tab w:val="clear" w:pos="708"/>
          <w:tab w:val="left" w:pos="1134" w:leader="none"/>
        </w:tabs>
        <w:spacing w:lineRule="auto" w:line="240" w:before="0" w:after="0"/>
        <w:ind w:left="0" w:firstLine="709"/>
        <w:contextualSpacing/>
        <w:jc w:val="both"/>
        <w:rPr/>
      </w:pPr>
      <w:hyperlink w:anchor="Par470">
        <w:r>
          <w:rPr>
            <w:rStyle w:val="ListLabel16"/>
            <w:rFonts w:cs="Liberation Serif" w:ascii="Liberation Serif" w:hAnsi="Liberation Serif"/>
            <w:sz w:val="28"/>
            <w:szCs w:val="28"/>
          </w:rPr>
          <w:t>правила</w:t>
        </w:r>
      </w:hyperlink>
      <w:r>
        <w:rPr>
          <w:rFonts w:cs="Liberation Serif" w:ascii="Liberation Serif" w:hAnsi="Liberation Serif"/>
          <w:sz w:val="28"/>
          <w:szCs w:val="28"/>
        </w:rPr>
        <w:t xml:space="preserve"> </w:t>
      </w:r>
      <w:r>
        <w:rPr>
          <w:rFonts w:cs="Liberation Serif" w:ascii="Liberation Serif" w:hAnsi="Liberation Serif"/>
          <w:bCs/>
          <w:sz w:val="28"/>
          <w:szCs w:val="28"/>
        </w:rPr>
        <w:t>работы с обезличенными данными в случае обезличивания персональных данных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(прилагаются);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перечень информационных систем персональных данных т</w:t>
      </w:r>
      <w:r>
        <w:rPr>
          <w:rFonts w:eastAsia="Times New Roman" w:cs="Times New Roman" w:ascii="Liberation Serif" w:hAnsi="Liberation Serif"/>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перечень персональных данных, обрабатываемых в т</w:t>
      </w:r>
      <w:r>
        <w:rPr>
          <w:rFonts w:eastAsia="Times New Roman" w:cs="Times New Roman" w:ascii="Liberation Serif" w:hAnsi="Liberation Serif"/>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в связи с реализацией служебных или трудовых отношений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bCs/>
          <w:sz w:val="28"/>
          <w:szCs w:val="28"/>
        </w:rPr>
        <w:t>перечень персональных данных, обрабатываемых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xml:space="preserve"> в связи с оказанием государственных услуг и осуществлением государственных функций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bCs/>
          <w:sz w:val="28"/>
          <w:szCs w:val="28"/>
        </w:rPr>
        <w:t>перечень должностей государственных гражданских служащих Свердловской области, замещающих должности государственной гражданской службы в т</w:t>
      </w:r>
      <w:r>
        <w:rPr>
          <w:rFonts w:eastAsia="Times New Roman" w:cs="Times New Roman" w:ascii="Liberation Serif" w:hAnsi="Liberation Serif"/>
          <w:bCs/>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 </w:t>
      </w:r>
      <w:r>
        <w:rPr>
          <w:rFonts w:cs="Liberation Serif" w:ascii="Liberation Serif" w:hAnsi="Liberation Serif"/>
          <w:bCs/>
          <w:sz w:val="28"/>
          <w:szCs w:val="28"/>
        </w:rPr>
        <w:t>и, ответственных за проведение мероприятий по обезличиванию обрабатываемых персональных данных, в случае обезличивания персональных данных (прилагает</w:t>
      </w:r>
      <w:r>
        <w:rPr>
          <w:rFonts w:cs="Liberation Serif" w:ascii="Liberation Serif" w:hAnsi="Liberation Serif"/>
          <w:bCs/>
          <w:sz w:val="28"/>
          <w:szCs w:val="28"/>
          <w:lang w:val="en-US"/>
        </w:rPr>
        <w:t>c</w:t>
      </w:r>
      <w:r>
        <w:rPr>
          <w:rFonts w:cs="Liberation Serif" w:ascii="Liberation Serif" w:hAnsi="Liberation Serif"/>
          <w:bCs/>
          <w:sz w:val="28"/>
          <w:szCs w:val="28"/>
        </w:rPr>
        <w:t>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bCs/>
          <w:sz w:val="28"/>
          <w:szCs w:val="28"/>
        </w:rPr>
        <w:t>перечень должностей государственных гражданских служащих Свердловской области, замещающих должности государственной гражданской службы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xml:space="preserve">, </w:t>
      </w:r>
      <w:r>
        <w:rPr>
          <w:rFonts w:eastAsia="Times New Roman" w:cs="Times New Roman" w:ascii="Liberation Serif" w:hAnsi="Liberation Serif"/>
          <w:bCs/>
          <w:color w:val="auto"/>
          <w:spacing w:val="0"/>
          <w:sz w:val="28"/>
          <w:szCs w:val="28"/>
        </w:rPr>
        <w:t xml:space="preserve">должностей </w:t>
      </w:r>
      <w:r>
        <w:rPr>
          <w:rFonts w:eastAsia="Times New Roman" w:cs="Times New Roman" w:ascii="Liberation Serif" w:hAnsi="Liberation Serif"/>
          <w:b w:val="false"/>
          <w:bCs/>
          <w:color w:val="auto"/>
          <w:spacing w:val="0"/>
          <w:sz w:val="28"/>
          <w:szCs w:val="28"/>
        </w:rPr>
        <w:t>работников, замещающих должности, не являющиеся должностями государственной гражданской службы Свердловской области</w:t>
      </w:r>
      <w:r>
        <w:rPr>
          <w:rFonts w:eastAsia="Times New Roman" w:cs="Liberation Serif" w:ascii="Liberation Serif" w:hAnsi="Liberation Serif"/>
          <w:bCs/>
          <w:color w:val="auto"/>
          <w:spacing w:val="0"/>
          <w:sz w:val="28"/>
          <w:szCs w:val="28"/>
        </w:rPr>
        <w:t xml:space="preserve">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bCs/>
          <w:sz w:val="28"/>
          <w:szCs w:val="28"/>
        </w:rPr>
        <w:t>типовое обязательство государственного гражданского служащего Свердловской области, замещающего должность государственной гражданской службы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bCs/>
          <w:sz w:val="28"/>
          <w:szCs w:val="28"/>
        </w:rPr>
        <w:t xml:space="preserve">типовое обязательство </w:t>
      </w:r>
      <w:r>
        <w:rPr>
          <w:rFonts w:eastAsia="Times New Roman" w:cs="Times New Roman" w:ascii="Liberation Serif" w:hAnsi="Liberation Serif"/>
          <w:b w:val="false"/>
          <w:bCs/>
          <w:color w:val="auto"/>
          <w:spacing w:val="0"/>
          <w:sz w:val="28"/>
          <w:szCs w:val="28"/>
        </w:rPr>
        <w:t>работника, замещающего должности, не являющиеся должностями государственной гражданской службы Свердловской области</w:t>
      </w:r>
      <w:r>
        <w:rPr>
          <w:rFonts w:eastAsia="Times New Roman" w:cs="Liberation Serif" w:ascii="Liberation Serif" w:hAnsi="Liberation Serif"/>
          <w:bCs/>
          <w:color w:val="auto"/>
          <w:spacing w:val="0"/>
          <w:sz w:val="28"/>
          <w:szCs w:val="28"/>
        </w:rPr>
        <w:t xml:space="preserve">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(прилагается);</w:t>
      </w:r>
    </w:p>
    <w:p>
      <w:pPr>
        <w:pStyle w:val="ListParagraph"/>
        <w:numPr>
          <w:ilvl w:val="0"/>
          <w:numId w:val="5"/>
        </w:numPr>
        <w:tabs>
          <w:tab w:val="clear" w:pos="708"/>
          <w:tab w:val="left" w:pos="1134" w:leader="none"/>
        </w:tabs>
        <w:spacing w:lineRule="auto" w:line="216" w:before="0" w:after="0"/>
        <w:ind w:left="0" w:firstLine="709"/>
        <w:contextualSpacing/>
        <w:jc w:val="both"/>
        <w:rPr/>
      </w:pPr>
      <w:r>
        <w:rPr>
          <w:rFonts w:cs="Liberation Serif" w:ascii="Liberation Serif" w:hAnsi="Liberation Serif"/>
          <w:bCs/>
          <w:sz w:val="28"/>
          <w:szCs w:val="28"/>
        </w:rPr>
        <w:t>типовую форму согласия государственного гражданского служащего Свердловской области, замещающего должность государственной гражданской службы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на обработку персональных данных (прилагается);</w:t>
      </w:r>
    </w:p>
    <w:p>
      <w:pPr>
        <w:pStyle w:val="ListParagraph"/>
        <w:numPr>
          <w:ilvl w:val="0"/>
          <w:numId w:val="5"/>
        </w:numPr>
        <w:tabs>
          <w:tab w:val="clear" w:pos="708"/>
          <w:tab w:val="left" w:pos="1134" w:leader="none"/>
        </w:tabs>
        <w:spacing w:lineRule="auto" w:line="216" w:before="0" w:after="0"/>
        <w:ind w:left="0" w:firstLine="709"/>
        <w:contextualSpacing/>
        <w:jc w:val="both"/>
        <w:rPr/>
      </w:pPr>
      <w:r>
        <w:rPr>
          <w:rFonts w:cs="Liberation Serif" w:ascii="Liberation Serif" w:hAnsi="Liberation Serif"/>
          <w:bCs/>
          <w:sz w:val="28"/>
          <w:szCs w:val="28"/>
        </w:rPr>
        <w:t xml:space="preserve">типовую форму согласия </w:t>
      </w:r>
      <w:r>
        <w:rPr>
          <w:rFonts w:cs="Times New Roman" w:ascii="Liberation Serif" w:hAnsi="Liberation Serif"/>
          <w:b w:val="false"/>
          <w:bCs/>
          <w:sz w:val="28"/>
          <w:szCs w:val="28"/>
        </w:rPr>
        <w:t>работника, замещающего должности, не являющиеся должностями государственной гражданской службы Свердловской области</w:t>
      </w:r>
      <w:r>
        <w:rPr>
          <w:rFonts w:cs="Liberation Serif" w:ascii="Liberation Serif" w:hAnsi="Liberation Serif"/>
          <w:bCs/>
          <w:sz w:val="28"/>
          <w:szCs w:val="28"/>
        </w:rPr>
        <w:t xml:space="preserve">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на обработку персональных данных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bCs/>
          <w:sz w:val="28"/>
          <w:szCs w:val="28"/>
        </w:rPr>
        <w:t>типовую форму разъяснения субъекту персональных данных юридических последствий отказа предоставить свои персональные данные (прилагается);</w:t>
      </w:r>
    </w:p>
    <w:p>
      <w:pPr>
        <w:pStyle w:val="ListParagraph"/>
        <w:numPr>
          <w:ilvl w:val="0"/>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bCs/>
          <w:sz w:val="28"/>
          <w:szCs w:val="28"/>
        </w:rPr>
        <w:t>порядок доступа государственных гражданских служащих Свердловской области, замещающих должности государственной гражданской службы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xml:space="preserve">, </w:t>
      </w:r>
      <w:r>
        <w:rPr>
          <w:rFonts w:cs="Times New Roman" w:ascii="Liberation Serif" w:hAnsi="Liberation Serif"/>
          <w:b w:val="false"/>
          <w:bCs/>
          <w:sz w:val="28"/>
          <w:szCs w:val="28"/>
        </w:rPr>
        <w:t>работников, замещающих должности, не являющиеся должностями государственной гражданской службы Свердловской области</w:t>
      </w:r>
      <w:r>
        <w:rPr>
          <w:rFonts w:cs="Liberation Serif" w:ascii="Liberation Serif" w:hAnsi="Liberation Serif"/>
          <w:bCs/>
          <w:sz w:val="28"/>
          <w:szCs w:val="28"/>
        </w:rPr>
        <w:t xml:space="preserve">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Cs/>
          <w:sz w:val="28"/>
          <w:szCs w:val="28"/>
        </w:rPr>
        <w:t xml:space="preserve"> в помещения, в которых ведется обработка персональных данных (прилагается)</w:t>
      </w:r>
    </w:p>
    <w:p>
      <w:pPr>
        <w:pStyle w:val="Normal"/>
        <w:numPr>
          <w:ilvl w:val="0"/>
          <w:numId w:val="5"/>
        </w:numPr>
        <w:tabs>
          <w:tab w:val="clear" w:pos="708"/>
          <w:tab w:val="left" w:pos="1134" w:leader="none"/>
        </w:tabs>
        <w:spacing w:lineRule="auto" w:line="240" w:before="0" w:after="0"/>
        <w:ind w:left="0" w:right="0" w:firstLine="737"/>
        <w:contextualSpacing/>
        <w:jc w:val="both"/>
        <w:rPr>
          <w:b w:val="false"/>
          <w:b w:val="false"/>
          <w:bCs w:val="false"/>
          <w:sz w:val="28"/>
          <w:szCs w:val="28"/>
        </w:rPr>
      </w:pPr>
      <w:r>
        <w:rPr>
          <w:rFonts w:cs="Liberation Serif" w:ascii="Liberation Serif" w:hAnsi="Liberation Serif"/>
          <w:b w:val="false"/>
          <w:bCs/>
          <w:sz w:val="28"/>
          <w:szCs w:val="28"/>
        </w:rPr>
        <w:t>порядок обеспечения безопасности при обработке и хранении персональных данных, осуществляемых без использования средств автоматизации;</w:t>
      </w:r>
    </w:p>
    <w:p>
      <w:pPr>
        <w:pStyle w:val="ListParagraph"/>
        <w:numPr>
          <w:ilvl w:val="0"/>
          <w:numId w:val="5"/>
        </w:numPr>
        <w:tabs>
          <w:tab w:val="clear" w:pos="708"/>
          <w:tab w:val="left" w:pos="1134" w:leader="none"/>
        </w:tabs>
        <w:spacing w:lineRule="auto" w:line="240" w:before="0" w:after="0"/>
        <w:ind w:left="0" w:right="0" w:firstLine="709"/>
        <w:contextualSpacing/>
        <w:jc w:val="both"/>
        <w:rPr>
          <w:b w:val="false"/>
          <w:b w:val="false"/>
          <w:bCs w:val="false"/>
          <w:sz w:val="28"/>
          <w:szCs w:val="28"/>
        </w:rPr>
      </w:pPr>
      <w:r>
        <w:rPr>
          <w:rFonts w:cs="Liberation Serif" w:ascii="Liberation Serif" w:hAnsi="Liberation Serif"/>
          <w:b w:val="false"/>
          <w:bCs/>
          <w:sz w:val="28"/>
          <w:szCs w:val="28"/>
        </w:rPr>
        <w:t>перечень должностей государственных гражданских служащих Свердловской области, замещающих должности государственной гражданской службы в т</w:t>
      </w:r>
      <w:r>
        <w:rPr>
          <w:rFonts w:eastAsia="Times New Roman" w:cs="Times New Roman" w:ascii="Liberation Serif" w:hAnsi="Liberation Serif"/>
          <w:b w:val="false"/>
          <w:bCs/>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 </w:t>
      </w:r>
      <w:r>
        <w:rPr>
          <w:rFonts w:eastAsia="Times New Roman" w:cs="Liberation Serif" w:ascii="Liberation Serif" w:hAnsi="Liberation Serif"/>
          <w:b w:val="false"/>
          <w:bCs w:val="false"/>
          <w:color w:val="auto"/>
          <w:spacing w:val="0"/>
          <w:sz w:val="28"/>
          <w:szCs w:val="28"/>
        </w:rPr>
        <w:t>осуществляющих обработку персональных данных без использования средств автоматизации</w:t>
      </w:r>
      <w:r>
        <w:rPr>
          <w:rFonts w:cs="Liberation Serif" w:ascii="Liberation Serif" w:hAnsi="Liberation Serif"/>
          <w:b w:val="false"/>
          <w:bCs/>
          <w:sz w:val="28"/>
          <w:szCs w:val="28"/>
        </w:rPr>
        <w:t xml:space="preserve"> (прилагает</w:t>
      </w:r>
      <w:r>
        <w:rPr>
          <w:rFonts w:cs="Liberation Serif" w:ascii="Liberation Serif" w:hAnsi="Liberation Serif"/>
          <w:b w:val="false"/>
          <w:bCs/>
          <w:sz w:val="28"/>
          <w:szCs w:val="28"/>
          <w:lang w:val="en-US"/>
        </w:rPr>
        <w:t>c</w:t>
      </w:r>
      <w:r>
        <w:rPr>
          <w:rFonts w:cs="Liberation Serif" w:ascii="Liberation Serif" w:hAnsi="Liberation Serif"/>
          <w:b w:val="false"/>
          <w:bCs/>
          <w:sz w:val="28"/>
          <w:szCs w:val="28"/>
        </w:rPr>
        <w:t>я);</w:t>
      </w:r>
    </w:p>
    <w:p>
      <w:pPr>
        <w:pStyle w:val="ListParagraph"/>
        <w:numPr>
          <w:ilvl w:val="0"/>
          <w:numId w:val="5"/>
        </w:numPr>
        <w:tabs>
          <w:tab w:val="clear" w:pos="708"/>
          <w:tab w:val="left" w:pos="1134" w:leader="none"/>
        </w:tabs>
        <w:spacing w:lineRule="auto" w:line="240" w:before="0" w:after="0"/>
        <w:ind w:left="0" w:right="0" w:firstLine="709"/>
        <w:contextualSpacing/>
        <w:jc w:val="both"/>
        <w:rPr>
          <w:b w:val="false"/>
          <w:b w:val="false"/>
          <w:bCs w:val="false"/>
          <w:sz w:val="28"/>
          <w:szCs w:val="28"/>
        </w:rPr>
      </w:pPr>
      <w:r>
        <w:rPr>
          <w:rFonts w:eastAsia="Times New Roman" w:cs="Times New Roman" w:ascii="Liberation Serif" w:hAnsi="Liberation Serif"/>
          <w:b w:val="false"/>
          <w:bCs/>
          <w:color w:val="auto"/>
          <w:spacing w:val="0"/>
          <w:sz w:val="28"/>
          <w:szCs w:val="28"/>
        </w:rPr>
        <w:t>перечень должностей работников, замещающих должности, не являющиеся должностями государственной гражданской службы Свердловской области</w:t>
      </w:r>
      <w:r>
        <w:rPr>
          <w:rFonts w:eastAsia="Times New Roman" w:cs="Liberation Serif" w:ascii="Liberation Serif" w:hAnsi="Liberation Serif"/>
          <w:b w:val="false"/>
          <w:bCs/>
          <w:color w:val="auto"/>
          <w:spacing w:val="0"/>
          <w:sz w:val="28"/>
          <w:szCs w:val="28"/>
        </w:rPr>
        <w:t xml:space="preserve"> в т</w:t>
      </w:r>
      <w:r>
        <w:rPr>
          <w:rFonts w:eastAsia="Times New Roman" w:cs="Times New Roman" w:ascii="Liberation Serif" w:hAnsi="Liberation Serif"/>
          <w:b w:val="false"/>
          <w:bCs/>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 </w:t>
      </w:r>
      <w:r>
        <w:rPr>
          <w:rFonts w:eastAsia="Times New Roman" w:cs="Liberation Serif" w:ascii="Liberation Serif" w:hAnsi="Liberation Serif"/>
          <w:b w:val="false"/>
          <w:bCs w:val="false"/>
          <w:color w:val="auto"/>
          <w:spacing w:val="0"/>
          <w:sz w:val="28"/>
          <w:szCs w:val="28"/>
        </w:rPr>
        <w:t>осуществляющих обработку персональных данных без использования средств автоматизации</w:t>
      </w:r>
      <w:r>
        <w:rPr>
          <w:rFonts w:cs="Liberation Serif" w:ascii="Liberation Serif" w:hAnsi="Liberation Serif"/>
          <w:b w:val="false"/>
          <w:bCs/>
          <w:sz w:val="28"/>
          <w:szCs w:val="28"/>
        </w:rPr>
        <w:t xml:space="preserve"> (прилагает</w:t>
      </w:r>
      <w:r>
        <w:rPr>
          <w:rFonts w:cs="Liberation Serif" w:ascii="Liberation Serif" w:hAnsi="Liberation Serif"/>
          <w:b w:val="false"/>
          <w:bCs/>
          <w:sz w:val="28"/>
          <w:szCs w:val="28"/>
          <w:lang w:val="en-US"/>
        </w:rPr>
        <w:t>c</w:t>
      </w:r>
      <w:r>
        <w:rPr>
          <w:rFonts w:cs="Liberation Serif" w:ascii="Liberation Serif" w:hAnsi="Liberation Serif"/>
          <w:b w:val="false"/>
          <w:bCs/>
          <w:sz w:val="28"/>
          <w:szCs w:val="28"/>
        </w:rPr>
        <w:t>я).</w:t>
      </w:r>
    </w:p>
    <w:p>
      <w:pPr>
        <w:pStyle w:val="ListParagraph"/>
        <w:numPr>
          <w:ilvl w:val="0"/>
          <w:numId w:val="6"/>
        </w:numPr>
        <w:tabs>
          <w:tab w:val="clear" w:pos="708"/>
          <w:tab w:val="left" w:pos="1134" w:leader="none"/>
        </w:tabs>
        <w:spacing w:lineRule="auto" w:line="240" w:before="220" w:after="0"/>
        <w:ind w:left="0" w:firstLine="709"/>
        <w:contextualSpacing/>
        <w:jc w:val="both"/>
        <w:rPr>
          <w:rFonts w:ascii="Liberation Serif" w:hAnsi="Liberation Serif"/>
          <w:sz w:val="28"/>
          <w:szCs w:val="28"/>
        </w:rPr>
      </w:pPr>
      <w:r>
        <w:rPr>
          <w:rFonts w:cs="Liberation Serif" w:ascii="Liberation Serif" w:hAnsi="Liberation Serif"/>
          <w:sz w:val="28"/>
          <w:szCs w:val="28"/>
        </w:rPr>
        <w:t>Контроль за исполнением настоящего приказа оставляю за собой.</w:t>
      </w:r>
      <w:bookmarkEnd w:id="0"/>
    </w:p>
    <w:p>
      <w:pPr>
        <w:pStyle w:val="ListParagraph"/>
        <w:tabs>
          <w:tab w:val="clear" w:pos="708"/>
          <w:tab w:val="left" w:pos="1134" w:leader="none"/>
        </w:tabs>
        <w:spacing w:lineRule="auto" w:line="240" w:before="220" w:after="0"/>
        <w:ind w:left="0" w:firstLine="709"/>
        <w:contextualSpacing/>
        <w:jc w:val="both"/>
        <w:rPr>
          <w:rFonts w:cs="Liberation Serif"/>
        </w:rPr>
      </w:pPr>
      <w:r>
        <w:rPr>
          <w:rFonts w:cs="Liberation Serif"/>
        </w:rPr>
      </w:r>
    </w:p>
    <w:p>
      <w:pPr>
        <w:pStyle w:val="ListParagraph"/>
        <w:tabs>
          <w:tab w:val="clear" w:pos="708"/>
          <w:tab w:val="left" w:pos="1134" w:leader="none"/>
        </w:tabs>
        <w:spacing w:lineRule="auto" w:line="240" w:before="220" w:after="0"/>
        <w:ind w:left="0" w:firstLine="709"/>
        <w:contextualSpacing/>
        <w:jc w:val="both"/>
        <w:rPr>
          <w:rFonts w:cs="Liberation Serif"/>
        </w:rPr>
      </w:pPr>
      <w:r>
        <w:rPr>
          <w:rFonts w:cs="Liberation Serif"/>
        </w:rPr>
      </w:r>
    </w:p>
    <w:p>
      <w:pPr>
        <w:pStyle w:val="Normal"/>
        <w:tabs>
          <w:tab w:val="clear" w:pos="708"/>
          <w:tab w:val="left" w:pos="1134" w:leader="none"/>
        </w:tabs>
        <w:suppressAutoHyphens w:val="true"/>
        <w:spacing w:lineRule="auto" w:line="240" w:before="0" w:after="0"/>
        <w:ind w:left="0" w:right="0" w:hanging="0"/>
        <w:jc w:val="both"/>
        <w:rPr>
          <w:rFonts w:ascii="Liberation Serif" w:hAnsi="Liberation Serif"/>
          <w:sz w:val="28"/>
          <w:szCs w:val="28"/>
        </w:rPr>
      </w:pPr>
      <w:r>
        <w:rPr>
          <w:rFonts w:eastAsia="Times New Roman" w:cs="Times New Roman" w:ascii="Liberation Serif" w:hAnsi="Liberation Serif"/>
          <w:color w:val="auto"/>
          <w:spacing w:val="0"/>
          <w:sz w:val="28"/>
          <w:szCs w:val="28"/>
        </w:rPr>
        <w:t>Начальник  Управления</w:t>
        <w:tab/>
        <w:tab/>
        <w:tab/>
        <w:tab/>
        <w:tab/>
        <w:tab/>
        <w:t>С.В.Конев</w:t>
      </w:r>
    </w:p>
    <w:p>
      <w:pPr>
        <w:pStyle w:val="ListParagraph"/>
        <w:numPr>
          <w:ilvl w:val="0"/>
          <w:numId w:val="0"/>
        </w:numPr>
        <w:tabs>
          <w:tab w:val="clear" w:pos="708"/>
          <w:tab w:val="left" w:pos="1134" w:leader="none"/>
        </w:tabs>
        <w:spacing w:lineRule="auto" w:line="240" w:before="220" w:after="0"/>
        <w:ind w:left="1259" w:hanging="0"/>
        <w:contextualSpacing/>
        <w:jc w:val="both"/>
        <w:rPr>
          <w:rFonts w:cs="Liberation Serif"/>
        </w:rPr>
      </w:pPr>
      <w:r>
        <w:rPr>
          <w:rFonts w:cs="Liberation Serif"/>
        </w:rPr>
      </w:r>
    </w:p>
    <w:tbl>
      <w:tblPr>
        <w:tblStyle w:val="a5"/>
        <w:tblW w:w="9920" w:type="dxa"/>
        <w:jc w:val="left"/>
        <w:tblInd w:w="0" w:type="dxa"/>
        <w:tblCellMar>
          <w:top w:w="0" w:type="dxa"/>
          <w:left w:w="133" w:type="dxa"/>
          <w:bottom w:w="0" w:type="dxa"/>
          <w:right w:w="108" w:type="dxa"/>
        </w:tblCellMar>
        <w:tblLook w:firstRow="1" w:noVBand="1" w:lastRow="0" w:firstColumn="1" w:lastColumn="0" w:noHBand="0" w:val="04a0"/>
      </w:tblPr>
      <w:tblGrid>
        <w:gridCol w:w="4979"/>
        <w:gridCol w:w="4940"/>
      </w:tblGrid>
      <w:tr>
        <w:trPr/>
        <w:tc>
          <w:tcPr>
            <w:tcW w:w="4979" w:type="dxa"/>
            <w:tcBorders>
              <w:top w:val="nil"/>
              <w:left w:val="nil"/>
              <w:bottom w:val="nil"/>
              <w:right w:val="nil"/>
            </w:tcBorders>
            <w:shd w:fill="auto" w:val="clear"/>
            <w:vAlign w:val="bottom"/>
          </w:tcPr>
          <w:p>
            <w:pPr>
              <w:pStyle w:val="Normal"/>
              <w:suppressAutoHyphens w:val="true"/>
              <w:spacing w:lineRule="auto" w:line="240" w:before="0" w:after="0"/>
              <w:ind w:left="0" w:right="0" w:hanging="0"/>
              <w:jc w:val="both"/>
              <w:rPr>
                <w:rFonts w:cs="Liberation Serif"/>
                <w:color w:val="auto"/>
              </w:rPr>
            </w:pPr>
            <w:r>
              <w:rPr>
                <w:rFonts w:cs="Liberation Serif"/>
                <w:color w:val="auto"/>
              </w:rPr>
            </w:r>
          </w:p>
        </w:tc>
        <w:tc>
          <w:tcPr>
            <w:tcW w:w="4940" w:type="dxa"/>
            <w:tcBorders>
              <w:top w:val="nil"/>
              <w:left w:val="nil"/>
              <w:bottom w:val="nil"/>
              <w:right w:val="nil"/>
            </w:tcBorders>
            <w:shd w:fill="auto" w:val="clear"/>
            <w:vAlign w:val="bottom"/>
          </w:tcPr>
          <w:p>
            <w:pPr>
              <w:pStyle w:val="Normal"/>
              <w:suppressAutoHyphens w:val="true"/>
              <w:spacing w:lineRule="auto" w:line="240" w:before="0" w:after="0"/>
              <w:ind w:left="0" w:right="0" w:hanging="0"/>
              <w:jc w:val="both"/>
              <w:rPr>
                <w:rFonts w:eastAsia="Times New Roman" w:cs="Liberation Serif"/>
                <w:color w:val="auto"/>
                <w:spacing w:val="0"/>
              </w:rPr>
            </w:pPr>
            <w:r>
              <w:rPr>
                <w:rFonts w:eastAsia="Times New Roman" w:cs="Liberation Serif"/>
                <w:color w:val="auto"/>
                <w:spacing w:val="0"/>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9920" w:type="dxa"/>
        <w:jc w:val="left"/>
        <w:tblInd w:w="0" w:type="dxa"/>
        <w:tblCellMar>
          <w:top w:w="0" w:type="dxa"/>
          <w:left w:w="133" w:type="dxa"/>
          <w:bottom w:w="0" w:type="dxa"/>
          <w:right w:w="108" w:type="dxa"/>
        </w:tblCellMar>
        <w:tblLook w:firstRow="1" w:noVBand="1" w:lastRow="0" w:firstColumn="1" w:lastColumn="0" w:noHBand="0" w:val="04a0"/>
      </w:tblPr>
      <w:tblGrid>
        <w:gridCol w:w="4827"/>
        <w:gridCol w:w="5092"/>
      </w:tblGrid>
      <w:tr>
        <w:trPr/>
        <w:tc>
          <w:tcPr>
            <w:tcW w:w="482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5092" w:type="dxa"/>
            <w:tcBorders>
              <w:top w:val="nil"/>
              <w:left w:val="nil"/>
              <w:right w:val="nil"/>
            </w:tcBorders>
            <w:shd w:fill="auto" w:val="clear"/>
          </w:tcPr>
          <w:p>
            <w:pPr>
              <w:pStyle w:val="Normal"/>
              <w:numPr>
                <w:ilvl w:val="0"/>
                <w:numId w:val="0"/>
              </w:numPr>
              <w:spacing w:lineRule="auto" w:line="240" w:before="0" w:after="0"/>
              <w:outlineLvl w:val="0"/>
              <w:rPr>
                <w:rFonts w:ascii="Liberation Serif" w:hAnsi="Liberation Serif" w:cs="Liberation Serif"/>
                <w:sz w:val="28"/>
                <w:szCs w:val="28"/>
              </w:rPr>
            </w:pPr>
            <w:r>
              <w:rPr>
                <w:rFonts w:cs="Liberation Serif" w:ascii="Liberation Serif" w:hAnsi="Liberation Serif"/>
                <w:sz w:val="28"/>
                <w:szCs w:val="28"/>
              </w:rPr>
              <w:t>УТВЕРЖДЕНЫ</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w:t>
            </w:r>
            <w:r>
              <w:rPr>
                <w:rFonts w:cs="Liberation Serif" w:ascii="Liberation Serif" w:hAnsi="Liberation Serif"/>
                <w:bCs/>
                <w:sz w:val="28"/>
                <w:szCs w:val="28"/>
              </w:rPr>
              <w:t>Об обработке персональных данных в 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p>
            <w:pPr>
              <w:pStyle w:val="Normal"/>
              <w:numPr>
                <w:ilvl w:val="0"/>
                <w:numId w:val="0"/>
              </w:numPr>
              <w:spacing w:lineRule="auto" w:line="240" w:before="0" w:after="0"/>
              <w:outlineLvl w:val="0"/>
              <w:rPr>
                <w:rFonts w:ascii="Liberation Serif" w:hAnsi="Liberation Serif" w:cs="Liberation Serif"/>
                <w:sz w:val="28"/>
                <w:szCs w:val="28"/>
              </w:rPr>
            </w:pPr>
            <w:r>
              <w:rPr>
                <w:rFonts w:cs="Liberation Serif" w:ascii="Liberation Serif" w:hAnsi="Liberation Serif"/>
                <w:sz w:val="28"/>
                <w:szCs w:val="28"/>
              </w:rPr>
            </w:r>
          </w:p>
        </w:tc>
      </w:tr>
    </w:tbl>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b/>
          <w:b/>
          <w:bCs/>
          <w:sz w:val="28"/>
          <w:szCs w:val="28"/>
        </w:rPr>
      </w:pPr>
      <w:bookmarkStart w:id="1" w:name="Par55"/>
      <w:bookmarkEnd w:id="1"/>
      <w:r>
        <w:rPr>
          <w:rFonts w:cs="Liberation Serif" w:ascii="Liberation Serif" w:hAnsi="Liberation Serif"/>
          <w:b/>
          <w:bCs/>
          <w:sz w:val="28"/>
          <w:szCs w:val="28"/>
        </w:rPr>
        <w:t>ПРАВИЛА</w:t>
      </w:r>
    </w:p>
    <w:p>
      <w:pPr>
        <w:pStyle w:val="Normal"/>
        <w:spacing w:lineRule="auto" w:line="240" w:before="0" w:after="0"/>
        <w:jc w:val="center"/>
        <w:rPr/>
      </w:pPr>
      <w:r>
        <w:rPr>
          <w:rFonts w:cs="Liberation Serif" w:ascii="Liberation Serif" w:hAnsi="Liberation Serif"/>
          <w:b/>
          <w:bCs/>
          <w:sz w:val="28"/>
          <w:szCs w:val="28"/>
        </w:rPr>
        <w:t>обработки персональных данных в  в т</w:t>
      </w:r>
      <w:r>
        <w:rPr>
          <w:rFonts w:eastAsia="Times New Roman" w:cs="Times New Roman" w:ascii="Liberation Serif" w:hAnsi="Liberation Serif"/>
          <w:b/>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7"/>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Правила обработки персональных данных в т</w:t>
      </w:r>
      <w:r>
        <w:rPr>
          <w:rFonts w:eastAsia="Times New Roman" w:cs="Times New Roman" w:ascii="Liberation Serif" w:hAnsi="Liberation Serif"/>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w:t>
      </w:r>
      <w:r>
        <w:rPr>
          <w:rFonts w:eastAsia="Times New Roman" w:cs="Times New Roman" w:ascii="Liberation Serif" w:hAnsi="Liberation Serif"/>
          <w:bCs/>
          <w:color w:val="auto"/>
          <w:spacing w:val="0"/>
          <w:sz w:val="28"/>
          <w:szCs w:val="28"/>
        </w:rPr>
        <w:t>№ 4</w:t>
      </w:r>
      <w:r>
        <w:rPr>
          <w:rFonts w:cs="Liberation Serif" w:ascii="Liberation Serif" w:hAnsi="Liberation Serif"/>
          <w:sz w:val="28"/>
          <w:szCs w:val="28"/>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т</w:t>
      </w:r>
      <w:r>
        <w:rPr>
          <w:rFonts w:eastAsia="Times New Roman" w:cs="Times New Roman" w:ascii="Liberation Serif" w:hAnsi="Liberation Serif"/>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w:t>
      </w:r>
      <w:r>
        <w:rPr>
          <w:rFonts w:eastAsia="Times New Roman" w:cs="Times New Roman" w:ascii="Liberation Serif" w:hAnsi="Liberation Serif"/>
          <w:bCs/>
          <w:color w:val="auto"/>
          <w:spacing w:val="0"/>
          <w:sz w:val="28"/>
          <w:szCs w:val="28"/>
        </w:rPr>
        <w:t>№ 4</w:t>
      </w:r>
      <w:r>
        <w:rPr>
          <w:rFonts w:cs="Liberation Serif" w:ascii="Liberation Serif" w:hAnsi="Liberation Serif"/>
          <w:sz w:val="28"/>
          <w:szCs w:val="28"/>
        </w:rPr>
        <w:t xml:space="preserve"> (далее – Управление), определяют цели обработки персональных данных, содержание обрабатываемых в Управлении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pPr>
        <w:pStyle w:val="ListParagraph"/>
        <w:numPr>
          <w:ilvl w:val="0"/>
          <w:numId w:val="7"/>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Для выявления и предотвращения нарушений законодательства Российской Федерации в сфере персональных данных в Управлении устанавливаются следующие процедуры:</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внесение требований об обеспечении конфиденциальности в заключаемые договорные взаимоотношения, в рамках которых выполняется передача персональных данных третьей стороне;</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 xml:space="preserve">ознакомление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(далее – гражданские служащие Управления), и </w:t>
      </w:r>
      <w:r>
        <w:rPr>
          <w:rFonts w:cs="Times New Roman" w:ascii="Liberation Serif" w:hAnsi="Liberation Serif"/>
          <w:b w:val="false"/>
          <w:sz w:val="28"/>
          <w:szCs w:val="28"/>
        </w:rPr>
        <w:t>работников, замещающих должности, не являющиеся должностями государственной гражданской службы Свердловской области</w:t>
      </w:r>
      <w:r>
        <w:rPr>
          <w:rFonts w:cs="Liberation Serif" w:ascii="Liberation Serif" w:hAnsi="Liberation Serif"/>
          <w:sz w:val="28"/>
          <w:szCs w:val="28"/>
        </w:rPr>
        <w:t xml:space="preserve"> в Управлении (далее – работники Управления), осуществляющих обработку персональных данных, с законодательством Российской Федерации о персональных данных, настоящими правилами и другими правовыми актами Управления в сфере обработки и защиты персональных данных;</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включение в должностные регламенты (должностные инструкции) гражданских служащих Управления (работников Управления), осуществляющих обработку персональных данных, положений об ответственности за разглашение персональных данных, ставших известными им в связи с исполнением должностных (трудовых) обязанностей;</w:t>
      </w:r>
    </w:p>
    <w:p>
      <w:pPr>
        <w:pStyle w:val="ListParagraph"/>
        <w:numPr>
          <w:ilvl w:val="0"/>
          <w:numId w:val="20"/>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соблюдение при осуществлении обработки персональных данных в Управлении принципов и условий обработки персональных данных, установленных </w:t>
      </w:r>
      <w:hyperlink r:id="rId4">
        <w:r>
          <w:rPr>
            <w:rStyle w:val="ListLabel16"/>
            <w:rFonts w:cs="Liberation Serif" w:ascii="Liberation Serif" w:hAnsi="Liberation Serif"/>
            <w:sz w:val="28"/>
            <w:szCs w:val="28"/>
          </w:rPr>
          <w:t>статьями 5</w:t>
        </w:r>
      </w:hyperlink>
      <w:r>
        <w:rPr>
          <w:rFonts w:cs="Liberation Serif" w:ascii="Liberation Serif" w:hAnsi="Liberation Serif"/>
          <w:sz w:val="28"/>
          <w:szCs w:val="28"/>
        </w:rPr>
        <w:t xml:space="preserve">, </w:t>
      </w:r>
      <w:hyperlink r:id="rId5">
        <w:r>
          <w:rPr>
            <w:rStyle w:val="ListLabel16"/>
            <w:rFonts w:cs="Liberation Serif" w:ascii="Liberation Serif" w:hAnsi="Liberation Serif"/>
            <w:sz w:val="28"/>
            <w:szCs w:val="28"/>
          </w:rPr>
          <w:t>6</w:t>
        </w:r>
      </w:hyperlink>
      <w:r>
        <w:rPr>
          <w:rFonts w:cs="Liberation Serif" w:ascii="Liberation Serif" w:hAnsi="Liberation Serif"/>
          <w:sz w:val="28"/>
          <w:szCs w:val="28"/>
        </w:rPr>
        <w:t xml:space="preserve">, 7, </w:t>
      </w:r>
      <w:hyperlink r:id="rId6">
        <w:r>
          <w:rPr>
            <w:rStyle w:val="ListLabel16"/>
            <w:rFonts w:cs="Liberation Serif" w:ascii="Liberation Serif" w:hAnsi="Liberation Serif"/>
            <w:sz w:val="28"/>
            <w:szCs w:val="28"/>
          </w:rPr>
          <w:t>10</w:t>
        </w:r>
      </w:hyperlink>
      <w:r>
        <w:rPr>
          <w:rFonts w:cs="Liberation Serif" w:ascii="Liberation Serif" w:hAnsi="Liberation Serif"/>
          <w:sz w:val="28"/>
          <w:szCs w:val="28"/>
        </w:rPr>
        <w:t xml:space="preserve"> и </w:t>
      </w:r>
      <w:hyperlink r:id="rId7">
        <w:r>
          <w:rPr>
            <w:rStyle w:val="ListLabel16"/>
            <w:rFonts w:cs="Liberation Serif" w:ascii="Liberation Serif" w:hAnsi="Liberation Serif"/>
            <w:sz w:val="28"/>
            <w:szCs w:val="28"/>
          </w:rPr>
          <w:t>11</w:t>
        </w:r>
      </w:hyperlink>
      <w:r>
        <w:rPr>
          <w:rFonts w:cs="Liberation Serif" w:ascii="Liberation Serif" w:hAnsi="Liberation Serif"/>
          <w:sz w:val="28"/>
          <w:szCs w:val="28"/>
        </w:rPr>
        <w:t xml:space="preserve"> Федерального закона от 27 июля 2006 года № 152-ФЗ «О персональных данных», в том числе:</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ограничение обработки персональных данных достижением конкретных, заранее определенных и законных целей;</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недопущение объединения баз данных, содержащих персональные данные, обработка которых осуществляется в целях, несовместимых между собой;</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недопущение обработки персональных данных, несовместимой с целями сбора персональных данных;</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соответствие содержания и объема обрабатываемых персональных данных заявленным целям обработки;</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хранение персональных данных (документов, содержащих персональные данные);</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соблюдение порядка доступа гражданских служащих и работников Управления  в помещения, в которых ведется обработка персональных данных;</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осуществление руководителями структурных подразделений Управления, а также лицом, ответственным за организацию обработки персональных данных в Управлении, 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правовым актам Управления в сфере обработки и защиты персональных данных;</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информирование руководителями структурных подразделений Управления лица, ответственного за организацию обработки персональных данных в Управлении, об изменениях, касающихся обработки персональных данных в структурных подразделениях Управления;</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разъяснение субъекту персональных данных юридических последствий отказа представить свои персональные данные либо отзыва субъектом персональных данных согласия на обработку его персональных данных;</w:t>
      </w:r>
    </w:p>
    <w:p>
      <w:pPr>
        <w:pStyle w:val="ListParagraph"/>
        <w:numPr>
          <w:ilvl w:val="0"/>
          <w:numId w:val="2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оформление отказа субъекта персональных данных представить свои персональные данные.</w:t>
      </w:r>
    </w:p>
    <w:p>
      <w:pPr>
        <w:pStyle w:val="Normal"/>
        <w:spacing w:lineRule="auto" w:line="240" w:before="0" w:after="0"/>
        <w:ind w:firstLine="709"/>
        <w:jc w:val="both"/>
        <w:rPr>
          <w:rFonts w:ascii="Liberation Serif" w:hAnsi="Liberation Serif"/>
          <w:sz w:val="28"/>
          <w:szCs w:val="28"/>
        </w:rPr>
      </w:pPr>
      <w:bookmarkStart w:id="2" w:name="Par79"/>
      <w:bookmarkEnd w:id="2"/>
      <w:r>
        <w:rPr>
          <w:rFonts w:cs="Liberation Serif" w:ascii="Liberation Serif" w:hAnsi="Liberation Serif"/>
          <w:sz w:val="28"/>
          <w:szCs w:val="28"/>
        </w:rPr>
        <w:t>3. Обработка персональных данных в Управлении осуществляется в целях:</w:t>
      </w:r>
    </w:p>
    <w:p>
      <w:pPr>
        <w:pStyle w:val="ConsPlusNormal"/>
        <w:numPr>
          <w:ilvl w:val="1"/>
          <w:numId w:val="19"/>
        </w:numPr>
        <w:tabs>
          <w:tab w:val="clear" w:pos="708"/>
          <w:tab w:val="left" w:pos="1134" w:leader="none"/>
        </w:tabs>
        <w:ind w:left="0" w:firstLine="709"/>
        <w:jc w:val="both"/>
        <w:rPr>
          <w:rFonts w:ascii="Liberation Serif" w:hAnsi="Liberation Serif"/>
          <w:sz w:val="28"/>
          <w:szCs w:val="28"/>
        </w:rPr>
      </w:pPr>
      <w:bookmarkStart w:id="3" w:name="Par80"/>
      <w:bookmarkEnd w:id="3"/>
      <w:r>
        <w:rPr>
          <w:rFonts w:cs="Liberation Serif" w:ascii="Liberation Serif" w:hAnsi="Liberation Serif"/>
          <w:sz w:val="28"/>
          <w:szCs w:val="28"/>
        </w:rPr>
        <w:t>реализации служебных и трудовых отношений в Управлении, координации деятельности  организаций социального обслуживания граждан, находящихся на территории Нижнесергинского района (далее –учреждения социального обслуживания) по вопросам реализации кадровой политики, бюджетного и бухгалтерского учета и отчетности;</w:t>
      </w:r>
    </w:p>
    <w:p>
      <w:pPr>
        <w:pStyle w:val="ListParagraph"/>
        <w:numPr>
          <w:ilvl w:val="1"/>
          <w:numId w:val="19"/>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организации предоставления населению мер социальной поддержки;</w:t>
      </w:r>
    </w:p>
    <w:p>
      <w:pPr>
        <w:pStyle w:val="ListParagraph"/>
        <w:numPr>
          <w:ilvl w:val="1"/>
          <w:numId w:val="1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организации деятельности по опеке и попечительству;</w:t>
      </w:r>
    </w:p>
    <w:p>
      <w:pPr>
        <w:pStyle w:val="ListParagraph"/>
        <w:numPr>
          <w:ilvl w:val="1"/>
          <w:numId w:val="1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организации социального обслуживания населения;</w:t>
      </w:r>
    </w:p>
    <w:p>
      <w:pPr>
        <w:pStyle w:val="ListParagraph"/>
        <w:numPr>
          <w:ilvl w:val="1"/>
          <w:numId w:val="1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рассмотрения обращений граждан;</w:t>
      </w:r>
    </w:p>
    <w:p>
      <w:pPr>
        <w:pStyle w:val="ListParagraph"/>
        <w:numPr>
          <w:ilvl w:val="1"/>
          <w:numId w:val="19"/>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принятие решений Управления о создании комиссий.</w:t>
      </w:r>
    </w:p>
    <w:p>
      <w:pPr>
        <w:pStyle w:val="ListParagraph"/>
        <w:numPr>
          <w:ilvl w:val="0"/>
          <w:numId w:val="8"/>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В целях, предусмотренных подпунктом </w:t>
      </w:r>
      <w:hyperlink r:id="rId8">
        <w:r>
          <w:rPr>
            <w:rStyle w:val="ListLabel16"/>
            <w:rFonts w:cs="Liberation Serif" w:ascii="Liberation Serif" w:hAnsi="Liberation Serif"/>
            <w:sz w:val="28"/>
            <w:szCs w:val="28"/>
          </w:rPr>
          <w:t>1</w:t>
        </w:r>
      </w:hyperlink>
      <w:r>
        <w:rPr>
          <w:rFonts w:cs="Liberation Serif" w:ascii="Liberation Serif" w:hAnsi="Liberation Serif"/>
          <w:sz w:val="28"/>
          <w:szCs w:val="28"/>
        </w:rPr>
        <w:t xml:space="preserve"> пункта 3 настоящих правил, в Управлении обрабатываются следующие персональные данные:</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 в том числе прежняя фамилия, имя и (или) отчество (при его наличии) в случае их изменения, сведения о том, когда, где и по какой причине они изменялись;</w:t>
      </w:r>
    </w:p>
    <w:p>
      <w:pPr>
        <w:pStyle w:val="ListParagraph"/>
        <w:numPr>
          <w:ilvl w:val="0"/>
          <w:numId w:val="2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личная фотография;</w:t>
      </w:r>
    </w:p>
    <w:p>
      <w:pPr>
        <w:pStyle w:val="ListParagraph"/>
        <w:numPr>
          <w:ilvl w:val="0"/>
          <w:numId w:val="2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дата (число, месяц, год) и место рождения; </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удостоверяющем личность гражданина Российской Федерации за пределами Российской Федерации (серия, номер, кем и когда выдан);</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 адрес фактического проживания (места нахождения), адрес прежнего места жительства;</w:t>
      </w:r>
    </w:p>
    <w:p>
      <w:pPr>
        <w:pStyle w:val="ListParagraph"/>
        <w:numPr>
          <w:ilvl w:val="0"/>
          <w:numId w:val="2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гражданстве, в том числе об имевшемся ранее (прежнем) гражданстве;</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семейном положении;</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составе семьи, о степени родства,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об образовании, в том числе вид образования,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владении государственным языком, иностранными языками, в том числе уровне владения иностранными языками;</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информация о наличии (отсутствии) заболевания, препятствующего поступлению на государственную службу (работу) и ее прохождению, </w:t>
      </w:r>
      <w:r>
        <w:rPr>
          <w:rFonts w:cs="Liberation Serif" w:ascii="Liberation Serif" w:hAnsi="Liberation Serif"/>
          <w:sz w:val="28"/>
          <w:szCs w:val="28"/>
        </w:rPr>
        <w:t>подтвержденная заключением медицинского учреждения;</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адрес электронной почты</w:t>
      </w:r>
      <w:r>
        <w:rPr>
          <w:rFonts w:eastAsia="Times New Roman" w:cs="Liberation Serif" w:ascii="Liberation Serif" w:hAnsi="Liberation Serif"/>
          <w:sz w:val="28"/>
          <w:szCs w:val="28"/>
          <w:lang w:val="en-US" w:eastAsia="ru-RU"/>
        </w:rPr>
        <w:t>;</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адрес сайта и (или) страницы сайта в информационно-телекоммуникационной сети «Интернет»;</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выполняемой работе с начала трудовой деятельности, включая военную службу, работу по совместительству, предпринимательскую и иную деятельность</w:t>
      </w:r>
      <w:r>
        <w:rPr>
          <w:rFonts w:cs="Liberation Serif" w:ascii="Liberation Serif" w:hAnsi="Liberation Serif"/>
          <w:sz w:val="28"/>
          <w:szCs w:val="28"/>
        </w:rPr>
        <w:t>;</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допуске к государственной тайне, оформленном за период работы, службы, учебы (форма, номер и дата);</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наличии (отсутствии) медицинских противопоказаний для работы с использованием сведений, составляющих государственную тайну, подтвержденная заключением медицинского учреждения;</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государственных наградах, иных наградах и знаках отличия (кем награжден и когда), об иных видах поощрения;</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привлечении к юридической ответственности, в том числе увольнении в связи с утратой доверия, дисквалификации;</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и реквизиты страхового свидетельства обязательного пенсионного страхования;</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свидетельства о постановке на учет в налоговом органе физического лица по месту жительства на территории Российской Федерации;</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страхового медицинского полиса обязательного медицинского страхования;</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информация об отношении к воинской обязанности, сведения по воинскому учету </w:t>
      </w:r>
      <w:r>
        <w:rPr>
          <w:rFonts w:cs="Liberation Serif" w:ascii="Liberation Serif" w:hAnsi="Liberation Serif"/>
          <w:sz w:val="28"/>
          <w:szCs w:val="28"/>
        </w:rPr>
        <w:t xml:space="preserve">(для граждан, пребывающих в запасе, и лиц, подлежащих призыву на военную службу), в том числе </w:t>
      </w:r>
      <w:r>
        <w:rPr>
          <w:rFonts w:eastAsia="Times New Roman" w:cs="Liberation Serif" w:ascii="Liberation Serif" w:hAnsi="Liberation Serif"/>
          <w:sz w:val="28"/>
          <w:szCs w:val="28"/>
          <w:lang w:eastAsia="ru-RU"/>
        </w:rPr>
        <w:t>категория запаса, воинское звание, состав (профиль), вид воинского учета, категория годности к военной службе, наименование военного комиссариата по месту жительства, серия и номер военного билета;</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наличии (отсутствии) судимости;</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пребывании за границей (где, когда, с какой целью);</w:t>
      </w:r>
    </w:p>
    <w:p>
      <w:pPr>
        <w:pStyle w:val="ListParagraph"/>
        <w:numPr>
          <w:ilvl w:val="0"/>
          <w:numId w:val="2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постоянном проживании за границей и (или) оформлении документов для выезда на постоянное место жительства в другое государство;</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о доходах, в том числе доходах </w:t>
      </w:r>
      <w:r>
        <w:rPr>
          <w:rFonts w:eastAsia="Times New Roman" w:cs="Liberation Serif" w:ascii="Liberation Serif" w:hAnsi="Liberation Serif"/>
          <w:sz w:val="28"/>
          <w:szCs w:val="28"/>
          <w:lang w:eastAsia="ru-RU"/>
        </w:rPr>
        <w:t>по основному месту работы, иным местам работы, от иных видов деятельности, от вкладов в банках, от ценных бумаг и долей участия в коммерческих организациях, иных доходах (включая пенсии, пособия и иные выплаты);</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сведения о расходах, в том числе </w:t>
      </w:r>
      <w:r>
        <w:rPr>
          <w:rFonts w:eastAsia="Times New Roman" w:cs="Liberation Serif" w:ascii="Liberation Serif" w:hAnsi="Liberation Serif"/>
          <w:sz w:val="28"/>
          <w:szCs w:val="28"/>
          <w:lang w:eastAsia="ru-RU"/>
        </w:rPr>
        <w:t>об основаниях приобретения имущества, источниках получения средств, за счет которых приобретено имущество, суммах сделок</w:t>
      </w:r>
      <w:r>
        <w:rPr>
          <w:rFonts w:cs="Liberation Serif" w:ascii="Liberation Serif" w:hAnsi="Liberation Serif"/>
          <w:sz w:val="28"/>
          <w:szCs w:val="28"/>
        </w:rPr>
        <w:t>;</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информация о наличии (отсутствии) зарегистрированных прав на недвижимое имущество, в том числе </w:t>
      </w:r>
      <w:r>
        <w:rPr>
          <w:rFonts w:eastAsia="Times New Roman" w:cs="Liberation Serif" w:ascii="Liberation Serif" w:hAnsi="Liberation Serif"/>
          <w:sz w:val="28"/>
          <w:szCs w:val="28"/>
          <w:lang w:eastAsia="ru-RU"/>
        </w:rPr>
        <w:t>вид собственности, местонахождение, площадь, основания приобретения, вид и сроки пользования, основания пользования</w:t>
      </w:r>
      <w:r>
        <w:rPr>
          <w:rFonts w:cs="Liberation Serif" w:ascii="Liberation Serif" w:hAnsi="Liberation Serif"/>
          <w:sz w:val="28"/>
          <w:szCs w:val="28"/>
        </w:rPr>
        <w:t>;</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транспортных средствах, находящихся в собственности, в том числе вид, марка, модель транспортного средства, год изготовления, место регистрации, вид собственности;</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счетах в банках и иных кредитных организациях, в том числе наименование и адрес банка или иной кредитной организации, дата открытия счета, остаток на счете, сумма поступивших на счет денежных средств, номер банковского счета, номер банковской карты;</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участии в управлении коммерческими организациями и фондами;</w:t>
      </w:r>
    </w:p>
    <w:p>
      <w:pPr>
        <w:pStyle w:val="ListParagraph"/>
        <w:numPr>
          <w:ilvl w:val="0"/>
          <w:numId w:val="2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ценных бумагах</w:t>
      </w:r>
      <w:r>
        <w:rPr>
          <w:rFonts w:eastAsia="Times New Roman" w:cs="Liberation Serif" w:ascii="Liberation Serif" w:hAnsi="Liberation Serif"/>
          <w:sz w:val="28"/>
          <w:szCs w:val="28"/>
          <w:lang w:val="en-US" w:eastAsia="ru-RU"/>
        </w:rPr>
        <w:t>;</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 xml:space="preserve">сведения о обязательствах имущественного характера, срочных обязательствах финансового характера, в том числе о содержании обязательства, информации о кредиторе (должнике), основании возникновения, </w:t>
      </w:r>
      <w:r>
        <w:rPr>
          <w:rFonts w:cs="Liberation Serif" w:ascii="Liberation Serif" w:hAnsi="Liberation Serif"/>
          <w:sz w:val="28"/>
          <w:szCs w:val="28"/>
        </w:rPr>
        <w:t>условии обязательства;</w:t>
      </w:r>
    </w:p>
    <w:p>
      <w:pPr>
        <w:pStyle w:val="ListParagraph"/>
        <w:numPr>
          <w:ilvl w:val="0"/>
          <w:numId w:val="22"/>
        </w:numPr>
        <w:tabs>
          <w:tab w:val="clear" w:pos="708"/>
          <w:tab w:val="left" w:pos="1134" w:leader="none"/>
        </w:tabs>
        <w:ind w:left="0" w:firstLine="709"/>
        <w:jc w:val="both"/>
        <w:rPr>
          <w:rFonts w:ascii="Liberation Serif" w:hAnsi="Liberation Serif"/>
          <w:sz w:val="28"/>
          <w:szCs w:val="28"/>
        </w:rPr>
      </w:pPr>
      <w:r>
        <w:rPr>
          <w:rFonts w:eastAsia="Times New Roman" w:cs="Liberation Serif" w:ascii="Liberation Serif" w:hAnsi="Liberation Serif"/>
          <w:sz w:val="28"/>
          <w:szCs w:val="28"/>
          <w:lang w:eastAsia="ru-RU"/>
        </w:rPr>
        <w:t>сведения о поступлении, прохождении и увольнении с государственной службы в Управлении, в том числе сведения о дате, основании поступления на государственную службу, о дате, основании назначения на должность, перевода, перемещения на иную должность, о замещаемой должности, о календарной и льготной выслуге лет, об общем трудовом стаже, стаже государственной гражданской службы, о денежном содержании, об изменениях размера денежного содержания (денежного вознаграждения), ежемесячных выплатах, о денежных удержаниях, о датах и основаниях прекращения выплат, о предоставленных государственных гарантиях, о дисциплинарных взысканиях, о дате и основаниях увольнения;</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об отпусках и командировках;</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об обучении, роде занятий;</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табельный номер</w:t>
      </w:r>
      <w:r>
        <w:rPr>
          <w:rFonts w:cs="Liberation Serif" w:ascii="Liberation Serif" w:hAnsi="Liberation Serif"/>
          <w:sz w:val="28"/>
          <w:szCs w:val="28"/>
          <w:lang w:val="en-US"/>
        </w:rPr>
        <w:t>;</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пол</w:t>
      </w:r>
      <w:r>
        <w:rPr>
          <w:rFonts w:cs="Liberation Serif" w:ascii="Liberation Serif" w:hAnsi="Liberation Serif"/>
          <w:sz w:val="28"/>
          <w:szCs w:val="28"/>
          <w:lang w:val="en-US"/>
        </w:rPr>
        <w:t>;</w:t>
      </w:r>
    </w:p>
    <w:p>
      <w:pPr>
        <w:pStyle w:val="ListParagraph"/>
        <w:numPr>
          <w:ilvl w:val="0"/>
          <w:numId w:val="2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информация о государственных и иных льготах, гарантиях, компенсациях, пособиях;</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проведении служебных проверок;</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прохождении аттестации и сдаче квалификационного экзамена;</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об участии в конкурсных процедурах, включении в кадровый резерв;</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прохождении диспансеризации, о временной нетрудоспособности, о травматизме (болезнях), об инвалидности, в том числе группа и категория инвалидности, причина наступления болезни или инвалидности (в результате несчастного случая либо служебной деятельности), срок действия установленной инвалидности, назначенные (выплаченные) страховые и компенсационные выплаты;</w:t>
      </w:r>
    </w:p>
    <w:p>
      <w:pPr>
        <w:pStyle w:val="ListParagraph"/>
        <w:numPr>
          <w:ilvl w:val="0"/>
          <w:numId w:val="2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иная информация, содержащаяся в анкете, личной карточке государственного гражданского служащего (личной карточке работника).</w:t>
      </w:r>
    </w:p>
    <w:p>
      <w:pPr>
        <w:pStyle w:val="Normal"/>
        <w:spacing w:lineRule="auto" w:line="240" w:before="0" w:after="0"/>
        <w:ind w:firstLine="709"/>
        <w:jc w:val="both"/>
        <w:rPr/>
      </w:pPr>
      <w:r>
        <w:rPr>
          <w:rFonts w:cs="Liberation Serif" w:ascii="Liberation Serif" w:hAnsi="Liberation Serif"/>
          <w:sz w:val="28"/>
          <w:szCs w:val="28"/>
        </w:rPr>
        <w:t xml:space="preserve">В целях, предусмотренных в </w:t>
      </w:r>
      <w:hyperlink w:anchor="Par0">
        <w:r>
          <w:rPr>
            <w:rStyle w:val="ListLabel16"/>
            <w:rFonts w:cs="Liberation Serif" w:ascii="Liberation Serif" w:hAnsi="Liberation Serif"/>
            <w:sz w:val="28"/>
            <w:szCs w:val="28"/>
          </w:rPr>
          <w:t>части первой</w:t>
        </w:r>
      </w:hyperlink>
      <w:r>
        <w:rPr>
          <w:rFonts w:cs="Liberation Serif" w:ascii="Liberation Serif" w:hAnsi="Liberation Serif"/>
          <w:sz w:val="28"/>
          <w:szCs w:val="28"/>
        </w:rPr>
        <w:t xml:space="preserve"> настоящего пункта, в Управлении обрабатываются персональные данные:</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гражданина</w:t>
      </w:r>
      <w:r>
        <w:rPr>
          <w:rFonts w:eastAsia="Calibri" w:cs="Liberation Serif" w:ascii="Liberation Serif" w:hAnsi="Liberation Serif"/>
          <w:sz w:val="28"/>
          <w:szCs w:val="28"/>
          <w:lang w:val="x-none"/>
        </w:rPr>
        <w:t xml:space="preserve"> Российской Федерации, претендующ</w:t>
      </w:r>
      <w:r>
        <w:rPr>
          <w:rFonts w:eastAsia="Calibri" w:cs="Liberation Serif" w:ascii="Liberation Serif" w:hAnsi="Liberation Serif"/>
          <w:sz w:val="28"/>
          <w:szCs w:val="28"/>
        </w:rPr>
        <w:t>его</w:t>
      </w:r>
      <w:r>
        <w:rPr>
          <w:rFonts w:eastAsia="Calibri" w:cs="Liberation Serif" w:ascii="Liberation Serif" w:hAnsi="Liberation Serif"/>
          <w:sz w:val="28"/>
          <w:szCs w:val="28"/>
          <w:lang w:val="x-none"/>
        </w:rPr>
        <w:t xml:space="preserve"> на замещение должност</w:t>
      </w:r>
      <w:r>
        <w:rPr>
          <w:rFonts w:eastAsia="Calibri" w:cs="Liberation Serif" w:ascii="Liberation Serif" w:hAnsi="Liberation Serif"/>
          <w:sz w:val="28"/>
          <w:szCs w:val="28"/>
        </w:rPr>
        <w:t>и</w:t>
      </w:r>
      <w:r>
        <w:rPr>
          <w:rFonts w:eastAsia="Calibri" w:cs="Liberation Serif" w:ascii="Liberation Serif" w:hAnsi="Liberation Serif"/>
          <w:sz w:val="28"/>
          <w:szCs w:val="28"/>
          <w:lang w:val="x-none"/>
        </w:rPr>
        <w:t xml:space="preserve"> государственной гражданской службы Свердловской области в </w:t>
      </w:r>
      <w:r>
        <w:rPr>
          <w:rFonts w:eastAsia="Calibri" w:cs="Liberation Serif" w:ascii="Liberation Serif" w:hAnsi="Liberation Serif"/>
          <w:sz w:val="28"/>
          <w:szCs w:val="28"/>
          <w:lang w:val="ru-RU"/>
        </w:rPr>
        <w:t>Управлении</w:t>
      </w:r>
      <w:r>
        <w:rPr>
          <w:rFonts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с</w:t>
      </w:r>
      <w:r>
        <w:rPr>
          <w:rFonts w:eastAsia="Calibri" w:cs="Liberation Serif" w:ascii="Liberation Serif" w:hAnsi="Liberation Serif"/>
          <w:sz w:val="28"/>
          <w:szCs w:val="28"/>
          <w:lang w:val="x-none"/>
        </w:rPr>
        <w:t>упруг</w:t>
      </w:r>
      <w:r>
        <w:rPr>
          <w:rFonts w:eastAsia="Calibri" w:cs="Liberation Serif" w:ascii="Liberation Serif" w:hAnsi="Liberation Serif"/>
          <w:sz w:val="28"/>
          <w:szCs w:val="28"/>
        </w:rPr>
        <w:t>а (</w:t>
      </w:r>
      <w:r>
        <w:rPr>
          <w:rFonts w:eastAsia="Calibri" w:cs="Liberation Serif" w:ascii="Liberation Serif" w:hAnsi="Liberation Serif"/>
          <w:sz w:val="28"/>
          <w:szCs w:val="28"/>
          <w:lang w:val="x-none"/>
        </w:rPr>
        <w:t>супруг</w:t>
      </w:r>
      <w:r>
        <w:rPr>
          <w:rFonts w:eastAsia="Calibri" w:cs="Liberation Serif" w:ascii="Liberation Serif" w:hAnsi="Liberation Serif"/>
          <w:sz w:val="28"/>
          <w:szCs w:val="28"/>
        </w:rPr>
        <w:t>и), в том числе</w:t>
      </w:r>
      <w:r>
        <w:rPr>
          <w:rFonts w:eastAsia="Calibri" w:cs="Liberation Serif" w:ascii="Liberation Serif" w:hAnsi="Liberation Serif"/>
          <w:sz w:val="28"/>
          <w:szCs w:val="28"/>
          <w:lang w:val="x-none"/>
        </w:rPr>
        <w:t xml:space="preserve"> бывш</w:t>
      </w:r>
      <w:r>
        <w:rPr>
          <w:rFonts w:eastAsia="Calibri" w:cs="Liberation Serif" w:ascii="Liberation Serif" w:hAnsi="Liberation Serif"/>
          <w:sz w:val="28"/>
          <w:szCs w:val="28"/>
        </w:rPr>
        <w:t>его</w:t>
      </w:r>
      <w:r>
        <w:rPr>
          <w:rFonts w:eastAsia="Calibri" w:cs="Liberation Serif" w:ascii="Liberation Serif" w:hAnsi="Liberation Serif"/>
          <w:sz w:val="28"/>
          <w:szCs w:val="28"/>
          <w:lang w:val="x-none"/>
        </w:rPr>
        <w:t xml:space="preserve"> супруг</w:t>
      </w:r>
      <w:r>
        <w:rPr>
          <w:rFonts w:eastAsia="Calibri" w:cs="Liberation Serif" w:ascii="Liberation Serif" w:hAnsi="Liberation Serif"/>
          <w:sz w:val="28"/>
          <w:szCs w:val="28"/>
        </w:rPr>
        <w:t>а (супруги),</w:t>
      </w:r>
      <w:r>
        <w:rPr>
          <w:rFonts w:eastAsia="Calibri" w:cs="Liberation Serif" w:ascii="Liberation Serif" w:hAnsi="Liberation Serif"/>
          <w:sz w:val="28"/>
          <w:szCs w:val="28"/>
          <w:lang w:val="x-none"/>
        </w:rPr>
        <w:t xml:space="preserve"> гражданина Российской Федерации, претендующ</w:t>
      </w:r>
      <w:r>
        <w:rPr>
          <w:rFonts w:eastAsia="Calibri" w:cs="Liberation Serif" w:ascii="Liberation Serif" w:hAnsi="Liberation Serif"/>
          <w:sz w:val="28"/>
          <w:szCs w:val="28"/>
        </w:rPr>
        <w:t>его</w:t>
      </w:r>
      <w:r>
        <w:rPr>
          <w:rFonts w:eastAsia="Calibri" w:cs="Liberation Serif" w:ascii="Liberation Serif" w:hAnsi="Liberation Serif"/>
          <w:sz w:val="28"/>
          <w:szCs w:val="28"/>
          <w:lang w:val="x-none"/>
        </w:rPr>
        <w:t xml:space="preserve"> на замещение должности государственной гражданской службы Свердловской области в </w:t>
      </w:r>
      <w:r>
        <w:rPr>
          <w:rFonts w:eastAsia="Calibri" w:cs="Liberation Serif" w:ascii="Liberation Serif" w:hAnsi="Liberation Serif"/>
          <w:sz w:val="28"/>
          <w:szCs w:val="28"/>
          <w:lang w:val="ru-RU"/>
        </w:rPr>
        <w:t>Управлении</w:t>
      </w:r>
      <w:r>
        <w:rPr>
          <w:rFonts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н</w:t>
      </w:r>
      <w:r>
        <w:rPr>
          <w:rFonts w:eastAsia="Calibri" w:cs="Liberation Serif" w:ascii="Liberation Serif" w:hAnsi="Liberation Serif"/>
          <w:sz w:val="28"/>
          <w:szCs w:val="28"/>
          <w:lang w:val="x-none"/>
        </w:rPr>
        <w:t>есовершеннолет</w:t>
      </w:r>
      <w:r>
        <w:rPr>
          <w:rFonts w:eastAsia="Calibri" w:cs="Liberation Serif" w:ascii="Liberation Serif" w:hAnsi="Liberation Serif"/>
          <w:sz w:val="28"/>
          <w:szCs w:val="28"/>
        </w:rPr>
        <w:t>него</w:t>
      </w:r>
      <w:r>
        <w:rPr>
          <w:rFonts w:eastAsia="Calibri" w:cs="Liberation Serif" w:ascii="Liberation Serif" w:hAnsi="Liberation Serif"/>
          <w:sz w:val="28"/>
          <w:szCs w:val="28"/>
          <w:lang w:val="x-none"/>
        </w:rPr>
        <w:t xml:space="preserve"> </w:t>
      </w:r>
      <w:r>
        <w:rPr>
          <w:rFonts w:eastAsia="Calibri" w:cs="Liberation Serif" w:ascii="Liberation Serif" w:hAnsi="Liberation Serif"/>
          <w:sz w:val="28"/>
          <w:szCs w:val="28"/>
        </w:rPr>
        <w:t>ребенка</w:t>
      </w:r>
      <w:r>
        <w:rPr>
          <w:rFonts w:eastAsia="Calibri" w:cs="Liberation Serif" w:ascii="Liberation Serif" w:hAnsi="Liberation Serif"/>
          <w:sz w:val="28"/>
          <w:szCs w:val="28"/>
          <w:lang w:val="x-none"/>
        </w:rPr>
        <w:t xml:space="preserve"> гражданина Российской Федерации, претендующего на замещение должности государственной гражданской службы Свердловской области в </w:t>
      </w:r>
      <w:r>
        <w:rPr>
          <w:rFonts w:eastAsia="Calibri" w:cs="Liberation Serif" w:ascii="Liberation Serif" w:hAnsi="Liberation Serif"/>
          <w:sz w:val="28"/>
          <w:szCs w:val="28"/>
          <w:lang w:val="ru-RU"/>
        </w:rPr>
        <w:t>Управлении</w:t>
      </w:r>
      <w:r>
        <w:rPr>
          <w:rFonts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близкого</w:t>
      </w:r>
      <w:r>
        <w:rPr>
          <w:rFonts w:eastAsia="Calibri" w:cs="Liberation Serif" w:ascii="Liberation Serif" w:hAnsi="Liberation Serif"/>
          <w:sz w:val="28"/>
          <w:szCs w:val="28"/>
          <w:lang w:val="x-none"/>
        </w:rPr>
        <w:t xml:space="preserve"> родственника</w:t>
      </w:r>
      <w:r>
        <w:rPr>
          <w:rFonts w:cs="Liberation Serif" w:ascii="Liberation Serif" w:hAnsi="Liberation Serif"/>
          <w:sz w:val="28"/>
          <w:szCs w:val="28"/>
        </w:rPr>
        <w:t xml:space="preserve"> </w:t>
      </w:r>
      <w:r>
        <w:rPr>
          <w:rFonts w:eastAsia="Calibri" w:cs="Liberation Serif" w:ascii="Liberation Serif" w:hAnsi="Liberation Serif"/>
          <w:sz w:val="28"/>
          <w:szCs w:val="28"/>
          <w:lang w:val="x-none"/>
        </w:rPr>
        <w:t>гражданина Российской Федерации, претендующего на замещение должност</w:t>
      </w:r>
      <w:r>
        <w:rPr>
          <w:rFonts w:eastAsia="Calibri" w:cs="Liberation Serif" w:ascii="Liberation Serif" w:hAnsi="Liberation Serif"/>
          <w:sz w:val="28"/>
          <w:szCs w:val="28"/>
        </w:rPr>
        <w:t>и</w:t>
      </w:r>
      <w:r>
        <w:rPr>
          <w:rFonts w:eastAsia="Calibri" w:cs="Liberation Serif" w:ascii="Liberation Serif" w:hAnsi="Liberation Serif"/>
          <w:sz w:val="28"/>
          <w:szCs w:val="28"/>
          <w:lang w:val="x-none"/>
        </w:rPr>
        <w:t xml:space="preserve"> государственной гражданской службы Свердловской области в </w:t>
      </w:r>
      <w:r>
        <w:rPr>
          <w:rFonts w:eastAsia="Calibri" w:cs="Liberation Serif" w:ascii="Liberation Serif" w:hAnsi="Liberation Serif"/>
          <w:sz w:val="28"/>
          <w:szCs w:val="28"/>
          <w:lang w:val="ru-RU"/>
        </w:rPr>
        <w:t>Управлении</w:t>
      </w:r>
      <w:r>
        <w:rPr>
          <w:rFonts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bCs/>
          <w:sz w:val="28"/>
          <w:szCs w:val="28"/>
        </w:rPr>
        <w:t xml:space="preserve">государственного гражданского служащего Свердловской области, замещающего должность государственной гражданской службы в Управлении (далее – </w:t>
      </w:r>
      <w:r>
        <w:rPr>
          <w:rFonts w:eastAsia="Calibri" w:cs="Liberation Serif" w:ascii="Liberation Serif" w:hAnsi="Liberation Serif"/>
          <w:sz w:val="28"/>
          <w:szCs w:val="28"/>
          <w:lang w:val="x-none"/>
        </w:rPr>
        <w:t>гражданск</w:t>
      </w:r>
      <w:r>
        <w:rPr>
          <w:rFonts w:eastAsia="Calibri" w:cs="Liberation Serif" w:ascii="Liberation Serif" w:hAnsi="Liberation Serif"/>
          <w:sz w:val="28"/>
          <w:szCs w:val="28"/>
        </w:rPr>
        <w:t>ий</w:t>
      </w:r>
      <w:r>
        <w:rPr>
          <w:rFonts w:eastAsia="Calibri" w:cs="Liberation Serif" w:ascii="Liberation Serif" w:hAnsi="Liberation Serif"/>
          <w:sz w:val="28"/>
          <w:szCs w:val="28"/>
          <w:lang w:val="x-none"/>
        </w:rPr>
        <w:t xml:space="preserve"> служащ</w:t>
      </w:r>
      <w:r>
        <w:rPr>
          <w:rFonts w:eastAsia="Calibri" w:cs="Liberation Serif" w:ascii="Liberation Serif" w:hAnsi="Liberation Serif"/>
          <w:sz w:val="28"/>
          <w:szCs w:val="28"/>
        </w:rPr>
        <w:t xml:space="preserve">ий </w:t>
      </w:r>
      <w:r>
        <w:rPr>
          <w:rFonts w:eastAsia="Calibri" w:cs="Liberation Serif" w:ascii="Liberation Serif" w:hAnsi="Liberation Serif"/>
          <w:sz w:val="28"/>
          <w:szCs w:val="28"/>
          <w:lang w:val="ru-RU"/>
        </w:rPr>
        <w:t>Управления</w:t>
      </w:r>
      <w:r>
        <w:rPr>
          <w:rFonts w:eastAsia="Calibri" w:cs="Liberation Serif" w:ascii="Liberation Serif" w:hAnsi="Liberation Serif"/>
          <w:sz w:val="28"/>
          <w:szCs w:val="28"/>
        </w:rPr>
        <w:t xml:space="preserve">); </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государственного</w:t>
      </w:r>
      <w:r>
        <w:rPr>
          <w:rFonts w:eastAsia="Calibri" w:cs="Liberation Serif" w:ascii="Liberation Serif" w:hAnsi="Liberation Serif"/>
          <w:sz w:val="28"/>
          <w:szCs w:val="28"/>
          <w:lang w:val="x-none"/>
        </w:rPr>
        <w:t xml:space="preserve"> гражданск</w:t>
      </w:r>
      <w:r>
        <w:rPr>
          <w:rFonts w:eastAsia="Calibri" w:cs="Liberation Serif" w:ascii="Liberation Serif" w:hAnsi="Liberation Serif"/>
          <w:sz w:val="28"/>
          <w:szCs w:val="28"/>
        </w:rPr>
        <w:t>ого</w:t>
      </w:r>
      <w:r>
        <w:rPr>
          <w:rFonts w:eastAsia="Calibri" w:cs="Liberation Serif" w:ascii="Liberation Serif" w:hAnsi="Liberation Serif"/>
          <w:sz w:val="28"/>
          <w:szCs w:val="28"/>
          <w:lang w:val="x-none"/>
        </w:rPr>
        <w:t xml:space="preserve"> служащ</w:t>
      </w:r>
      <w:r>
        <w:rPr>
          <w:rFonts w:eastAsia="Calibri" w:cs="Liberation Serif" w:ascii="Liberation Serif" w:hAnsi="Liberation Serif"/>
          <w:sz w:val="28"/>
          <w:szCs w:val="28"/>
        </w:rPr>
        <w:t xml:space="preserve">его Свердловской области, замещающего </w:t>
      </w:r>
      <w:r>
        <w:rPr>
          <w:rFonts w:eastAsia="Calibri" w:cs="Liberation Serif" w:ascii="Liberation Serif" w:hAnsi="Liberation Serif"/>
          <w:sz w:val="28"/>
          <w:szCs w:val="28"/>
          <w:lang w:val="x-none"/>
        </w:rPr>
        <w:t>должност</w:t>
      </w:r>
      <w:r>
        <w:rPr>
          <w:rFonts w:eastAsia="Calibri" w:cs="Liberation Serif" w:ascii="Liberation Serif" w:hAnsi="Liberation Serif"/>
          <w:sz w:val="28"/>
          <w:szCs w:val="28"/>
        </w:rPr>
        <w:t>ь</w:t>
      </w:r>
      <w:r>
        <w:rPr>
          <w:rFonts w:eastAsia="Calibri" w:cs="Liberation Serif" w:ascii="Liberation Serif" w:hAnsi="Liberation Serif"/>
          <w:sz w:val="28"/>
          <w:szCs w:val="28"/>
          <w:lang w:val="x-none"/>
        </w:rPr>
        <w:t xml:space="preserve"> </w:t>
      </w:r>
      <w:r>
        <w:rPr>
          <w:rFonts w:eastAsia="Calibri" w:cs="Liberation Serif" w:ascii="Liberation Serif" w:hAnsi="Liberation Serif"/>
          <w:sz w:val="28"/>
          <w:szCs w:val="28"/>
        </w:rPr>
        <w:t>руководителя организаций социального обслуживания граждан;</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супруга (супруги) государственного гражданского служащего Свердловской области;</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н</w:t>
      </w:r>
      <w:r>
        <w:rPr>
          <w:rFonts w:eastAsia="Calibri" w:cs="Liberation Serif" w:ascii="Liberation Serif" w:hAnsi="Liberation Serif"/>
          <w:sz w:val="28"/>
          <w:szCs w:val="28"/>
          <w:lang w:val="x-none"/>
        </w:rPr>
        <w:t>е</w:t>
      </w:r>
      <w:r>
        <w:rPr>
          <w:rFonts w:eastAsia="Calibri" w:cs="Liberation Serif" w:ascii="Liberation Serif" w:hAnsi="Liberation Serif"/>
          <w:sz w:val="28"/>
          <w:szCs w:val="28"/>
        </w:rPr>
        <w:t>совершеннолетнего</w:t>
      </w:r>
      <w:r>
        <w:rPr>
          <w:rFonts w:eastAsia="Calibri" w:cs="Liberation Serif" w:ascii="Liberation Serif" w:hAnsi="Liberation Serif"/>
          <w:sz w:val="28"/>
          <w:szCs w:val="28"/>
          <w:lang w:val="x-none"/>
        </w:rPr>
        <w:t xml:space="preserve"> </w:t>
      </w:r>
      <w:r>
        <w:rPr>
          <w:rFonts w:eastAsia="Calibri" w:cs="Liberation Serif" w:ascii="Liberation Serif" w:hAnsi="Liberation Serif"/>
          <w:sz w:val="28"/>
          <w:szCs w:val="28"/>
        </w:rPr>
        <w:t>ребенка</w:t>
      </w:r>
      <w:r>
        <w:rPr>
          <w:rFonts w:cs="Liberation Serif" w:ascii="Liberation Serif" w:hAnsi="Liberation Serif"/>
          <w:sz w:val="28"/>
          <w:szCs w:val="28"/>
        </w:rPr>
        <w:t xml:space="preserve"> </w:t>
      </w:r>
      <w:r>
        <w:rPr>
          <w:rFonts w:eastAsia="Calibri" w:cs="Liberation Serif" w:ascii="Liberation Serif" w:hAnsi="Liberation Serif"/>
          <w:sz w:val="28"/>
          <w:szCs w:val="28"/>
          <w:lang w:val="x-none"/>
        </w:rPr>
        <w:t>государственн</w:t>
      </w:r>
      <w:r>
        <w:rPr>
          <w:rFonts w:eastAsia="Calibri" w:cs="Liberation Serif" w:ascii="Liberation Serif" w:hAnsi="Liberation Serif"/>
          <w:sz w:val="28"/>
          <w:szCs w:val="28"/>
        </w:rPr>
        <w:t>ого</w:t>
      </w:r>
      <w:r>
        <w:rPr>
          <w:rFonts w:eastAsia="Calibri" w:cs="Liberation Serif" w:ascii="Liberation Serif" w:hAnsi="Liberation Serif"/>
          <w:sz w:val="28"/>
          <w:szCs w:val="28"/>
          <w:lang w:val="x-none"/>
        </w:rPr>
        <w:t xml:space="preserve"> гражданск</w:t>
      </w:r>
      <w:r>
        <w:rPr>
          <w:rFonts w:eastAsia="Calibri" w:cs="Liberation Serif" w:ascii="Liberation Serif" w:hAnsi="Liberation Serif"/>
          <w:sz w:val="28"/>
          <w:szCs w:val="28"/>
        </w:rPr>
        <w:t>ого</w:t>
      </w:r>
      <w:r>
        <w:rPr>
          <w:rFonts w:eastAsia="Calibri" w:cs="Liberation Serif" w:ascii="Liberation Serif" w:hAnsi="Liberation Serif"/>
          <w:sz w:val="28"/>
          <w:szCs w:val="28"/>
          <w:lang w:val="x-none"/>
        </w:rPr>
        <w:t xml:space="preserve"> служащ</w:t>
      </w:r>
      <w:r>
        <w:rPr>
          <w:rFonts w:eastAsia="Calibri" w:cs="Liberation Serif" w:ascii="Liberation Serif" w:hAnsi="Liberation Serif"/>
          <w:sz w:val="28"/>
          <w:szCs w:val="28"/>
        </w:rPr>
        <w:t>его Свердловской области</w:t>
      </w:r>
      <w:r>
        <w:rPr>
          <w:rFonts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 xml:space="preserve">близкого родственника </w:t>
      </w:r>
      <w:r>
        <w:rPr>
          <w:rFonts w:eastAsia="Calibri" w:cs="Liberation Serif" w:ascii="Liberation Serif" w:hAnsi="Liberation Serif"/>
          <w:sz w:val="28"/>
          <w:szCs w:val="28"/>
          <w:lang w:val="x-none"/>
        </w:rPr>
        <w:t>государственн</w:t>
      </w:r>
      <w:r>
        <w:rPr>
          <w:rFonts w:eastAsia="Calibri" w:cs="Liberation Serif" w:ascii="Liberation Serif" w:hAnsi="Liberation Serif"/>
          <w:sz w:val="28"/>
          <w:szCs w:val="28"/>
        </w:rPr>
        <w:t>ого</w:t>
      </w:r>
      <w:r>
        <w:rPr>
          <w:rFonts w:eastAsia="Calibri" w:cs="Liberation Serif" w:ascii="Liberation Serif" w:hAnsi="Liberation Serif"/>
          <w:sz w:val="28"/>
          <w:szCs w:val="28"/>
          <w:lang w:val="x-none"/>
        </w:rPr>
        <w:t xml:space="preserve"> гражданск</w:t>
      </w:r>
      <w:r>
        <w:rPr>
          <w:rFonts w:eastAsia="Calibri" w:cs="Liberation Serif" w:ascii="Liberation Serif" w:hAnsi="Liberation Serif"/>
          <w:sz w:val="28"/>
          <w:szCs w:val="28"/>
        </w:rPr>
        <w:t>ого</w:t>
      </w:r>
      <w:r>
        <w:rPr>
          <w:rFonts w:eastAsia="Calibri" w:cs="Liberation Serif" w:ascii="Liberation Serif" w:hAnsi="Liberation Serif"/>
          <w:sz w:val="28"/>
          <w:szCs w:val="28"/>
          <w:lang w:val="x-none"/>
        </w:rPr>
        <w:t xml:space="preserve"> служащ</w:t>
      </w:r>
      <w:r>
        <w:rPr>
          <w:rFonts w:eastAsia="Calibri" w:cs="Liberation Serif" w:ascii="Liberation Serif" w:hAnsi="Liberation Serif"/>
          <w:sz w:val="28"/>
          <w:szCs w:val="28"/>
        </w:rPr>
        <w:t>его Свердловской области</w:t>
      </w:r>
      <w:r>
        <w:rPr>
          <w:rFonts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работника</w:t>
      </w:r>
      <w:r>
        <w:rPr>
          <w:rFonts w:eastAsia="Calibri" w:cs="Liberation Serif" w:ascii="Liberation Serif" w:hAnsi="Liberation Serif"/>
          <w:sz w:val="28"/>
          <w:szCs w:val="28"/>
          <w:lang w:val="x-none"/>
        </w:rPr>
        <w:t xml:space="preserve"> </w:t>
      </w:r>
      <w:r>
        <w:rPr>
          <w:rFonts w:eastAsia="Calibri" w:cs="Liberation Serif" w:ascii="Liberation Serif" w:hAnsi="Liberation Serif"/>
          <w:sz w:val="28"/>
          <w:szCs w:val="28"/>
          <w:lang w:val="ru-RU"/>
        </w:rPr>
        <w:t>Управления</w:t>
      </w:r>
      <w:r>
        <w:rPr>
          <w:rFonts w:eastAsia="Calibri"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супруга (супруги) работ</w:t>
      </w:r>
      <w:r>
        <w:rPr>
          <w:rFonts w:eastAsia="Calibri" w:cs="Liberation Serif" w:ascii="Liberation Serif" w:hAnsi="Liberation Serif"/>
          <w:sz w:val="28"/>
          <w:szCs w:val="28"/>
          <w:lang w:val="x-none"/>
        </w:rPr>
        <w:t>ник</w:t>
      </w:r>
      <w:r>
        <w:rPr>
          <w:rFonts w:eastAsia="Calibri" w:cs="Liberation Serif" w:ascii="Liberation Serif" w:hAnsi="Liberation Serif"/>
          <w:sz w:val="28"/>
          <w:szCs w:val="28"/>
        </w:rPr>
        <w:t>а</w:t>
      </w:r>
      <w:r>
        <w:rPr>
          <w:rFonts w:eastAsia="Calibri" w:cs="Liberation Serif" w:ascii="Liberation Serif" w:hAnsi="Liberation Serif"/>
          <w:sz w:val="28"/>
          <w:szCs w:val="28"/>
          <w:lang w:val="x-none"/>
        </w:rPr>
        <w:t xml:space="preserve"> </w:t>
      </w:r>
      <w:r>
        <w:rPr>
          <w:rFonts w:eastAsia="Calibri" w:cs="Liberation Serif" w:ascii="Liberation Serif" w:hAnsi="Liberation Serif"/>
          <w:sz w:val="28"/>
          <w:szCs w:val="28"/>
          <w:lang w:val="ru-RU"/>
        </w:rPr>
        <w:t>Управления</w:t>
      </w:r>
      <w:r>
        <w:rPr>
          <w:rFonts w:eastAsia="Calibri" w:cs="Liberation Serif" w:ascii="Liberation Serif" w:hAnsi="Liberation Serif"/>
          <w:sz w:val="28"/>
          <w:szCs w:val="28"/>
        </w:rPr>
        <w:t>;</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н</w:t>
      </w:r>
      <w:r>
        <w:rPr>
          <w:rFonts w:eastAsia="Calibri" w:cs="Liberation Serif" w:ascii="Liberation Serif" w:hAnsi="Liberation Serif"/>
          <w:sz w:val="28"/>
          <w:szCs w:val="28"/>
          <w:lang w:val="x-none"/>
        </w:rPr>
        <w:t>есовершеннолет</w:t>
      </w:r>
      <w:r>
        <w:rPr>
          <w:rFonts w:eastAsia="Calibri" w:cs="Liberation Serif" w:ascii="Liberation Serif" w:hAnsi="Liberation Serif"/>
          <w:sz w:val="28"/>
          <w:szCs w:val="28"/>
        </w:rPr>
        <w:t>него</w:t>
      </w:r>
      <w:r>
        <w:rPr>
          <w:rFonts w:eastAsia="Calibri" w:cs="Liberation Serif" w:ascii="Liberation Serif" w:hAnsi="Liberation Serif"/>
          <w:sz w:val="28"/>
          <w:szCs w:val="28"/>
          <w:lang w:val="x-none"/>
        </w:rPr>
        <w:t xml:space="preserve"> </w:t>
      </w:r>
      <w:r>
        <w:rPr>
          <w:rFonts w:eastAsia="Calibri" w:cs="Liberation Serif" w:ascii="Liberation Serif" w:hAnsi="Liberation Serif"/>
          <w:sz w:val="28"/>
          <w:szCs w:val="28"/>
        </w:rPr>
        <w:t>ребенка работника Управления;</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sz w:val="28"/>
          <w:szCs w:val="28"/>
        </w:rPr>
      </w:pPr>
      <w:r>
        <w:rPr>
          <w:rFonts w:eastAsia="Calibri" w:cs="Liberation Serif" w:ascii="Liberation Serif" w:hAnsi="Liberation Serif"/>
          <w:sz w:val="28"/>
          <w:szCs w:val="28"/>
        </w:rPr>
        <w:t>гражданина Российской Федерации, освобожденного от должности государственной гражданской службы Свердловской области в Управлении;</w:t>
      </w:r>
    </w:p>
    <w:p>
      <w:pPr>
        <w:pStyle w:val="ListParagraph"/>
        <w:numPr>
          <w:ilvl w:val="0"/>
          <w:numId w:val="23"/>
        </w:numPr>
        <w:tabs>
          <w:tab w:val="clear" w:pos="708"/>
          <w:tab w:val="left" w:pos="1276" w:leader="none"/>
        </w:tabs>
        <w:spacing w:lineRule="auto" w:line="240" w:before="0" w:after="0"/>
        <w:ind w:left="0" w:firstLine="709"/>
        <w:contextualSpacing/>
        <w:jc w:val="both"/>
        <w:rPr>
          <w:rFonts w:ascii="Liberation Serif" w:hAnsi="Liberation Serif" w:cs="Liberation Serif"/>
          <w:sz w:val="28"/>
          <w:szCs w:val="28"/>
        </w:rPr>
      </w:pPr>
      <w:r>
        <w:rPr>
          <w:rFonts w:eastAsia="Calibri" w:cs="Liberation Serif" w:ascii="Liberation Serif" w:hAnsi="Liberation Serif"/>
          <w:sz w:val="28"/>
          <w:szCs w:val="28"/>
        </w:rPr>
        <w:t>гражданина, с которым расторгнут трудовой договор</w:t>
      </w:r>
      <w:r>
        <w:rPr>
          <w:rFonts w:cs="Liberation Serif" w:ascii="Liberation Serif" w:hAnsi="Liberation Serif"/>
          <w:sz w:val="28"/>
          <w:szCs w:val="28"/>
        </w:rPr>
        <w:t>.</w:t>
      </w:r>
    </w:p>
    <w:p>
      <w:pPr>
        <w:pStyle w:val="ListParagraph"/>
        <w:numPr>
          <w:ilvl w:val="0"/>
          <w:numId w:val="8"/>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В целях, предусмотренных подпунктом </w:t>
      </w:r>
      <w:hyperlink r:id="rId9">
        <w:r>
          <w:rPr>
            <w:rStyle w:val="ListLabel16"/>
            <w:rFonts w:cs="Liberation Serif" w:ascii="Liberation Serif" w:hAnsi="Liberation Serif"/>
            <w:sz w:val="28"/>
            <w:szCs w:val="28"/>
          </w:rPr>
          <w:t>2</w:t>
        </w:r>
      </w:hyperlink>
      <w:r>
        <w:rPr>
          <w:rFonts w:cs="Liberation Serif" w:ascii="Liberation Serif" w:hAnsi="Liberation Serif"/>
          <w:sz w:val="28"/>
          <w:szCs w:val="28"/>
        </w:rPr>
        <w:t xml:space="preserve"> пункта 3 настоящих правил, в Управлении обрабатываются следующие персональные данные:</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 в том числе прежняя фамилия;</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дата (число, месяц, год) и место рождения;</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семейном положении</w:t>
      </w:r>
      <w:r>
        <w:rPr>
          <w:rFonts w:eastAsia="Times New Roman" w:cs="Liberation Serif" w:ascii="Liberation Serif" w:hAnsi="Liberation Serif"/>
          <w:sz w:val="28"/>
          <w:szCs w:val="28"/>
          <w:lang w:val="en-US" w:eastAsia="ru-RU"/>
        </w:rPr>
        <w:t>;</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составе семьи, о степени родства;</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выполняемой работе, об общем трудовом стаже;</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государственных наградах, иных наградах;</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и реквизиты страхового свидетельства обязательного пенсионного страхования;</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о доходах, в том числе </w:t>
      </w:r>
      <w:r>
        <w:rPr>
          <w:rFonts w:eastAsia="Times New Roman" w:cs="Liberation Serif" w:ascii="Liberation Serif" w:hAnsi="Liberation Serif"/>
          <w:sz w:val="28"/>
          <w:szCs w:val="28"/>
          <w:lang w:eastAsia="ru-RU"/>
        </w:rPr>
        <w:t xml:space="preserve">информация о назначенных и выплаченных суммах пособий (компенсаций); </w:t>
      </w:r>
    </w:p>
    <w:p>
      <w:pPr>
        <w:pStyle w:val="ListParagraph"/>
        <w:numPr>
          <w:ilvl w:val="0"/>
          <w:numId w:val="24"/>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информация о наличии (отсутствии) зарегистрированных прав на недвижимое имущество</w:t>
      </w:r>
      <w:r>
        <w:rPr>
          <w:rFonts w:eastAsia="Times New Roman" w:cs="Liberation Serif" w:ascii="Liberation Serif" w:hAnsi="Liberation Serif"/>
          <w:sz w:val="28"/>
          <w:szCs w:val="28"/>
          <w:lang w:eastAsia="ru-RU"/>
        </w:rPr>
        <w:t>,</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счете в банке, в том числе наименование и адрес банка, номер банковского счета;</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обучении</w:t>
      </w:r>
      <w:r>
        <w:rPr>
          <w:rFonts w:eastAsia="Times New Roman" w:cs="Liberation Serif" w:ascii="Liberation Serif" w:hAnsi="Liberation Serif"/>
          <w:sz w:val="28"/>
          <w:szCs w:val="28"/>
          <w:lang w:val="en-US" w:eastAsia="ru-RU"/>
        </w:rPr>
        <w:t>;</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пол</w:t>
      </w:r>
      <w:r>
        <w:rPr>
          <w:rFonts w:eastAsia="Times New Roman" w:cs="Liberation Serif" w:ascii="Liberation Serif" w:hAnsi="Liberation Serif"/>
          <w:sz w:val="28"/>
          <w:szCs w:val="28"/>
          <w:lang w:val="en-US" w:eastAsia="ru-RU"/>
        </w:rPr>
        <w:t>;</w:t>
      </w:r>
    </w:p>
    <w:p>
      <w:pPr>
        <w:pStyle w:val="ListParagraph"/>
        <w:numPr>
          <w:ilvl w:val="0"/>
          <w:numId w:val="24"/>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временной нетрудоспособности, об инвалидности, в том числе группа и категория инвалидности;</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назначении страховой (трудовой) пенсии по старости (по возрасту);</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льготной категории</w:t>
      </w:r>
      <w:r>
        <w:rPr>
          <w:rFonts w:eastAsia="Times New Roman" w:cs="Liberation Serif" w:ascii="Liberation Serif" w:hAnsi="Liberation Serif"/>
          <w:sz w:val="28"/>
          <w:szCs w:val="28"/>
          <w:lang w:val="en-US" w:eastAsia="ru-RU"/>
        </w:rPr>
        <w:t>;</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об участии в тушении пожаров, проведении аварийно-спасательных работ, спасении людей и имущества при пожарах или проведении аварийно-спасательных работ либо в оказании первой помощи пострадавшим при пожарах;</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смерти, в том числе дата, место, причина;</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принадлежности к казачьему обществу;</w:t>
      </w:r>
    </w:p>
    <w:p>
      <w:pPr>
        <w:pStyle w:val="ListParagraph"/>
        <w:numPr>
          <w:ilvl w:val="0"/>
          <w:numId w:val="24"/>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сведения об увечье или ином повреждении здоровья, не повлекшем за собой наступление инвалидности;</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об участии в ликвидации последствий катастрофы на Чернобыльской атомной электростанции в зоне отчуждения, в ликвидации аварии на производственном объединении «Маяк» и сбросов радиоактивных отходов в реку Теча;</w:t>
      </w:r>
    </w:p>
    <w:p>
      <w:pPr>
        <w:pStyle w:val="ListParagraph"/>
        <w:numPr>
          <w:ilvl w:val="0"/>
          <w:numId w:val="24"/>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полученной суммарной (накопленной) эффективной дозе облучения;</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факте проживания (прохождения военной службы) в зонах радиоактивного загрязнения, эвакуации, переселения, добровольного выезда;</w:t>
      </w:r>
    </w:p>
    <w:p>
      <w:pPr>
        <w:pStyle w:val="ListParagraph"/>
        <w:numPr>
          <w:ilvl w:val="0"/>
          <w:numId w:val="24"/>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беременности;</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усыновлении (удочерении), опеке;</w:t>
      </w:r>
    </w:p>
    <w:p>
      <w:pPr>
        <w:pStyle w:val="ListParagraph"/>
        <w:numPr>
          <w:ilvl w:val="0"/>
          <w:numId w:val="2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предоставляемых мерах социальной поддержки.</w:t>
      </w:r>
    </w:p>
    <w:p>
      <w:pPr>
        <w:pStyle w:val="Normal"/>
        <w:tabs>
          <w:tab w:val="clear" w:pos="708"/>
          <w:tab w:val="left" w:pos="1134" w:leader="none"/>
        </w:tabs>
        <w:spacing w:lineRule="auto" w:line="240" w:before="0" w:after="0"/>
        <w:ind w:firstLine="709"/>
        <w:jc w:val="both"/>
        <w:rPr/>
      </w:pPr>
      <w:r>
        <w:rPr>
          <w:rFonts w:cs="Liberation Serif" w:ascii="Liberation Serif" w:hAnsi="Liberation Serif"/>
          <w:sz w:val="28"/>
          <w:szCs w:val="28"/>
        </w:rPr>
        <w:t xml:space="preserve">В целях, предусмотренных в </w:t>
      </w:r>
      <w:hyperlink w:anchor="Par0">
        <w:r>
          <w:rPr>
            <w:rStyle w:val="ListLabel16"/>
            <w:rFonts w:cs="Liberation Serif" w:ascii="Liberation Serif" w:hAnsi="Liberation Serif"/>
            <w:sz w:val="28"/>
            <w:szCs w:val="28"/>
          </w:rPr>
          <w:t>части первой</w:t>
        </w:r>
      </w:hyperlink>
      <w:r>
        <w:rPr>
          <w:rFonts w:cs="Liberation Serif" w:ascii="Liberation Serif" w:hAnsi="Liberation Serif"/>
          <w:sz w:val="28"/>
          <w:szCs w:val="28"/>
        </w:rPr>
        <w:t xml:space="preserve"> настоящего пункта, в Управлении обрабатываются персональные данные:</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получателя меры социальной поддержки</w:t>
      </w:r>
      <w:r>
        <w:rPr>
          <w:rFonts w:eastAsia="Times New Roman" w:cs="Liberation Serif" w:ascii="Liberation Serif" w:hAnsi="Liberation Serif"/>
          <w:sz w:val="28"/>
          <w:szCs w:val="28"/>
          <w:lang w:val="en-US" w:eastAsia="ru-RU"/>
        </w:rPr>
        <w:t>;</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супруга (супруги) получателя мер социальной поддержки;</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ребенка получателя мер социальной поддержки;</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члена семьи получателя мер социальной поддержки;</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родственника получателя мер социальной поддержки;</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опекаемого получателем мер социальной поддержки;</w:t>
      </w:r>
    </w:p>
    <w:p>
      <w:pPr>
        <w:pStyle w:val="ListParagraph"/>
        <w:numPr>
          <w:ilvl w:val="0"/>
          <w:numId w:val="2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подопечного получателя мер социальной поддержки;</w:t>
      </w:r>
    </w:p>
    <w:p>
      <w:pPr>
        <w:pStyle w:val="ListParagraph"/>
        <w:numPr>
          <w:ilvl w:val="0"/>
          <w:numId w:val="25"/>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законного представителя и представителя по доверенности, действующего в интересах получателя мер социальной поддержки.</w:t>
      </w:r>
    </w:p>
    <w:p>
      <w:pPr>
        <w:pStyle w:val="ListParagraph"/>
        <w:numPr>
          <w:ilvl w:val="0"/>
          <w:numId w:val="0"/>
        </w:numPr>
        <w:tabs>
          <w:tab w:val="clear" w:pos="708"/>
          <w:tab w:val="left" w:pos="1134" w:leader="none"/>
        </w:tabs>
        <w:spacing w:lineRule="auto" w:line="240" w:before="0" w:after="0"/>
        <w:ind w:left="1979" w:hanging="0"/>
        <w:contextualSpacing/>
        <w:jc w:val="both"/>
        <w:rPr/>
      </w:pPr>
      <w:r>
        <w:rPr>
          <w:rFonts w:cs="Liberation Serif" w:ascii="Liberation Serif" w:hAnsi="Liberation Serif"/>
          <w:sz w:val="28"/>
          <w:szCs w:val="28"/>
        </w:rPr>
        <w:t xml:space="preserve">6. </w:t>
      </w:r>
      <w:r>
        <w:rPr>
          <w:rFonts w:cs="Liberation Serif" w:ascii="Liberation Serif" w:hAnsi="Liberation Serif"/>
          <w:sz w:val="28"/>
          <w:szCs w:val="28"/>
        </w:rPr>
        <w:t xml:space="preserve">В целях, предусмотренных подпунктом </w:t>
      </w:r>
      <w:hyperlink r:id="rId10">
        <w:r>
          <w:rPr>
            <w:rStyle w:val="ListLabel16"/>
            <w:rFonts w:cs="Liberation Serif" w:ascii="Liberation Serif" w:hAnsi="Liberation Serif"/>
            <w:sz w:val="28"/>
            <w:szCs w:val="28"/>
          </w:rPr>
          <w:t>3</w:t>
        </w:r>
      </w:hyperlink>
      <w:r>
        <w:rPr>
          <w:rFonts w:cs="Liberation Serif" w:ascii="Liberation Serif" w:hAnsi="Liberation Serif"/>
          <w:sz w:val="28"/>
          <w:szCs w:val="28"/>
        </w:rPr>
        <w:t xml:space="preserve"> пункта 3 настоящих правил, в Управлении обрабатываются следующие персональные данные:</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 в том числе прежняя фамилия, имя и (или) отчество (при его наличии) в случае их изменения, сведения о том, когда, где и по какой причине они изменялись;</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личная фотография</w:t>
      </w:r>
      <w:r>
        <w:rPr>
          <w:rFonts w:eastAsia="Times New Roman" w:cs="Liberation Serif" w:ascii="Liberation Serif" w:hAnsi="Liberation Serif"/>
          <w:sz w:val="28"/>
          <w:szCs w:val="28"/>
          <w:lang w:val="en-US" w:eastAsia="ru-RU"/>
        </w:rPr>
        <w:t>;</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дата (число, месяц, год) и место рождения;</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гражданстве</w:t>
      </w:r>
      <w:r>
        <w:rPr>
          <w:rFonts w:eastAsia="Times New Roman" w:cs="Liberation Serif" w:ascii="Liberation Serif" w:hAnsi="Liberation Serif"/>
          <w:sz w:val="28"/>
          <w:szCs w:val="28"/>
          <w:lang w:val="en-US" w:eastAsia="ru-RU"/>
        </w:rPr>
        <w:t>;</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семейном положении</w:t>
      </w:r>
      <w:r>
        <w:rPr>
          <w:rFonts w:eastAsia="Times New Roman" w:cs="Liberation Serif" w:ascii="Liberation Serif" w:hAnsi="Liberation Serif"/>
          <w:sz w:val="28"/>
          <w:szCs w:val="28"/>
          <w:lang w:val="en-US" w:eastAsia="ru-RU"/>
        </w:rPr>
        <w:t>;</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составе семьи, о степени родства;</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образовании, в том числе вид образования, когда и какие образовательные учреждения закончил, сведения и реквизиты документа об образовании;</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наличии (отсутствии) заболеваний, препятствующих назначению усыновителем, опекуном (попечителем), приемным родителем;</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и реквизиты страхового свидетельства обязательного пенсионного страхования;</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свидетельства о постановке на учет в налоговом органе физического лица по месту жительства на территории Российской Федерации;</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наличии (отсутствии) судимости или факта уголовного преследования;</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о доходах, в том числе </w:t>
      </w:r>
      <w:r>
        <w:rPr>
          <w:rFonts w:eastAsia="Times New Roman" w:cs="Liberation Serif" w:ascii="Liberation Serif" w:hAnsi="Liberation Serif"/>
          <w:sz w:val="28"/>
          <w:szCs w:val="28"/>
          <w:lang w:eastAsia="ru-RU"/>
        </w:rPr>
        <w:t>информация о назначенных и выплаченных суммах пособий (компенсаций)</w:t>
      </w:r>
      <w:r>
        <w:rPr>
          <w:rFonts w:cs="Liberation Serif" w:ascii="Liberation Serif" w:hAnsi="Liberation Serif"/>
          <w:sz w:val="28"/>
          <w:szCs w:val="28"/>
        </w:rPr>
        <w:t xml:space="preserve">; </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наличии (отсутствии) зарегистрированных прав на недвижимое имущество;</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транспортных средствах, находящихся в собственности;</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счетах в банках и иных кредитных организациях, в том числе наименование и адрес банка или иной кредитной организации, остаток на счете;</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ценных бумагах</w:t>
      </w:r>
      <w:r>
        <w:rPr>
          <w:rFonts w:eastAsia="Times New Roman" w:cs="Liberation Serif" w:ascii="Liberation Serif" w:hAnsi="Liberation Serif"/>
          <w:sz w:val="28"/>
          <w:szCs w:val="28"/>
          <w:lang w:val="en-US" w:eastAsia="ru-RU"/>
        </w:rPr>
        <w:t>;</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обязательствах имущественного характера;</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пол</w:t>
      </w:r>
      <w:r>
        <w:rPr>
          <w:rFonts w:eastAsia="Times New Roman" w:cs="Liberation Serif" w:ascii="Liberation Serif" w:hAnsi="Liberation Serif"/>
          <w:sz w:val="28"/>
          <w:szCs w:val="28"/>
          <w:lang w:val="en-US" w:eastAsia="ru-RU"/>
        </w:rPr>
        <w:t>;</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заболевании, обусловившего возникновение инвалидности, об инвалидности, в том числе группа, категория и вид инвалидности (с рождения/приобретенная), дата установления, дата освидетельствования;</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причинах отсутствия родительского попечения над ребенком;</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здоровье, в том числе дата проведения обследования, сведения о нервно-психическом развитии, физическом развитии (росте, весе), умственном развитии, группе здоровья;</w:t>
      </w:r>
    </w:p>
    <w:p>
      <w:pPr>
        <w:pStyle w:val="ListParagraph"/>
        <w:numPr>
          <w:ilvl w:val="0"/>
          <w:numId w:val="26"/>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приметах, в том числе цвет глаз, цвет волос;</w:t>
      </w:r>
    </w:p>
    <w:p>
      <w:pPr>
        <w:pStyle w:val="ListParagraph"/>
        <w:numPr>
          <w:ilvl w:val="0"/>
          <w:numId w:val="26"/>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особенностях характера (общительный, замкнутый и другие особенности);</w:t>
      </w:r>
    </w:p>
    <w:p>
      <w:pPr>
        <w:pStyle w:val="ListParagraph"/>
        <w:numPr>
          <w:ilvl w:val="0"/>
          <w:numId w:val="26"/>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этническом происхождении;</w:t>
      </w:r>
    </w:p>
    <w:p>
      <w:pPr>
        <w:pStyle w:val="ListParagraph"/>
        <w:numPr>
          <w:ilvl w:val="0"/>
          <w:numId w:val="26"/>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принадлежности к определенной религии, культуре;</w:t>
      </w:r>
    </w:p>
    <w:p>
      <w:pPr>
        <w:pStyle w:val="ListParagraph"/>
        <w:numPr>
          <w:ilvl w:val="0"/>
          <w:numId w:val="26"/>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прекращении учета ребенка, в том числе причина прекращения, реквизиты и сведения документов, устанавливающих прекращение учета;</w:t>
      </w:r>
    </w:p>
    <w:p>
      <w:pPr>
        <w:pStyle w:val="ListParagraph"/>
        <w:numPr>
          <w:ilvl w:val="0"/>
          <w:numId w:val="26"/>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отказе принять ребенка на воспитание в свою семью;</w:t>
      </w:r>
    </w:p>
    <w:p>
      <w:pPr>
        <w:pStyle w:val="ListParagraph"/>
        <w:numPr>
          <w:ilvl w:val="0"/>
          <w:numId w:val="26"/>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возможности быть усыновителем, опекуном (попечителем), приемным родителем;</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страховом обеспечении по обязательному пенсионному страхованию;</w:t>
      </w:r>
    </w:p>
    <w:p>
      <w:pPr>
        <w:pStyle w:val="ListParagraph"/>
        <w:numPr>
          <w:ilvl w:val="0"/>
          <w:numId w:val="2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лишении родительских прав.</w:t>
      </w:r>
    </w:p>
    <w:p>
      <w:pPr>
        <w:pStyle w:val="Normal"/>
        <w:tabs>
          <w:tab w:val="clear" w:pos="708"/>
          <w:tab w:val="left" w:pos="1134" w:leader="none"/>
        </w:tabs>
        <w:spacing w:lineRule="auto" w:line="240" w:before="0" w:after="0"/>
        <w:ind w:firstLine="709"/>
        <w:jc w:val="both"/>
        <w:rPr/>
      </w:pPr>
      <w:r>
        <w:rPr>
          <w:rFonts w:cs="Liberation Serif" w:ascii="Liberation Serif" w:hAnsi="Liberation Serif"/>
          <w:sz w:val="28"/>
          <w:szCs w:val="28"/>
        </w:rPr>
        <w:t xml:space="preserve">В целях, предусмотренных в </w:t>
      </w:r>
      <w:hyperlink w:anchor="Par0">
        <w:r>
          <w:rPr>
            <w:rStyle w:val="ListLabel16"/>
            <w:rFonts w:cs="Liberation Serif" w:ascii="Liberation Serif" w:hAnsi="Liberation Serif"/>
            <w:sz w:val="28"/>
            <w:szCs w:val="28"/>
          </w:rPr>
          <w:t>части первой</w:t>
        </w:r>
      </w:hyperlink>
      <w:r>
        <w:rPr>
          <w:rFonts w:cs="Liberation Serif" w:ascii="Liberation Serif" w:hAnsi="Liberation Serif"/>
          <w:sz w:val="28"/>
          <w:szCs w:val="28"/>
        </w:rPr>
        <w:t xml:space="preserve"> настоящего пункта, в Управлении обрабатываются персональные данные:</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ребенка, оставшегося без попечения родителей;</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родителя ребенка, оставшегося без попечения родителей;</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совершеннолетнего родственника ребенка, оставшегося без попечения родителей;</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гражданина, желающего принять ребенка на воспитание в свою семью;</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несовершеннолетнего члена семьи гражданина, желающего стать усыновителем, опекуном (попечителем), приемным родителем;</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совершеннолетнего недееспособного гражданина</w:t>
      </w:r>
      <w:r>
        <w:rPr>
          <w:rFonts w:eastAsia="Times New Roman" w:cs="Liberation Serif" w:ascii="Liberation Serif" w:hAnsi="Liberation Serif"/>
          <w:sz w:val="28"/>
          <w:szCs w:val="28"/>
          <w:lang w:val="en-US" w:eastAsia="ru-RU"/>
        </w:rPr>
        <w:t>;</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совершеннолетнего, ограниченного в дееспособности гражданина;</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совершеннолетнего дееспособного, который не может самостоятельно осуществлять и защищать свои права и обязанности;</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гражданина, желающего стать опекуном (попечителем) совершеннолетнего или несовершеннолетнего гражданина;</w:t>
      </w:r>
    </w:p>
    <w:p>
      <w:pPr>
        <w:pStyle w:val="ListParagraph"/>
        <w:numPr>
          <w:ilvl w:val="0"/>
          <w:numId w:val="27"/>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гражданина, желающего стать помощником совершеннолетнего.</w:t>
      </w:r>
    </w:p>
    <w:p>
      <w:pPr>
        <w:pStyle w:val="ListParagraph"/>
        <w:numPr>
          <w:ilvl w:val="0"/>
          <w:numId w:val="0"/>
        </w:numPr>
        <w:tabs>
          <w:tab w:val="clear" w:pos="708"/>
          <w:tab w:val="left" w:pos="1134" w:leader="none"/>
        </w:tabs>
        <w:spacing w:lineRule="auto" w:line="240" w:before="0" w:after="0"/>
        <w:ind w:left="1979" w:hanging="0"/>
        <w:contextualSpacing/>
        <w:jc w:val="both"/>
        <w:rPr/>
      </w:pPr>
      <w:r>
        <w:rPr>
          <w:rFonts w:cs="Liberation Serif" w:ascii="Liberation Serif" w:hAnsi="Liberation Serif"/>
          <w:sz w:val="28"/>
          <w:szCs w:val="28"/>
        </w:rPr>
        <w:t xml:space="preserve">7. </w:t>
      </w:r>
      <w:r>
        <w:rPr>
          <w:rFonts w:cs="Liberation Serif" w:ascii="Liberation Serif" w:hAnsi="Liberation Serif"/>
          <w:sz w:val="28"/>
          <w:szCs w:val="28"/>
        </w:rPr>
        <w:t xml:space="preserve">В целях, предусмотренных подпунктом </w:t>
      </w:r>
      <w:hyperlink r:id="rId11">
        <w:r>
          <w:rPr>
            <w:rStyle w:val="ListLabel16"/>
            <w:rFonts w:cs="Liberation Serif" w:ascii="Liberation Serif" w:hAnsi="Liberation Serif"/>
            <w:sz w:val="28"/>
            <w:szCs w:val="28"/>
          </w:rPr>
          <w:t>4</w:t>
        </w:r>
      </w:hyperlink>
      <w:r>
        <w:rPr>
          <w:rFonts w:cs="Liberation Serif" w:ascii="Liberation Serif" w:hAnsi="Liberation Serif"/>
          <w:sz w:val="28"/>
          <w:szCs w:val="28"/>
        </w:rPr>
        <w:t xml:space="preserve"> пункта 3 настоящих правил, в Управлении обрабатываются следующие персональные данные:</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дата (число, месяц, год) и место рождения;</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гражданстве</w:t>
      </w:r>
      <w:r>
        <w:rPr>
          <w:rFonts w:eastAsia="Times New Roman" w:cs="Liberation Serif" w:ascii="Liberation Serif" w:hAnsi="Liberation Serif"/>
          <w:sz w:val="28"/>
          <w:szCs w:val="28"/>
          <w:lang w:val="en-US" w:eastAsia="ru-RU"/>
        </w:rPr>
        <w:t>;</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составе семьи, о степени родства;</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образовании, в том числе вид образования, когда и какие образовательные учреждения закончил, специальность;</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электронной почты</w:t>
      </w:r>
      <w:r>
        <w:rPr>
          <w:rFonts w:eastAsia="Times New Roman" w:cs="Liberation Serif" w:ascii="Liberation Serif" w:hAnsi="Liberation Serif"/>
          <w:sz w:val="28"/>
          <w:szCs w:val="28"/>
          <w:lang w:val="en-US" w:eastAsia="ru-RU"/>
        </w:rPr>
        <w:t>;</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выполняемой работе, в том числе место работы, занимаемая должность;</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и реквизиты страхового свидетельства обязательного пенсионного страхования;</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страхового медицинского полиса обязательного медицинского страхования;</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об отношении к воинской обязанности, сведения по воинскому учету;</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наличии (отсутствии) судимости, в том числе срок судимости, статья, мера наказания, дата освобождения;</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о доходах, в том числе </w:t>
      </w:r>
      <w:r>
        <w:rPr>
          <w:rFonts w:eastAsia="Times New Roman" w:cs="Liberation Serif" w:ascii="Liberation Serif" w:hAnsi="Liberation Serif"/>
          <w:sz w:val="28"/>
          <w:szCs w:val="28"/>
          <w:lang w:eastAsia="ru-RU"/>
        </w:rPr>
        <w:t>информация о назначенных и выплаченных суммах пособий (компенсаций);</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пол</w:t>
      </w:r>
      <w:r>
        <w:rPr>
          <w:rFonts w:cs="Liberation Serif" w:ascii="Liberation Serif" w:hAnsi="Liberation Serif"/>
          <w:sz w:val="28"/>
          <w:szCs w:val="28"/>
          <w:lang w:val="en-US"/>
        </w:rPr>
        <w:t>;</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инвалидности, в том числе группа и категория;</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признаке нуждаемости в социальном обслуживании;</w:t>
      </w:r>
    </w:p>
    <w:p>
      <w:pPr>
        <w:pStyle w:val="ListParagraph"/>
        <w:numPr>
          <w:ilvl w:val="0"/>
          <w:numId w:val="28"/>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об оказываемых социальных услугах.</w:t>
      </w:r>
    </w:p>
    <w:p>
      <w:pPr>
        <w:pStyle w:val="Normal"/>
        <w:tabs>
          <w:tab w:val="clear" w:pos="708"/>
          <w:tab w:val="left" w:pos="1134" w:leader="none"/>
        </w:tabs>
        <w:spacing w:lineRule="auto" w:line="240" w:before="0" w:after="0"/>
        <w:ind w:firstLine="709"/>
        <w:jc w:val="both"/>
        <w:rPr/>
      </w:pPr>
      <w:r>
        <w:rPr>
          <w:rFonts w:cs="Liberation Serif" w:ascii="Liberation Serif" w:hAnsi="Liberation Serif"/>
          <w:sz w:val="28"/>
          <w:szCs w:val="28"/>
        </w:rPr>
        <w:t xml:space="preserve">В целях, предусмотренных в </w:t>
      </w:r>
      <w:hyperlink w:anchor="Par0">
        <w:r>
          <w:rPr>
            <w:rStyle w:val="ListLabel16"/>
            <w:rFonts w:cs="Liberation Serif" w:ascii="Liberation Serif" w:hAnsi="Liberation Serif"/>
            <w:sz w:val="28"/>
            <w:szCs w:val="28"/>
          </w:rPr>
          <w:t>части первой</w:t>
        </w:r>
      </w:hyperlink>
      <w:r>
        <w:rPr>
          <w:rFonts w:cs="Liberation Serif" w:ascii="Liberation Serif" w:hAnsi="Liberation Serif"/>
          <w:sz w:val="28"/>
          <w:szCs w:val="28"/>
        </w:rPr>
        <w:t xml:space="preserve"> настоящего пункта, в Управлении обрабатываются персональные данные:</w:t>
      </w:r>
    </w:p>
    <w:p>
      <w:pPr>
        <w:pStyle w:val="ListParagraph"/>
        <w:numPr>
          <w:ilvl w:val="0"/>
          <w:numId w:val="29"/>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получателя социальных услуг</w:t>
      </w:r>
      <w:r>
        <w:rPr>
          <w:rFonts w:eastAsia="Times New Roman" w:cs="Liberation Serif" w:ascii="Liberation Serif" w:hAnsi="Liberation Serif"/>
          <w:sz w:val="28"/>
          <w:szCs w:val="28"/>
          <w:lang w:val="en-US" w:eastAsia="ru-RU"/>
        </w:rPr>
        <w:t>;</w:t>
      </w:r>
    </w:p>
    <w:p>
      <w:pPr>
        <w:pStyle w:val="ListParagraph"/>
        <w:numPr>
          <w:ilvl w:val="0"/>
          <w:numId w:val="29"/>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законного представителя и представителя по доверенности, действующего в интересах получателя социальных услуг и/или обратившегося в интересах потенциального получателя социальных услуг;</w:t>
      </w:r>
    </w:p>
    <w:p>
      <w:pPr>
        <w:pStyle w:val="ListParagraph"/>
        <w:numPr>
          <w:ilvl w:val="0"/>
          <w:numId w:val="29"/>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близкого родственника гражданина Российской Федерации, нуждающегося в социальном обслуживании.</w:t>
      </w:r>
    </w:p>
    <w:p>
      <w:pPr>
        <w:pStyle w:val="ListParagraph"/>
        <w:numPr>
          <w:ilvl w:val="0"/>
          <w:numId w:val="8"/>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В целях, предусмотренных подпунктом </w:t>
      </w:r>
      <w:hyperlink r:id="rId12">
        <w:r>
          <w:rPr>
            <w:rStyle w:val="ListLabel16"/>
            <w:rFonts w:cs="Liberation Serif" w:ascii="Liberation Serif" w:hAnsi="Liberation Serif"/>
            <w:sz w:val="28"/>
            <w:szCs w:val="28"/>
          </w:rPr>
          <w:t>5</w:t>
        </w:r>
      </w:hyperlink>
      <w:r>
        <w:rPr>
          <w:rFonts w:cs="Liberation Serif" w:ascii="Liberation Serif" w:hAnsi="Liberation Serif"/>
          <w:sz w:val="28"/>
          <w:szCs w:val="28"/>
        </w:rPr>
        <w:t xml:space="preserve"> пункта 3 настоящих правил, в Управлении обрабатываются следующие персональные данные:</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дата (число, месяц, год) и место рождения;</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электронной почты</w:t>
      </w:r>
      <w:r>
        <w:rPr>
          <w:rFonts w:eastAsia="Times New Roman" w:cs="Liberation Serif" w:ascii="Liberation Serif" w:hAnsi="Liberation Serif"/>
          <w:sz w:val="28"/>
          <w:szCs w:val="28"/>
          <w:lang w:val="en-US" w:eastAsia="ru-RU"/>
        </w:rPr>
        <w:t>;</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3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eastAsia="Times New Roman" w:cs="Liberation Serif" w:ascii="Liberation Serif" w:hAnsi="Liberation Serif"/>
          <w:sz w:val="28"/>
          <w:szCs w:val="28"/>
          <w:lang w:eastAsia="ru-RU"/>
        </w:rPr>
        <w:t>иная информация, содержащаяся в</w:t>
      </w:r>
      <w:r>
        <w:rPr>
          <w:rFonts w:eastAsia="Times New Roman" w:cs="Liberation Serif" w:ascii="Liberation Serif" w:hAnsi="Liberation Serif"/>
          <w:sz w:val="28"/>
          <w:szCs w:val="28"/>
          <w:lang w:val="en-US" w:eastAsia="ru-RU"/>
        </w:rPr>
        <w:t> </w:t>
      </w:r>
      <w:r>
        <w:rPr>
          <w:rFonts w:eastAsia="Times New Roman" w:cs="Liberation Serif" w:ascii="Liberation Serif" w:hAnsi="Liberation Serif"/>
          <w:sz w:val="28"/>
          <w:szCs w:val="28"/>
          <w:lang w:eastAsia="ru-RU"/>
        </w:rPr>
        <w:t>обращениях, поступивших для рассмотрения в Управление.</w:t>
      </w:r>
    </w:p>
    <w:p>
      <w:pPr>
        <w:pStyle w:val="Normal"/>
        <w:tabs>
          <w:tab w:val="clear" w:pos="708"/>
          <w:tab w:val="left" w:pos="1134" w:leader="none"/>
        </w:tabs>
        <w:spacing w:lineRule="auto" w:line="240" w:before="0" w:after="0"/>
        <w:ind w:firstLine="709"/>
        <w:jc w:val="both"/>
        <w:rPr/>
      </w:pPr>
      <w:r>
        <w:rPr>
          <w:rFonts w:cs="Liberation Serif" w:ascii="Liberation Serif" w:hAnsi="Liberation Serif"/>
          <w:sz w:val="28"/>
          <w:szCs w:val="28"/>
        </w:rPr>
        <w:t xml:space="preserve">В целях, предусмотренных в </w:t>
      </w:r>
      <w:hyperlink w:anchor="Par0">
        <w:r>
          <w:rPr>
            <w:rStyle w:val="ListLabel16"/>
            <w:rFonts w:cs="Liberation Serif" w:ascii="Liberation Serif" w:hAnsi="Liberation Serif"/>
            <w:sz w:val="28"/>
            <w:szCs w:val="28"/>
          </w:rPr>
          <w:t>части первой</w:t>
        </w:r>
      </w:hyperlink>
      <w:r>
        <w:rPr>
          <w:rFonts w:cs="Liberation Serif" w:ascii="Liberation Serif" w:hAnsi="Liberation Serif"/>
          <w:sz w:val="28"/>
          <w:szCs w:val="28"/>
        </w:rPr>
        <w:t xml:space="preserve"> настоящего пункта, в Управлении обрабатываются персональные данные гражданина, обратившегося в Управление с предложением, заявлением, жалобой.</w:t>
      </w:r>
    </w:p>
    <w:p>
      <w:pPr>
        <w:pStyle w:val="ListParagraph"/>
        <w:numPr>
          <w:ilvl w:val="0"/>
          <w:numId w:val="8"/>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В целях, предусмотренных подпунктом </w:t>
      </w:r>
      <w:hyperlink r:id="rId13">
        <w:r>
          <w:rPr>
            <w:rStyle w:val="ListLabel16"/>
            <w:rFonts w:cs="Liberation Serif" w:ascii="Liberation Serif" w:hAnsi="Liberation Serif"/>
            <w:sz w:val="28"/>
            <w:szCs w:val="28"/>
          </w:rPr>
          <w:t>6</w:t>
        </w:r>
      </w:hyperlink>
      <w:r>
        <w:rPr>
          <w:rFonts w:cs="Liberation Serif" w:ascii="Liberation Serif" w:hAnsi="Liberation Serif"/>
          <w:sz w:val="28"/>
          <w:szCs w:val="28"/>
        </w:rPr>
        <w:t xml:space="preserve"> пункта 3 настоящих правил, в Управлении обрабатываются следующие персональные данные:</w:t>
      </w:r>
    </w:p>
    <w:p>
      <w:pPr>
        <w:pStyle w:val="ListParagraph"/>
        <w:numPr>
          <w:ilvl w:val="0"/>
          <w:numId w:val="31"/>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фамилия, имя, отчество (при его наличии);</w:t>
      </w:r>
    </w:p>
    <w:p>
      <w:pPr>
        <w:pStyle w:val="ListParagraph"/>
        <w:numPr>
          <w:ilvl w:val="0"/>
          <w:numId w:val="31"/>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выполняемой работе, в том числе место работы, занимаемая должность;</w:t>
      </w:r>
    </w:p>
    <w:p>
      <w:pPr>
        <w:pStyle w:val="Normal"/>
        <w:tabs>
          <w:tab w:val="clear" w:pos="708"/>
          <w:tab w:val="left" w:pos="1134" w:leader="none"/>
        </w:tabs>
        <w:spacing w:lineRule="auto" w:line="240" w:before="0" w:after="0"/>
        <w:ind w:firstLine="709"/>
        <w:jc w:val="both"/>
        <w:rPr/>
      </w:pPr>
      <w:r>
        <w:rPr>
          <w:rFonts w:cs="Liberation Serif" w:ascii="Liberation Serif" w:hAnsi="Liberation Serif"/>
          <w:sz w:val="28"/>
          <w:szCs w:val="28"/>
        </w:rPr>
        <w:t xml:space="preserve">В целях, предусмотренных в </w:t>
      </w:r>
      <w:hyperlink w:anchor="Par0">
        <w:r>
          <w:rPr>
            <w:rStyle w:val="ListLabel16"/>
            <w:rFonts w:cs="Liberation Serif" w:ascii="Liberation Serif" w:hAnsi="Liberation Serif"/>
            <w:sz w:val="28"/>
            <w:szCs w:val="28"/>
          </w:rPr>
          <w:t>части первой</w:t>
        </w:r>
      </w:hyperlink>
      <w:r>
        <w:rPr>
          <w:rFonts w:cs="Liberation Serif" w:ascii="Liberation Serif" w:hAnsi="Liberation Serif"/>
          <w:sz w:val="28"/>
          <w:szCs w:val="28"/>
        </w:rPr>
        <w:t xml:space="preserve"> настоящего пункта, в Управлении обрабатываются персональные данные лица, предложенного или включенного в состав комиссии.</w:t>
      </w:r>
    </w:p>
    <w:p>
      <w:pPr>
        <w:pStyle w:val="ListParagraph"/>
        <w:numPr>
          <w:ilvl w:val="0"/>
          <w:numId w:val="8"/>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Сроки обработки персональных данных определяются в соответствии с законодательством Российской Федерации. Если сроки обработки персональных данных законодательством Российской Федерации не установлены, то обработка персональных данных в Управлении осуществляется не дольше, чем этого требуют цели их обработки.</w:t>
      </w:r>
    </w:p>
    <w:p>
      <w:pPr>
        <w:pStyle w:val="ListParagraph"/>
        <w:numPr>
          <w:ilvl w:val="0"/>
          <w:numId w:val="8"/>
        </w:numPr>
        <w:tabs>
          <w:tab w:val="clear" w:pos="708"/>
          <w:tab w:val="left" w:pos="1134" w:leader="none"/>
        </w:tabs>
        <w:spacing w:lineRule="auto" w:line="240" w:before="22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После завершения обработки персональных данных документы, содержащие персональные данные, подлежат хранению либо уничтожению в порядке и сроки, предусмотренные законодательством Российской Федерации об архивном деле.</w:t>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bottom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bottom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УТВЕРЖДЕНЫ</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b/>
          <w:b/>
          <w:bCs/>
          <w:sz w:val="28"/>
          <w:szCs w:val="28"/>
        </w:rPr>
      </w:pPr>
      <w:bookmarkStart w:id="4" w:name="Par374"/>
      <w:bookmarkEnd w:id="4"/>
      <w:r>
        <w:rPr>
          <w:rFonts w:cs="Liberation Serif" w:ascii="Liberation Serif" w:hAnsi="Liberation Serif"/>
          <w:b/>
          <w:bCs/>
          <w:sz w:val="28"/>
          <w:szCs w:val="28"/>
        </w:rPr>
        <w:t>ПРАВИЛА</w:t>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рассмотрения запросов </w:t>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субъектов персональных данных или их представителей </w:t>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в </w:t>
      </w:r>
      <w:r>
        <w:rPr>
          <w:rStyle w:val="2"/>
          <w:rFonts w:eastAsia="Calibri" w:cs="Liberation Serif" w:ascii="Liberation Serif" w:hAnsi="Liberation Serif" w:eastAsiaTheme="minorHAnsi"/>
          <w:b/>
          <w:bCs/>
          <w:color w:val="auto"/>
          <w:sz w:val="28"/>
          <w:szCs w:val="28"/>
        </w:rPr>
        <w:t xml:space="preserve">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tabs>
          <w:tab w:val="clear" w:pos="708"/>
          <w:tab w:val="left" w:pos="1134" w:leader="none"/>
        </w:tabs>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tabs>
          <w:tab w:val="clear" w:pos="708"/>
          <w:tab w:val="left" w:pos="1134" w:leader="none"/>
        </w:tabs>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tabs>
          <w:tab w:val="clear" w:pos="708"/>
          <w:tab w:val="left" w:pos="1134" w:leader="none"/>
        </w:tabs>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Министерства социальной политики </w:t>
      </w:r>
    </w:p>
    <w:p>
      <w:pPr>
        <w:pStyle w:val="Normal"/>
        <w:tabs>
          <w:tab w:val="clear" w:pos="708"/>
          <w:tab w:val="left" w:pos="1134" w:leader="none"/>
        </w:tabs>
        <w:spacing w:lineRule="auto" w:line="240" w:before="0" w:after="0"/>
        <w:jc w:val="center"/>
        <w:rPr/>
      </w:pPr>
      <w:r>
        <w:rPr>
          <w:rStyle w:val="2"/>
          <w:rFonts w:eastAsia="Times New Roman" w:cs="Times New Roman" w:ascii="Liberation Serif" w:hAnsi="Liberation Serif"/>
          <w:b/>
          <w:bCs/>
          <w:color w:val="auto"/>
          <w:spacing w:val="0"/>
          <w:sz w:val="28"/>
          <w:szCs w:val="28"/>
        </w:rPr>
        <w:t>Свердловской области  № 4</w:t>
      </w:r>
    </w:p>
    <w:p>
      <w:pPr>
        <w:pStyle w:val="Normal"/>
        <w:tabs>
          <w:tab w:val="clear" w:pos="708"/>
          <w:tab w:val="left" w:pos="1134" w:leader="none"/>
        </w:tabs>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134" w:leader="none"/>
        </w:tabs>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9"/>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Правила рассмотрения запросов субъектов персональных данных или их представителей в </w:t>
      </w:r>
      <w:r>
        <w:rPr>
          <w:rStyle w:val="2"/>
          <w:rFonts w:eastAsia="Calibri" w:cs="Liberation Serif" w:ascii="Liberation Serif" w:hAnsi="Liberation Serif" w:eastAsiaTheme="minorHAnsi"/>
          <w:bCs/>
          <w:color w:val="auto"/>
          <w:sz w:val="28"/>
          <w:szCs w:val="28"/>
        </w:rPr>
        <w:t xml:space="preserve"> т</w:t>
      </w:r>
      <w:r>
        <w:rPr>
          <w:rStyle w:val="2"/>
          <w:rFonts w:eastAsia="Times New Roman" w:cs="Times New Roman" w:ascii="Liberation Serif" w:hAnsi="Liberation Serif"/>
          <w:bCs/>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 (далее - Управление) </w:t>
      </w:r>
      <w:r>
        <w:rPr>
          <w:rFonts w:cs="Liberation Serif" w:ascii="Liberation Serif" w:hAnsi="Liberation Serif"/>
          <w:sz w:val="28"/>
          <w:szCs w:val="28"/>
        </w:rPr>
        <w:t xml:space="preserve"> определяют порядок рассмотрения запросов субъектов персональных данных или их представителей, направленных в соответствии с Федеральным </w:t>
      </w:r>
      <w:hyperlink r:id="rId14">
        <w:r>
          <w:rPr>
            <w:rStyle w:val="ListLabel16"/>
            <w:rFonts w:cs="Liberation Serif" w:ascii="Liberation Serif" w:hAnsi="Liberation Serif"/>
            <w:sz w:val="28"/>
            <w:szCs w:val="28"/>
          </w:rPr>
          <w:t>закон</w:t>
        </w:r>
      </w:hyperlink>
      <w:r>
        <w:rPr>
          <w:rFonts w:cs="Liberation Serif" w:ascii="Liberation Serif" w:hAnsi="Liberation Serif"/>
          <w:sz w:val="28"/>
          <w:szCs w:val="28"/>
        </w:rPr>
        <w:t>ом от 27 июля 2006 года № 152-ФЗ «О персональных данных» (далее – Федеральный закон от 27 июля 2006 года № 152-ФЗ) (далее – Запросы).</w:t>
      </w:r>
    </w:p>
    <w:p>
      <w:pPr>
        <w:pStyle w:val="ListParagraph"/>
        <w:numPr>
          <w:ilvl w:val="0"/>
          <w:numId w:val="9"/>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Рассмотрение Запросов осуществляется с соблюдением прав субъектов персональных данных или их представителей, определенных Федеральным </w:t>
      </w:r>
      <w:hyperlink r:id="rId15">
        <w:r>
          <w:rPr>
            <w:rStyle w:val="ListLabel16"/>
            <w:rFonts w:cs="Liberation Serif" w:ascii="Liberation Serif" w:hAnsi="Liberation Serif"/>
            <w:sz w:val="28"/>
            <w:szCs w:val="28"/>
          </w:rPr>
          <w:t>закон</w:t>
        </w:r>
      </w:hyperlink>
      <w:r>
        <w:rPr>
          <w:rFonts w:cs="Liberation Serif" w:ascii="Liberation Serif" w:hAnsi="Liberation Serif"/>
          <w:sz w:val="28"/>
          <w:szCs w:val="28"/>
        </w:rPr>
        <w:t>ом от 27 июля 2006 года № 152-ФЗ.</w:t>
      </w:r>
    </w:p>
    <w:p>
      <w:pPr>
        <w:pStyle w:val="ListParagraph"/>
        <w:numPr>
          <w:ilvl w:val="0"/>
          <w:numId w:val="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случае поступления Запроса о наличии персональных данных, относящихся к соответствующему субъекту персональных данных, Управление в течение тридцати дней с даты получения Запроса сообщает субъекту персональных данных или его представителю информацию о наличии (отсутствии) персональных данных, относящихся к соответствующему субъекту персональных данных, либо об отказе в предоставлении сведений о наличии персональных данных.</w:t>
      </w:r>
    </w:p>
    <w:p>
      <w:pPr>
        <w:pStyle w:val="Normal"/>
        <w:tabs>
          <w:tab w:val="clear" w:pos="708"/>
          <w:tab w:val="left" w:pos="1134" w:leader="none"/>
        </w:tabs>
        <w:spacing w:lineRule="auto" w:line="240" w:before="0" w:after="0"/>
        <w:ind w:firstLine="709"/>
        <w:jc w:val="both"/>
        <w:rPr/>
      </w:pPr>
      <w:r>
        <w:rPr>
          <w:rFonts w:cs="Liberation Serif" w:ascii="Liberation Serif" w:hAnsi="Liberation Serif"/>
          <w:sz w:val="28"/>
          <w:szCs w:val="28"/>
        </w:rPr>
        <w:t xml:space="preserve">В случае отказа в предоставлении сведений о наличии персональных данных Управление направляет субъекту персональных данных или его представителю мотивированный ответ, содержащий ссылку на положение </w:t>
      </w:r>
      <w:hyperlink r:id="rId16">
        <w:r>
          <w:rPr>
            <w:rStyle w:val="ListLabel16"/>
            <w:rFonts w:cs="Liberation Serif" w:ascii="Liberation Serif" w:hAnsi="Liberation Serif"/>
            <w:sz w:val="28"/>
            <w:szCs w:val="28"/>
          </w:rPr>
          <w:t>части 8 статьи 14</w:t>
        </w:r>
      </w:hyperlink>
      <w:r>
        <w:rPr>
          <w:rFonts w:cs="Liberation Serif" w:ascii="Liberation Serif" w:hAnsi="Liberation Serif"/>
          <w:sz w:val="28"/>
          <w:szCs w:val="28"/>
        </w:rPr>
        <w:t xml:space="preserve"> Федерального закона от 27 июля 2006 года № 152-ФЗ или иного федерального закона, являющееся основанием для такого отказа.</w:t>
      </w:r>
    </w:p>
    <w:p>
      <w:pPr>
        <w:pStyle w:val="ListParagraph"/>
        <w:numPr>
          <w:ilvl w:val="0"/>
          <w:numId w:val="9"/>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В случае поступления Запроса об ознакомлении с персональными данными в течение тридцати дней с даты получения Запроса предоставляется субъекту персональных данных или его представителю возможность ознакомления с этими персональными данными, если иное не установлено федеральными законами.</w:t>
      </w:r>
    </w:p>
    <w:p>
      <w:pPr>
        <w:pStyle w:val="ListParagraph"/>
        <w:numPr>
          <w:ilvl w:val="0"/>
          <w:numId w:val="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случае поступления Запроса о получении информации, касающейся обработки персональных данных, Управление (структурное подразделение Управления) в течение тридцати дней с даты получения Запроса предоставляет субъекту персональных данных или его представителю указанную информацию, в том числе содержащую:</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подтверждение факта обработки персональных данных Управления;</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правовые основания обработки персональных данных;</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цели и применяемые способы обработки персональных данных;</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место нахождения Управления, сведения о лицах (за исключением работников Управления), которые имеют доступ к персональным данным или которым могут быть раскрыты персональные данные на основании заключенного с Управлением соглашения об информационном взаимодействии или на основании Федерального закона от 27 июля 2006 года № 152-ФЗ;</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 июля 2006 года № 152-ФЗ;</w:t>
      </w:r>
    </w:p>
    <w:p>
      <w:pPr>
        <w:pStyle w:val="ListParagraph"/>
        <w:numPr>
          <w:ilvl w:val="1"/>
          <w:numId w:val="1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сроки обработки персональных данных, в том числе сроки их хранения;</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pPr>
      <w:r>
        <w:rPr>
          <w:rFonts w:cs="Liberation Serif" w:ascii="Liberation Serif" w:hAnsi="Liberation Serif"/>
          <w:sz w:val="28"/>
          <w:szCs w:val="28"/>
        </w:rPr>
        <w:t xml:space="preserve">порядок осуществления субъектом персональных данных прав, предусмотренных Федеральным </w:t>
      </w:r>
      <w:hyperlink r:id="rId17">
        <w:r>
          <w:rPr>
            <w:rStyle w:val="ListLabel16"/>
            <w:rFonts w:cs="Liberation Serif" w:ascii="Liberation Serif" w:hAnsi="Liberation Serif"/>
            <w:sz w:val="28"/>
            <w:szCs w:val="28"/>
          </w:rPr>
          <w:t>законом</w:t>
        </w:r>
      </w:hyperlink>
      <w:r>
        <w:rPr>
          <w:rFonts w:cs="Liberation Serif" w:ascii="Liberation Serif" w:hAnsi="Liberation Serif"/>
          <w:sz w:val="28"/>
          <w:szCs w:val="28"/>
        </w:rPr>
        <w:t xml:space="preserve"> от 27 июля 2006 года № 152-ФЗ;</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информацию об осуществленной или о предполагаемой трансграничной передаче данных;</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наименование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w:t>
      </w:r>
    </w:p>
    <w:p>
      <w:pPr>
        <w:pStyle w:val="ListParagraph"/>
        <w:numPr>
          <w:ilvl w:val="1"/>
          <w:numId w:val="10"/>
        </w:numPr>
        <w:tabs>
          <w:tab w:val="clear" w:pos="708"/>
          <w:tab w:val="left" w:pos="1134" w:leader="none"/>
          <w:tab w:val="left" w:pos="1276" w:leader="none"/>
        </w:tabs>
        <w:spacing w:lineRule="auto" w:line="240" w:before="0" w:after="0"/>
        <w:ind w:left="0" w:firstLine="709"/>
        <w:contextualSpacing/>
        <w:jc w:val="both"/>
        <w:rPr/>
      </w:pPr>
      <w:r>
        <w:rPr>
          <w:rFonts w:cs="Liberation Serif" w:ascii="Liberation Serif" w:hAnsi="Liberation Serif"/>
          <w:sz w:val="28"/>
          <w:szCs w:val="28"/>
        </w:rPr>
        <w:t xml:space="preserve">иные сведения, предусмотренные Федеральным </w:t>
      </w:r>
      <w:hyperlink r:id="rId18">
        <w:r>
          <w:rPr>
            <w:rStyle w:val="ListLabel16"/>
            <w:rFonts w:cs="Liberation Serif" w:ascii="Liberation Serif" w:hAnsi="Liberation Serif"/>
            <w:sz w:val="28"/>
            <w:szCs w:val="28"/>
          </w:rPr>
          <w:t>законом</w:t>
        </w:r>
      </w:hyperlink>
      <w:r>
        <w:rPr>
          <w:rFonts w:cs="Liberation Serif" w:ascii="Liberation Serif" w:hAnsi="Liberation Serif"/>
          <w:sz w:val="28"/>
          <w:szCs w:val="28"/>
        </w:rPr>
        <w:t xml:space="preserve"> от 27 июля 2006 года № 152-ФЗ или другими федеральными законами.</w:t>
      </w:r>
    </w:p>
    <w:p>
      <w:pPr>
        <w:pStyle w:val="ListParagraph"/>
        <w:numPr>
          <w:ilvl w:val="0"/>
          <w:numId w:val="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случае поступления Запроса об уточнении персональных данных Управление:</w:t>
      </w:r>
    </w:p>
    <w:p>
      <w:pPr>
        <w:pStyle w:val="ListParagraph"/>
        <w:numPr>
          <w:ilvl w:val="0"/>
          <w:numId w:val="11"/>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осуществляет блокирование указанных персональных данных или обеспечивает их блокирование (если обработка персональных данных осуществляется другим лицом, действующим по поручению Управления)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ListParagraph"/>
        <w:numPr>
          <w:ilvl w:val="0"/>
          <w:numId w:val="11"/>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случае подтверждения факта неточности персональных данных Управление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Управления) в течение семи рабочих дней со дня представления таких сведений и снимает блокирование персональных данных;</w:t>
      </w:r>
    </w:p>
    <w:p>
      <w:pPr>
        <w:pStyle w:val="ListParagraph"/>
        <w:numPr>
          <w:ilvl w:val="0"/>
          <w:numId w:val="11"/>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уведомляет субъекта персональных данных или его представителя о предпринятых мерах по уточнению персональных данных;</w:t>
      </w:r>
    </w:p>
    <w:p>
      <w:pPr>
        <w:pStyle w:val="ListParagraph"/>
        <w:numPr>
          <w:ilvl w:val="0"/>
          <w:numId w:val="11"/>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принимает разумные меры для уведомления третьих лиц, которым персональные данные этого субъекта были переданы.</w:t>
      </w:r>
    </w:p>
    <w:p>
      <w:pPr>
        <w:pStyle w:val="ListParagraph"/>
        <w:numPr>
          <w:ilvl w:val="0"/>
          <w:numId w:val="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случае поступления Запроса о неправомерной обработке персональных данных Управление (структурное подразделение Управления):</w:t>
      </w:r>
    </w:p>
    <w:p>
      <w:pPr>
        <w:pStyle w:val="ListParagraph"/>
        <w:numPr>
          <w:ilvl w:val="0"/>
          <w:numId w:val="12"/>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осуществляет блокирование неправомерно обрабатываемых персональных данных или обеспечивает их блокирование с момента получения указанного Запроса на период проверки;</w:t>
      </w:r>
    </w:p>
    <w:p>
      <w:pPr>
        <w:pStyle w:val="ListParagraph"/>
        <w:numPr>
          <w:ilvl w:val="0"/>
          <w:numId w:val="12"/>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срок, не превышающий трех рабочих дней с даты выявления неправомерной обработки персональных данных,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Управления;</w:t>
      </w:r>
    </w:p>
    <w:p>
      <w:pPr>
        <w:pStyle w:val="ListParagraph"/>
        <w:numPr>
          <w:ilvl w:val="0"/>
          <w:numId w:val="12"/>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bookmarkStart w:id="5" w:name="Par403"/>
      <w:bookmarkEnd w:id="5"/>
      <w:r>
        <w:rPr>
          <w:rFonts w:cs="Liberation Serif" w:ascii="Liberation Serif" w:hAnsi="Liberation Serif"/>
          <w:sz w:val="28"/>
          <w:szCs w:val="28"/>
        </w:rPr>
        <w:t>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w:t>
      </w:r>
    </w:p>
    <w:p>
      <w:pPr>
        <w:pStyle w:val="ListParagraph"/>
        <w:numPr>
          <w:ilvl w:val="0"/>
          <w:numId w:val="12"/>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уведомляет субъекта персональных данных или его представителя об устранении допущенных нарушений или об уничтожении персональных данных;</w:t>
      </w:r>
    </w:p>
    <w:p>
      <w:pPr>
        <w:pStyle w:val="ListParagraph"/>
        <w:numPr>
          <w:ilvl w:val="0"/>
          <w:numId w:val="12"/>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принимает разумные меры для уведомления третьих лиц, которым персональные данные этого субъекта были переданы.</w:t>
      </w:r>
    </w:p>
    <w:p>
      <w:pPr>
        <w:pStyle w:val="Normal"/>
        <w:spacing w:lineRule="auto" w:line="240" w:before="0" w:after="0"/>
        <w:ind w:firstLine="709"/>
        <w:jc w:val="both"/>
        <w:rPr/>
      </w:pPr>
      <w:r>
        <w:rPr>
          <w:rFonts w:cs="Liberation Serif" w:ascii="Liberation Serif" w:hAnsi="Liberation Serif"/>
          <w:sz w:val="28"/>
          <w:szCs w:val="28"/>
        </w:rPr>
        <w:t xml:space="preserve">В случае отсутствия возможности уничтожения персональных данных в течение срока, указанного в </w:t>
      </w:r>
      <w:hyperlink w:anchor="Par403">
        <w:r>
          <w:rPr>
            <w:rStyle w:val="ListLabel16"/>
            <w:rFonts w:cs="Liberation Serif" w:ascii="Liberation Serif" w:hAnsi="Liberation Serif"/>
            <w:sz w:val="28"/>
            <w:szCs w:val="28"/>
          </w:rPr>
          <w:t>подпункте 3</w:t>
        </w:r>
      </w:hyperlink>
      <w:r>
        <w:rPr>
          <w:rFonts w:cs="Liberation Serif" w:ascii="Liberation Serif" w:hAnsi="Liberation Serif"/>
          <w:sz w:val="28"/>
          <w:szCs w:val="28"/>
        </w:rPr>
        <w:t xml:space="preserve"> настоящего пункта, Управление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ListParagraph"/>
        <w:numPr>
          <w:ilvl w:val="0"/>
          <w:numId w:val="9"/>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случае поступления Запроса об отзыве согласия на обработку персональных Управление (структурное подразделение Управления):</w:t>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1) прекращает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w:t>
      </w:r>
    </w:p>
    <w:p>
      <w:pPr>
        <w:pStyle w:val="Normal"/>
        <w:spacing w:lineRule="auto" w:line="240" w:before="0" w:after="0"/>
        <w:ind w:firstLine="709"/>
        <w:jc w:val="both"/>
        <w:rPr>
          <w:rFonts w:ascii="Liberation Serif" w:hAnsi="Liberation Serif"/>
          <w:sz w:val="28"/>
          <w:szCs w:val="28"/>
        </w:rPr>
      </w:pPr>
      <w:r>
        <w:rPr>
          <w:rFonts w:cs="Liberation Serif" w:ascii="Liberation Serif" w:hAnsi="Liberation Serif"/>
          <w:sz w:val="28"/>
          <w:szCs w:val="28"/>
        </w:rPr>
        <w:t>2)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Управления) в срок, не превышающий тридцати дней с даты поступления Запроса (в случае если Министерство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года № 152-ФЗ или другими федеральными законами);</w:t>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3) возобновляет обработку персональных данных до достижения цели обработки или до истечения срока обработки, установленного законодательством Российской Федерации, с уведомлением субъекта персональных данных или его представителя об основаниях обработки персональных данных.</w:t>
      </w:r>
    </w:p>
    <w:p>
      <w:pPr>
        <w:pStyle w:val="Normal"/>
        <w:spacing w:lineRule="auto" w:line="240" w:before="0" w:after="0"/>
        <w:ind w:firstLine="709"/>
        <w:jc w:val="both"/>
        <w:rPr/>
      </w:pPr>
      <w:r>
        <w:rPr>
          <w:rFonts w:cs="Liberation Serif" w:ascii="Liberation Serif" w:hAnsi="Liberation Serif"/>
          <w:sz w:val="28"/>
          <w:szCs w:val="28"/>
        </w:rPr>
        <w:t xml:space="preserve">В случае отсутствия возможности уничтожения персональных данных в течение срока, указанного в </w:t>
      </w:r>
      <w:hyperlink w:anchor="Par403">
        <w:r>
          <w:rPr>
            <w:rStyle w:val="ListLabel16"/>
            <w:rFonts w:cs="Liberation Serif" w:ascii="Liberation Serif" w:hAnsi="Liberation Serif"/>
            <w:sz w:val="28"/>
            <w:szCs w:val="28"/>
          </w:rPr>
          <w:t xml:space="preserve">подпункте </w:t>
        </w:r>
      </w:hyperlink>
      <w:r>
        <w:rPr>
          <w:rFonts w:cs="Liberation Serif" w:ascii="Liberation Serif" w:hAnsi="Liberation Serif"/>
          <w:sz w:val="28"/>
          <w:szCs w:val="28"/>
        </w:rPr>
        <w:t>2 настоящего пункта Управление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Управления) и обеспечивает уничтожение персональных данных в срок не более чем шесть месяцев с момента получения Запроса, если иной срок не установлен федеральными законами.</w:t>
      </w:r>
    </w:p>
    <w:p>
      <w:pPr>
        <w:pStyle w:val="ListParagraph"/>
        <w:numPr>
          <w:ilvl w:val="2"/>
          <w:numId w:val="10"/>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Государственный гражданский служащий Свердловской области, замещающий должность государственной гражданской службы Свердловской области в Управлении (</w:t>
      </w:r>
      <w:r>
        <w:rPr>
          <w:rFonts w:cs="Times New Roman" w:ascii="Liberation Serif" w:hAnsi="Liberation Serif"/>
          <w:b w:val="false"/>
          <w:sz w:val="28"/>
          <w:szCs w:val="28"/>
        </w:rPr>
        <w:t>работник, замещающий должности, не являющиеся должностями государственной гражданской службы Свердловской области</w:t>
      </w:r>
      <w:r>
        <w:rPr>
          <w:rFonts w:cs="Liberation Serif" w:ascii="Liberation Serif" w:hAnsi="Liberation Serif"/>
          <w:sz w:val="28"/>
          <w:szCs w:val="28"/>
        </w:rPr>
        <w:t>), которому поручено рассмотрение Запроса, обеспечивает объективное, всестороннее и своевременное рассмотрение Запроса, принятие мер, предусмотренных законодательством Российской Федерации и законодательством Свердловской области о персональных данных, и подготовку ответа субъекту персональных данных или его представителю.</w:t>
      </w:r>
    </w:p>
    <w:p>
      <w:pPr>
        <w:pStyle w:val="ListParagraph"/>
        <w:numPr>
          <w:ilvl w:val="2"/>
          <w:numId w:val="10"/>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и (или) приняты меры, предусмотренные законодательством Российской Федерации и законодательством Свердловской области о персональных данных.</w:t>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УТВЕРЖДЕНЫ</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b/>
          <w:b/>
          <w:bCs/>
          <w:sz w:val="28"/>
          <w:szCs w:val="28"/>
        </w:rPr>
      </w:pPr>
      <w:bookmarkStart w:id="6" w:name="Par420"/>
      <w:bookmarkEnd w:id="6"/>
      <w:r>
        <w:rPr>
          <w:rFonts w:cs="Liberation Serif" w:ascii="Liberation Serif" w:hAnsi="Liberation Serif"/>
          <w:b/>
          <w:bCs/>
          <w:sz w:val="28"/>
          <w:szCs w:val="28"/>
        </w:rPr>
        <w:t>ПРАВИЛА</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осуществления внутреннего контроля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соответствия обработки персональных данных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требованиям к защите персональных данных,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установленным Федеральным законом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от 27 июля 2006 года № 152-ФЗ «О персональных данных»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и принятыми в соответствии с ним правовыми актами  </w:t>
      </w:r>
      <w:r>
        <w:rPr>
          <w:rStyle w:val="2"/>
          <w:rFonts w:eastAsia="Calibri" w:cs="Liberation Serif" w:ascii="Liberation Serif" w:hAnsi="Liberation Serif" w:eastAsiaTheme="minorHAnsi"/>
          <w:b/>
          <w:bCs/>
          <w:color w:val="auto"/>
          <w:sz w:val="28"/>
          <w:szCs w:val="28"/>
        </w:rPr>
        <w:t xml:space="preserve"> </w:t>
      </w:r>
    </w:p>
    <w:p>
      <w:pPr>
        <w:pStyle w:val="Normal"/>
        <w:spacing w:lineRule="auto" w:line="240" w:before="0" w:after="0"/>
        <w:jc w:val="center"/>
        <w:rPr>
          <w:rFonts w:ascii="Liberation Serif" w:hAnsi="Liberation Serif"/>
          <w:sz w:val="28"/>
          <w:szCs w:val="28"/>
        </w:rPr>
      </w:pPr>
      <w:r>
        <w:rPr>
          <w:rStyle w:val="2"/>
          <w:rFonts w:eastAsia="Calibri" w:cs="Liberation Serif" w:ascii="Liberation Serif" w:hAnsi="Liberation Serif" w:eastAsiaTheme="minorHAnsi"/>
          <w:b/>
          <w:bCs/>
          <w:color w:val="auto"/>
          <w:sz w:val="28"/>
          <w:szCs w:val="28"/>
        </w:rPr>
        <w:t>т</w:t>
      </w:r>
      <w:r>
        <w:rPr>
          <w:rStyle w:val="2"/>
          <w:rFonts w:eastAsia="Times New Roman" w:cs="Times New Roman" w:ascii="Liberation Serif" w:hAnsi="Liberation Serif"/>
          <w:b/>
          <w:bCs/>
          <w:color w:val="auto"/>
          <w:spacing w:val="0"/>
          <w:sz w:val="28"/>
          <w:szCs w:val="28"/>
        </w:rPr>
        <w:t xml:space="preserve">ерриториального отраслевого исполнительного органа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Управления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Министерства социальной политики Свердловской области  № 4</w:t>
      </w:r>
    </w:p>
    <w:p>
      <w:pPr>
        <w:pStyle w:val="Normal"/>
        <w:spacing w:lineRule="auto" w:line="240" w:before="0" w:after="0"/>
        <w:jc w:val="center"/>
        <w:rPr>
          <w:rStyle w:val="2"/>
          <w:rFonts w:ascii="Liberation Serif" w:hAnsi="Liberation Serif" w:eastAsia="Times New Roman" w:cs="Times New Roman"/>
          <w:b/>
          <w:b/>
          <w:bCs/>
          <w:color w:val="auto"/>
          <w:spacing w:val="0"/>
          <w:sz w:val="28"/>
          <w:szCs w:val="28"/>
        </w:rPr>
      </w:pPr>
      <w:r>
        <w:rPr>
          <w:rFonts w:eastAsia="Times New Roman" w:cs="Times New Roman" w:ascii="Liberation Serif" w:hAnsi="Liberation Serif"/>
          <w:b/>
          <w:bCs/>
          <w:color w:val="auto"/>
          <w:spacing w:val="0"/>
          <w:sz w:val="28"/>
          <w:szCs w:val="28"/>
        </w:rPr>
      </w:r>
    </w:p>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1"/>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и принятыми в соответствии с ним правовыми актами </w:t>
      </w:r>
      <w:r>
        <w:rPr>
          <w:rStyle w:val="2"/>
          <w:rFonts w:eastAsia="Calibri" w:cs="Liberation Serif" w:ascii="Liberation Serif" w:hAnsi="Liberation Serif" w:eastAsiaTheme="minorHAnsi"/>
          <w:bCs/>
          <w:color w:val="auto"/>
          <w:sz w:val="28"/>
          <w:szCs w:val="28"/>
        </w:rPr>
        <w:t>в т</w:t>
      </w:r>
      <w:r>
        <w:rPr>
          <w:rStyle w:val="2"/>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(далее – внутренний контроль).</w:t>
      </w:r>
    </w:p>
    <w:p>
      <w:pPr>
        <w:pStyle w:val="ListParagraph"/>
        <w:numPr>
          <w:ilvl w:val="1"/>
          <w:numId w:val="5"/>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В целях осуществления внутреннего контроля в </w:t>
      </w:r>
      <w:r>
        <w:rPr>
          <w:rStyle w:val="2"/>
          <w:rFonts w:eastAsia="Calibri" w:cs="Liberation Serif" w:ascii="Liberation Serif" w:hAnsi="Liberation Serif" w:eastAsiaTheme="minorHAnsi"/>
          <w:bCs/>
          <w:color w:val="auto"/>
          <w:sz w:val="28"/>
          <w:szCs w:val="28"/>
        </w:rPr>
        <w:t xml:space="preserve">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(далее – Управление) организуется проведение плановых и внеплановых проверок условий обработки персональных данных на предмет соответствия Федеральному закону от 27 июля 2006 года № 152-ФЗ «О персональных данных» и принятыми в соответствии с ним правовыми актами Управления (далее – проверки).</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Плановые проверки проводятся в соответствии с планом, утвержденным начальником Управления.</w:t>
      </w:r>
    </w:p>
    <w:p>
      <w:pPr>
        <w:pStyle w:val="Normal"/>
        <w:spacing w:lineRule="auto" w:line="240" w:before="0" w:after="0"/>
        <w:ind w:firstLine="539"/>
        <w:jc w:val="both"/>
        <w:rPr>
          <w:rFonts w:ascii="Liberation Serif" w:hAnsi="Liberation Serif"/>
          <w:sz w:val="28"/>
          <w:szCs w:val="28"/>
        </w:rPr>
      </w:pPr>
      <w:r>
        <w:rPr>
          <w:rFonts w:cs="Liberation Serif" w:ascii="Liberation Serif" w:hAnsi="Liberation Serif"/>
          <w:sz w:val="28"/>
          <w:szCs w:val="28"/>
        </w:rPr>
        <w:t xml:space="preserve">Плановая проверка организуется ответственным за организацию обработки персональных данных в Управлении не реже 1 раза в год. </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В план проверки включаются объекты внутреннего контроля, срок проведения плановой проверки, ответственные исполнители.</w:t>
      </w:r>
    </w:p>
    <w:p>
      <w:pPr>
        <w:pStyle w:val="Normal"/>
        <w:spacing w:lineRule="auto" w:line="240" w:before="0" w:after="0"/>
        <w:ind w:firstLine="539"/>
        <w:jc w:val="both"/>
        <w:rPr>
          <w:rFonts w:ascii="Liberation Serif" w:hAnsi="Liberation Serif" w:cs="Liberation Serif"/>
          <w:sz w:val="28"/>
          <w:szCs w:val="28"/>
        </w:rPr>
      </w:pPr>
      <w:r>
        <w:rPr>
          <w:rFonts w:cs="Liberation Serif" w:ascii="Liberation Serif" w:hAnsi="Liberation Serif"/>
          <w:sz w:val="28"/>
          <w:szCs w:val="28"/>
        </w:rPr>
        <w:t>Срок проведения плановой проверки не должен превышать одного месяца.</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Внеплановые проверки проводятся по поручению начальника Управления или ответственного за организацию обработки персональных данных в случаях:</w:t>
      </w:r>
    </w:p>
    <w:p>
      <w:pPr>
        <w:pStyle w:val="ListParagraph"/>
        <w:numPr>
          <w:ilvl w:val="0"/>
          <w:numId w:val="1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поступления в Управление в письменной форме или форме электронного документа заявления субъекта персональных данных или его представителя о фактах нарушений требований законодательства Российской Федерации при обработке персональных данных;</w:t>
      </w:r>
    </w:p>
    <w:p>
      <w:pPr>
        <w:pStyle w:val="ListParagraph"/>
        <w:numPr>
          <w:ilvl w:val="0"/>
          <w:numId w:val="13"/>
        </w:numPr>
        <w:tabs>
          <w:tab w:val="clear" w:pos="708"/>
          <w:tab w:val="left" w:pos="1134" w:leader="none"/>
          <w:tab w:val="left" w:pos="1276"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выявления инцидента информационной безопасности (событие или комбинация событий, указывающие на свершившуюся, предпринимаемую или вероятную реализацию угрозы информационной безопасности, результатом которой являются:</w:t>
      </w:r>
    </w:p>
    <w:p>
      <w:pPr>
        <w:pStyle w:val="Normal"/>
        <w:tabs>
          <w:tab w:val="clear" w:pos="708"/>
          <w:tab w:val="left" w:pos="1134" w:leader="none"/>
        </w:tabs>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нарушение или возможное нарушение работы средств защиты информации в составе информационных систем;</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Liberation Serif" w:ascii="Liberation Serif" w:hAnsi="Liberation Serif"/>
          <w:sz w:val="28"/>
          <w:szCs w:val="28"/>
        </w:rPr>
        <w:t>нарушение или возможное нарушение требований законодательства Российской Федерации, правовых актов Управления, регулирующих порядок обработки персональных данных;</w:t>
      </w:r>
    </w:p>
    <w:p>
      <w:pPr>
        <w:pStyle w:val="Normal"/>
        <w:tabs>
          <w:tab w:val="clear" w:pos="708"/>
          <w:tab w:val="left" w:pos="1134" w:leader="none"/>
        </w:tabs>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нарушение или возможное нарушение выполнения технологических процессов обработки персональных данных в информационных системах).</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Проведение внеплановой проверки организуется в течение пяти рабочих дней с момента возникновения соответствующих оснований. Срок проведения внеплановой проверки не должен превышать пятнадцати рабочих дней со дня принятия решения о ее проведении.</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 xml:space="preserve">Проверки проводятся комиссией в составе не менее трех человек, утверждаемой приказом Управления. </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Проверки проводятся непосредственно на месте обработки персональных данных, при этом производится проверка документов, опрос и осмотр рабочих мест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(далее – гражданские служащие Управления), и лиц, замещающих должности, не отнесенные к должностям государственной гражданской службы Свердловской области в Управлении (далее – работники Управления), участвующих в процессе обработки персональных данных.</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 проведении проверок должны быть полностью, всесторонне и объективно установлены:</w:t>
      </w:r>
    </w:p>
    <w:p>
      <w:pPr>
        <w:pStyle w:val="ListParagraph"/>
        <w:numPr>
          <w:ilvl w:val="0"/>
          <w:numId w:val="14"/>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соблюдение правил обработки персональных данных в Управлении;</w:t>
      </w:r>
    </w:p>
    <w:p>
      <w:pPr>
        <w:pStyle w:val="ListParagraph"/>
        <w:numPr>
          <w:ilvl w:val="0"/>
          <w:numId w:val="14"/>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соблюдение правил работы с обезличенными персональными данными в Управлении;</w:t>
      </w:r>
    </w:p>
    <w:p>
      <w:pPr>
        <w:pStyle w:val="ListParagraph"/>
        <w:numPr>
          <w:ilvl w:val="0"/>
          <w:numId w:val="14"/>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соблюдение порядка доступа гражданских служащих и работников Управления в помещения, в которых ведется обработка персональных данных;</w:t>
      </w:r>
    </w:p>
    <w:p>
      <w:pPr>
        <w:pStyle w:val="ListParagraph"/>
        <w:numPr>
          <w:ilvl w:val="0"/>
          <w:numId w:val="1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наличие (отсутствие) фактов несанкционированного доступа к персональным данным;</w:t>
      </w:r>
    </w:p>
    <w:p>
      <w:pPr>
        <w:pStyle w:val="ListParagraph"/>
        <w:numPr>
          <w:ilvl w:val="0"/>
          <w:numId w:val="1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наличие (отсутствие) фактов неправомерной обработки персональных данных;</w:t>
      </w:r>
    </w:p>
    <w:p>
      <w:pPr>
        <w:pStyle w:val="ListParagraph"/>
        <w:numPr>
          <w:ilvl w:val="0"/>
          <w:numId w:val="14"/>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соблюдение требований к защите персональных данных, установленных Федеральным </w:t>
      </w:r>
      <w:hyperlink r:id="rId19">
        <w:r>
          <w:rPr>
            <w:rStyle w:val="ListLabel16"/>
            <w:rFonts w:cs="Liberation Serif" w:ascii="Liberation Serif" w:hAnsi="Liberation Serif"/>
            <w:sz w:val="28"/>
            <w:szCs w:val="28"/>
          </w:rPr>
          <w:t>законом</w:t>
        </w:r>
      </w:hyperlink>
      <w:r>
        <w:rPr>
          <w:rFonts w:cs="Liberation Serif" w:ascii="Liberation Serif" w:hAnsi="Liberation Serif"/>
          <w:sz w:val="28"/>
          <w:szCs w:val="28"/>
        </w:rPr>
        <w:t xml:space="preserve"> от 27 июля 2006 года № 152-ФЗ «О персональных данных».</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 проведении проверок комиссия имеет право:</w:t>
      </w:r>
    </w:p>
    <w:p>
      <w:pPr>
        <w:pStyle w:val="ListParagraph"/>
        <w:numPr>
          <w:ilvl w:val="0"/>
          <w:numId w:val="1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запрашивать у гражданских служащих Управления и работников Управления информацию, необходимую для осуществления внутреннего контроля;</w:t>
      </w:r>
    </w:p>
    <w:p>
      <w:pPr>
        <w:pStyle w:val="ListParagraph"/>
        <w:numPr>
          <w:ilvl w:val="0"/>
          <w:numId w:val="1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и законодательства Свердловской области о персональных данных;</w:t>
      </w:r>
    </w:p>
    <w:p>
      <w:pPr>
        <w:pStyle w:val="ListParagraph"/>
        <w:numPr>
          <w:ilvl w:val="0"/>
          <w:numId w:val="15"/>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вносить ответственному за организацию обработки персональных данных в Управлении предложения о совершенствовании правового и организационного регулирования обеспечения безопасности персональных данных при их обработке.</w:t>
      </w:r>
    </w:p>
    <w:p>
      <w:pPr>
        <w:pStyle w:val="ListParagraph"/>
        <w:numPr>
          <w:ilvl w:val="1"/>
          <w:numId w:val="5"/>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По результатам проверки оформляется письменное заключение с указанием мер, необходимых для устранения выявленных нарушений.</w:t>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bookmarkStart w:id="7" w:name="Par470"/>
            <w:bookmarkStart w:id="8" w:name="Par470"/>
            <w:bookmarkEnd w:id="8"/>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УТВЕРЖДЕНЫ</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t>ПРАВИЛА</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работы с обезличенными данными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в случае обезличивания персональных данных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в </w:t>
      </w:r>
      <w:r>
        <w:rPr>
          <w:rStyle w:val="2"/>
          <w:rFonts w:eastAsia="Calibri" w:cs="Liberation Serif" w:ascii="Liberation Serif" w:hAnsi="Liberation Serif" w:eastAsiaTheme="minorHAnsi"/>
          <w:bCs/>
          <w:color w:val="auto"/>
          <w:sz w:val="28"/>
          <w:szCs w:val="28"/>
        </w:rPr>
        <w:t xml:space="preserve"> </w:t>
      </w:r>
      <w:r>
        <w:rPr>
          <w:rStyle w:val="2"/>
          <w:rFonts w:eastAsia="Calibri" w:cs="Liberation Serif" w:ascii="Liberation Serif" w:hAnsi="Liberation Serif" w:eastAsiaTheme="minorHAnsi"/>
          <w:b/>
          <w:bCs/>
          <w:color w:val="auto"/>
          <w:sz w:val="28"/>
          <w:szCs w:val="28"/>
        </w:rPr>
        <w:t>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Министерства социальной политики Свердловской области  № 4</w:t>
      </w:r>
    </w:p>
    <w:p>
      <w:pPr>
        <w:pStyle w:val="Normal"/>
        <w:spacing w:lineRule="auto" w:line="240" w:before="0" w:after="0"/>
        <w:jc w:val="center"/>
        <w:rPr>
          <w:rStyle w:val="2"/>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16"/>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Правила работы с обезличенными данными </w:t>
      </w:r>
      <w:r>
        <w:rPr>
          <w:rStyle w:val="2"/>
          <w:rFonts w:eastAsia="Calibri" w:cs="Liberation Serif" w:ascii="Liberation Serif" w:hAnsi="Liberation Serif" w:eastAsiaTheme="minorHAnsi"/>
          <w:bCs/>
          <w:color w:val="auto"/>
          <w:sz w:val="28"/>
          <w:szCs w:val="28"/>
        </w:rPr>
        <w:t>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(далее – Управление) определяют порядок обезличивания персональных данных и порядок работы с обезличенными данными.</w:t>
      </w:r>
    </w:p>
    <w:p>
      <w:pPr>
        <w:pStyle w:val="ListParagraph"/>
        <w:numPr>
          <w:ilvl w:val="0"/>
          <w:numId w:val="16"/>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В соответствии с Федеральным </w:t>
      </w:r>
      <w:hyperlink r:id="rId20">
        <w:r>
          <w:rPr>
            <w:rStyle w:val="ListLabel16"/>
            <w:rFonts w:cs="Liberation Serif" w:ascii="Liberation Serif" w:hAnsi="Liberation Serif"/>
            <w:sz w:val="28"/>
            <w:szCs w:val="28"/>
          </w:rPr>
          <w:t>законом</w:t>
        </w:r>
      </w:hyperlink>
      <w:r>
        <w:rPr>
          <w:rFonts w:cs="Liberation Serif" w:ascii="Liberation Serif" w:hAnsi="Liberation Serif"/>
          <w:sz w:val="28"/>
          <w:szCs w:val="28"/>
        </w:rPr>
        <w:t xml:space="preserve"> от 27 июля 2006 года № 152-ФЗ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Обезличивание персональных данных может быть проведено в статистических целях,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Управлении могут быть использованы следующие методы обезличивания персональных данных:</w:t>
      </w:r>
    </w:p>
    <w:p>
      <w:pPr>
        <w:pStyle w:val="141"/>
        <w:numPr>
          <w:ilvl w:val="0"/>
          <w:numId w:val="17"/>
        </w:numPr>
        <w:tabs>
          <w:tab w:val="clear" w:pos="993"/>
          <w:tab w:val="left" w:pos="1134" w:leader="none"/>
        </w:tabs>
        <w:ind w:left="0" w:firstLine="709"/>
        <w:rPr>
          <w:rFonts w:ascii="Liberation Serif" w:hAnsi="Liberation Serif" w:cs="Liberation Serif"/>
          <w:szCs w:val="28"/>
        </w:rPr>
      </w:pPr>
      <w:r>
        <w:rPr>
          <w:rFonts w:cs="Liberation Serif" w:ascii="Liberation Serif" w:hAnsi="Liberation Serif"/>
          <w:sz w:val="28"/>
          <w:szCs w:val="28"/>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pPr>
        <w:pStyle w:val="141"/>
        <w:numPr>
          <w:ilvl w:val="0"/>
          <w:numId w:val="17"/>
        </w:numPr>
        <w:tabs>
          <w:tab w:val="clear" w:pos="993"/>
          <w:tab w:val="left" w:pos="1134" w:leader="none"/>
        </w:tabs>
        <w:ind w:left="0" w:firstLine="709"/>
        <w:rPr>
          <w:rFonts w:ascii="Liberation Serif" w:hAnsi="Liberation Serif" w:cs="Liberation Serif"/>
          <w:szCs w:val="28"/>
        </w:rPr>
      </w:pPr>
      <w:r>
        <w:rPr>
          <w:rFonts w:cs="Liberation Serif" w:ascii="Liberation Serif" w:hAnsi="Liberation Serif"/>
          <w:sz w:val="28"/>
          <w:szCs w:val="28"/>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pPr>
        <w:pStyle w:val="141"/>
        <w:numPr>
          <w:ilvl w:val="0"/>
          <w:numId w:val="17"/>
        </w:numPr>
        <w:tabs>
          <w:tab w:val="clear" w:pos="993"/>
          <w:tab w:val="left" w:pos="1134" w:leader="none"/>
        </w:tabs>
        <w:ind w:left="0" w:firstLine="709"/>
        <w:rPr>
          <w:rFonts w:ascii="Liberation Serif" w:hAnsi="Liberation Serif" w:cs="Liberation Serif"/>
          <w:szCs w:val="28"/>
        </w:rPr>
      </w:pPr>
      <w:r>
        <w:rPr>
          <w:rFonts w:cs="Liberation Serif" w:ascii="Liberation Serif" w:hAnsi="Liberation Serif"/>
          <w:sz w:val="28"/>
          <w:szCs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pPr>
        <w:pStyle w:val="141"/>
        <w:numPr>
          <w:ilvl w:val="0"/>
          <w:numId w:val="17"/>
        </w:numPr>
        <w:tabs>
          <w:tab w:val="clear" w:pos="993"/>
          <w:tab w:val="left" w:pos="1134" w:leader="none"/>
        </w:tabs>
        <w:ind w:left="0" w:firstLine="709"/>
        <w:rPr>
          <w:rFonts w:ascii="Liberation Serif" w:hAnsi="Liberation Serif" w:cs="Liberation Serif"/>
          <w:szCs w:val="28"/>
        </w:rPr>
      </w:pPr>
      <w:r>
        <w:rPr>
          <w:rFonts w:cs="Liberation Serif" w:ascii="Liberation Serif" w:hAnsi="Liberation Serif"/>
          <w:sz w:val="28"/>
          <w:szCs w:val="28"/>
        </w:rPr>
        <w:t>метод перемешивания (перестановка отдельных записей, а также групп записей в массиве персональных данных).</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Применяемый метод обезличивания персональных данных определяется лицами, ответственными за обезличивание персональных данных самостоятельно.</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Дополнительная (служебная) информация, содержащая параметры методов и процедур обезличивания (деобезличивания), не подлежит разглашению (конфиденциальна).</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Обезличенные данные могут обрабатываться с использованием и без использования средств автоматизации.</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 обработке обезличенных данных с использованием средств автоматизации необходимо соблюдение порядка доступа в помещения, где расположены информационные системы персональных данных, требований парольной и антивирусной защиты в информационных системах.</w:t>
      </w:r>
    </w:p>
    <w:p>
      <w:pPr>
        <w:pStyle w:val="ListParagraph"/>
        <w:numPr>
          <w:ilvl w:val="0"/>
          <w:numId w:val="16"/>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 обработке обезличенных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bookmarkStart w:id="9" w:name="Par505"/>
            <w:bookmarkStart w:id="10" w:name="Par505"/>
            <w:bookmarkEnd w:id="10"/>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ind w:left="4248" w:hanging="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left="4248" w:hanging="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ПЕРЕЧЕНЬ</w:t>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 xml:space="preserve">информационных систем персональных данных </w:t>
      </w:r>
    </w:p>
    <w:p>
      <w:pPr>
        <w:pStyle w:val="Normal"/>
        <w:numPr>
          <w:ilvl w:val="0"/>
          <w:numId w:val="0"/>
        </w:numPr>
        <w:tabs>
          <w:tab w:val="clear" w:pos="708"/>
          <w:tab w:val="left" w:pos="7284" w:leader="underscore"/>
          <w:tab w:val="left" w:pos="9526" w:leader="underscore"/>
        </w:tabs>
        <w:spacing w:lineRule="auto" w:line="240" w:before="0" w:after="0"/>
        <w:ind w:firstLine="8"/>
        <w:jc w:val="center"/>
        <w:outlineLvl w:val="0"/>
        <w:rPr>
          <w:rFonts w:ascii="Liberation Serif" w:hAnsi="Liberation Serif"/>
          <w:sz w:val="28"/>
          <w:szCs w:val="28"/>
        </w:rPr>
      </w:pPr>
      <w:r>
        <w:rPr>
          <w:rStyle w:val="2"/>
          <w:rFonts w:eastAsia="Calibri" w:cs="Liberation Serif" w:ascii="Liberation Serif" w:hAnsi="Liberation Serif" w:eastAsiaTheme="minorHAnsi"/>
          <w:b/>
          <w:bCs/>
          <w:color w:val="auto"/>
          <w:sz w:val="28"/>
          <w:szCs w:val="28"/>
        </w:rPr>
        <w:t>т</w:t>
      </w:r>
      <w:r>
        <w:rPr>
          <w:rStyle w:val="2"/>
          <w:rFonts w:eastAsia="Times New Roman" w:cs="Times New Roman" w:ascii="Liberation Serif" w:hAnsi="Liberation Serif"/>
          <w:b/>
          <w:bCs/>
          <w:color w:val="auto"/>
          <w:spacing w:val="0"/>
          <w:sz w:val="28"/>
          <w:szCs w:val="28"/>
        </w:rPr>
        <w:t xml:space="preserve">ерриториального отраслевого исполнительного органа </w:t>
      </w:r>
    </w:p>
    <w:p>
      <w:pPr>
        <w:pStyle w:val="Normal"/>
        <w:numPr>
          <w:ilvl w:val="0"/>
          <w:numId w:val="0"/>
        </w:numPr>
        <w:tabs>
          <w:tab w:val="clear" w:pos="708"/>
          <w:tab w:val="left" w:pos="7284" w:leader="underscore"/>
          <w:tab w:val="left" w:pos="9526" w:leader="underscore"/>
        </w:tabs>
        <w:spacing w:lineRule="auto" w:line="240" w:before="0" w:after="0"/>
        <w:ind w:firstLine="8"/>
        <w:jc w:val="center"/>
        <w:outlineLvl w:val="0"/>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numPr>
          <w:ilvl w:val="0"/>
          <w:numId w:val="0"/>
        </w:numPr>
        <w:tabs>
          <w:tab w:val="clear" w:pos="708"/>
          <w:tab w:val="left" w:pos="7284" w:leader="underscore"/>
          <w:tab w:val="left" w:pos="9526" w:leader="underscore"/>
        </w:tabs>
        <w:spacing w:lineRule="auto" w:line="240" w:before="0" w:after="0"/>
        <w:ind w:firstLine="8"/>
        <w:jc w:val="center"/>
        <w:outlineLvl w:val="0"/>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numPr>
          <w:ilvl w:val="0"/>
          <w:numId w:val="0"/>
        </w:numPr>
        <w:tabs>
          <w:tab w:val="clear" w:pos="708"/>
          <w:tab w:val="left" w:pos="7284" w:leader="underscore"/>
          <w:tab w:val="left" w:pos="9526" w:leader="underscore"/>
        </w:tabs>
        <w:spacing w:lineRule="auto" w:line="240" w:before="0" w:after="0"/>
        <w:ind w:firstLine="8"/>
        <w:jc w:val="center"/>
        <w:outlineLvl w:val="0"/>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Министерства социальной политики </w:t>
      </w:r>
    </w:p>
    <w:p>
      <w:pPr>
        <w:pStyle w:val="Normal"/>
        <w:numPr>
          <w:ilvl w:val="0"/>
          <w:numId w:val="0"/>
        </w:numPr>
        <w:tabs>
          <w:tab w:val="clear" w:pos="708"/>
          <w:tab w:val="left" w:pos="7284" w:leader="underscore"/>
          <w:tab w:val="left" w:pos="9526" w:leader="underscore"/>
        </w:tabs>
        <w:spacing w:lineRule="auto" w:line="240" w:before="0" w:after="0"/>
        <w:ind w:firstLine="8"/>
        <w:jc w:val="center"/>
        <w:outlineLvl w:val="0"/>
        <w:rPr/>
      </w:pPr>
      <w:r>
        <w:rPr>
          <w:rStyle w:val="2"/>
          <w:rFonts w:eastAsia="Times New Roman" w:cs="Times New Roman" w:ascii="Liberation Serif" w:hAnsi="Liberation Serif"/>
          <w:b/>
          <w:bCs/>
          <w:color w:val="auto"/>
          <w:spacing w:val="0"/>
          <w:sz w:val="28"/>
          <w:szCs w:val="28"/>
        </w:rPr>
        <w:t>Свердловской области  № 4</w:t>
      </w:r>
    </w:p>
    <w:p>
      <w:pPr>
        <w:pStyle w:val="Normal"/>
        <w:numPr>
          <w:ilvl w:val="0"/>
          <w:numId w:val="0"/>
        </w:numPr>
        <w:tabs>
          <w:tab w:val="clear" w:pos="708"/>
          <w:tab w:val="left" w:pos="7284" w:leader="underscore"/>
          <w:tab w:val="left" w:pos="9526" w:leader="underscore"/>
        </w:tabs>
        <w:spacing w:lineRule="auto" w:line="240" w:before="0" w:after="0"/>
        <w:ind w:firstLine="8"/>
        <w:jc w:val="center"/>
        <w:outlineLvl w:val="0"/>
        <w:rPr>
          <w:rStyle w:val="2"/>
          <w:rFonts w:ascii="Liberation Serif" w:hAnsi="Liberation Serif" w:eastAsia="Times New Roman" w:cs="Times New Roman"/>
          <w:b/>
          <w:b/>
          <w:bCs/>
          <w:color w:val="auto"/>
          <w:spacing w:val="0"/>
          <w:sz w:val="28"/>
          <w:szCs w:val="28"/>
        </w:rPr>
      </w:pPr>
      <w:r>
        <w:rPr>
          <w:rFonts w:eastAsia="Times New Roman" w:cs="Times New Roman" w:ascii="Liberation Serif" w:hAnsi="Liberation Serif"/>
          <w:b/>
          <w:bCs/>
          <w:color w:val="auto"/>
          <w:spacing w:val="0"/>
          <w:sz w:val="28"/>
          <w:szCs w:val="28"/>
        </w:rPr>
      </w:r>
    </w:p>
    <w:p>
      <w:pPr>
        <w:pStyle w:val="ConsPlusNormal"/>
        <w:jc w:val="center"/>
        <w:rPr>
          <w:rFonts w:ascii="Liberation Serif" w:hAnsi="Liberation Serif" w:cs="Liberation Serif"/>
          <w:spacing w:val="-2"/>
          <w:w w:val="101"/>
          <w:sz w:val="28"/>
          <w:szCs w:val="28"/>
        </w:rPr>
      </w:pPr>
      <w:r>
        <w:rPr>
          <w:rFonts w:cs="Liberation Serif" w:ascii="Liberation Serif" w:hAnsi="Liberation Serif"/>
          <w:spacing w:val="-2"/>
          <w:w w:val="101"/>
          <w:sz w:val="28"/>
          <w:szCs w:val="28"/>
        </w:rPr>
      </w:r>
    </w:p>
    <w:p>
      <w:pPr>
        <w:pStyle w:val="ConsPlusNormal"/>
        <w:jc w:val="center"/>
        <w:rPr>
          <w:rFonts w:ascii="Liberation Serif" w:hAnsi="Liberation Serif" w:cs="Liberation Serif"/>
          <w:spacing w:val="-2"/>
          <w:w w:val="101"/>
          <w:sz w:val="28"/>
          <w:szCs w:val="28"/>
        </w:rPr>
      </w:pPr>
      <w:r>
        <w:rPr>
          <w:rFonts w:cs="Liberation Serif" w:ascii="Liberation Serif" w:hAnsi="Liberation Serif"/>
          <w:spacing w:val="-2"/>
          <w:w w:val="101"/>
          <w:sz w:val="28"/>
          <w:szCs w:val="28"/>
        </w:rPr>
      </w:r>
    </w:p>
    <w:p>
      <w:pPr>
        <w:pStyle w:val="ListParagraph"/>
        <w:numPr>
          <w:ilvl w:val="0"/>
          <w:numId w:val="18"/>
        </w:numPr>
        <w:tabs>
          <w:tab w:val="clear" w:pos="708"/>
          <w:tab w:val="left" w:pos="1134" w:leader="none"/>
        </w:tabs>
        <w:spacing w:lineRule="auto" w:line="240" w:before="0" w:after="0"/>
        <w:ind w:left="0" w:firstLine="709"/>
        <w:contextualSpacing/>
        <w:jc w:val="both"/>
        <w:rPr>
          <w:rFonts w:ascii="Liberation Serif" w:hAnsi="Liberation Serif" w:cs="Liberation Serif"/>
          <w:bCs/>
          <w:sz w:val="28"/>
          <w:szCs w:val="28"/>
        </w:rPr>
      </w:pPr>
      <w:r>
        <w:rPr>
          <w:rFonts w:cs="Liberation Serif" w:ascii="Liberation Serif" w:hAnsi="Liberation Serif"/>
          <w:bCs/>
          <w:sz w:val="28"/>
          <w:szCs w:val="28"/>
        </w:rPr>
        <w:t>Автоматизированная система регионального банка данных о детях, оставшихся без попечения родителей (сокращенное наименование: АС «РБД о детях»).</w:t>
      </w:r>
    </w:p>
    <w:p>
      <w:pPr>
        <w:pStyle w:val="ListParagraph"/>
        <w:numPr>
          <w:ilvl w:val="0"/>
          <w:numId w:val="18"/>
        </w:numPr>
        <w:tabs>
          <w:tab w:val="clear" w:pos="708"/>
          <w:tab w:val="left" w:pos="1134" w:leader="none"/>
        </w:tabs>
        <w:spacing w:lineRule="auto" w:line="240" w:before="0" w:after="0"/>
        <w:ind w:left="0" w:firstLine="709"/>
        <w:contextualSpacing/>
        <w:jc w:val="both"/>
        <w:rPr>
          <w:rFonts w:ascii="Liberation Serif" w:hAnsi="Liberation Serif" w:cs="Liberation Serif"/>
          <w:bCs/>
          <w:sz w:val="28"/>
          <w:szCs w:val="28"/>
        </w:rPr>
      </w:pPr>
      <w:r>
        <w:rPr>
          <w:rFonts w:cs="Liberation Serif" w:ascii="Liberation Serif" w:hAnsi="Liberation Serif"/>
          <w:bCs/>
          <w:sz w:val="28"/>
          <w:szCs w:val="28"/>
        </w:rPr>
        <w:t>Автоматизированная система «Адресная социальная помощь» (сокращенное наименование: АС «АСП»).</w:t>
      </w:r>
    </w:p>
    <w:p>
      <w:pPr>
        <w:pStyle w:val="ListParagraph"/>
        <w:numPr>
          <w:ilvl w:val="0"/>
          <w:numId w:val="18"/>
        </w:numPr>
        <w:tabs>
          <w:tab w:val="clear" w:pos="708"/>
          <w:tab w:val="left" w:pos="1134" w:leader="none"/>
        </w:tabs>
        <w:spacing w:lineRule="auto" w:line="240" w:before="0" w:after="0"/>
        <w:ind w:left="0" w:firstLine="709"/>
        <w:contextualSpacing/>
        <w:jc w:val="both"/>
        <w:rPr>
          <w:rFonts w:ascii="Liberation Serif" w:hAnsi="Liberation Serif" w:cs="Liberation Serif"/>
          <w:bCs/>
          <w:sz w:val="28"/>
          <w:szCs w:val="28"/>
        </w:rPr>
      </w:pPr>
      <w:r>
        <w:rPr>
          <w:rFonts w:cs="Liberation Serif" w:ascii="Liberation Serif" w:hAnsi="Liberation Serif"/>
          <w:bCs/>
          <w:sz w:val="28"/>
          <w:szCs w:val="28"/>
        </w:rPr>
        <w:t>Информационная система «Социальное обслуживание населения» (сокращенное наименование: ИС «СОН»).</w:t>
      </w:r>
    </w:p>
    <w:p>
      <w:pPr>
        <w:pStyle w:val="ListParagraph"/>
        <w:numPr>
          <w:ilvl w:val="0"/>
          <w:numId w:val="18"/>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Информационная система кадрового учета, построенная на базе программного продукта «1С: Зарплата и кадры государственного учреждения 8» (</w:t>
      </w:r>
      <w:r>
        <w:rPr>
          <w:rFonts w:cs="Liberation Serif" w:ascii="Liberation Serif" w:hAnsi="Liberation Serif"/>
          <w:bCs/>
          <w:sz w:val="28"/>
          <w:szCs w:val="28"/>
        </w:rPr>
        <w:t>сокращенное наименование: ИС «Кадровый учет»</w:t>
      </w:r>
      <w:r>
        <w:rPr>
          <w:rFonts w:cs="Liberation Serif" w:ascii="Liberation Serif" w:hAnsi="Liberation Serif"/>
          <w:sz w:val="28"/>
          <w:szCs w:val="28"/>
        </w:rPr>
        <w:t>).</w:t>
      </w:r>
    </w:p>
    <w:p>
      <w:pPr>
        <w:pStyle w:val="ListParagraph"/>
        <w:numPr>
          <w:ilvl w:val="0"/>
          <w:numId w:val="18"/>
        </w:numPr>
        <w:tabs>
          <w:tab w:val="clear" w:pos="708"/>
          <w:tab w:val="left" w:pos="1134" w:leader="none"/>
        </w:tabs>
        <w:spacing w:lineRule="auto" w:line="240" w:before="0" w:after="0"/>
        <w:ind w:left="0" w:firstLine="709"/>
        <w:contextualSpacing/>
        <w:jc w:val="both"/>
        <w:rPr>
          <w:rFonts w:ascii="Liberation Serif" w:hAnsi="Liberation Serif" w:cs="Liberation Serif"/>
          <w:bCs/>
          <w:sz w:val="28"/>
          <w:szCs w:val="28"/>
        </w:rPr>
      </w:pPr>
      <w:r>
        <w:rPr>
          <w:rFonts w:cs="Liberation Serif" w:ascii="Liberation Serif" w:hAnsi="Liberation Serif"/>
          <w:bCs/>
          <w:sz w:val="28"/>
          <w:szCs w:val="28"/>
        </w:rPr>
        <w:t xml:space="preserve">Информационная система бухгалтерского учета </w:t>
      </w:r>
      <w:r>
        <w:rPr>
          <w:rFonts w:cs="Liberation Serif" w:ascii="Liberation Serif" w:hAnsi="Liberation Serif"/>
          <w:sz w:val="28"/>
          <w:szCs w:val="28"/>
        </w:rPr>
        <w:t>Министерства социальной политики Свердловской области, построенная на базе программного обеспечения «БПА-Зарплата» (</w:t>
      </w:r>
      <w:r>
        <w:rPr>
          <w:rFonts w:cs="Liberation Serif" w:ascii="Liberation Serif" w:hAnsi="Liberation Serif"/>
          <w:bCs/>
          <w:sz w:val="28"/>
          <w:szCs w:val="28"/>
        </w:rPr>
        <w:t>сокращенное наименование: ИС «Бухгалтерский учет»</w:t>
      </w:r>
      <w:r>
        <w:rPr>
          <w:rFonts w:cs="Liberation Serif" w:ascii="Liberation Serif" w:hAnsi="Liberation Serif"/>
          <w:sz w:val="28"/>
          <w:szCs w:val="28"/>
        </w:rPr>
        <w:t>).</w:t>
      </w:r>
    </w:p>
    <w:p>
      <w:pPr>
        <w:pStyle w:val="ListParagraph"/>
        <w:numPr>
          <w:ilvl w:val="0"/>
          <w:numId w:val="18"/>
        </w:numPr>
        <w:tabs>
          <w:tab w:val="clear" w:pos="708"/>
          <w:tab w:val="left" w:pos="1134" w:leader="none"/>
        </w:tabs>
        <w:spacing w:lineRule="auto" w:line="240" w:before="0" w:after="0"/>
        <w:ind w:left="0" w:firstLine="709"/>
        <w:contextualSpacing/>
        <w:jc w:val="both"/>
        <w:rPr>
          <w:rFonts w:ascii="Liberation Serif" w:hAnsi="Liberation Serif" w:cs="Liberation Serif"/>
          <w:bCs/>
          <w:sz w:val="28"/>
          <w:szCs w:val="28"/>
        </w:rPr>
      </w:pPr>
      <w:r>
        <w:rPr>
          <w:rFonts w:cs="Liberation Serif" w:ascii="Liberation Serif" w:hAnsi="Liberation Serif"/>
          <w:bCs/>
          <w:sz w:val="28"/>
          <w:szCs w:val="28"/>
        </w:rPr>
        <w:t>Информационная система «Информационное взаимодействие с федеральным государственным учреждением медико-социальной экспертизы», построенная на базе программного комплекса «</w:t>
      </w:r>
      <w:r>
        <w:rPr>
          <w:rFonts w:cs="Liberation Serif" w:ascii="Liberation Serif" w:hAnsi="Liberation Serif"/>
          <w:sz w:val="28"/>
          <w:szCs w:val="28"/>
        </w:rPr>
        <w:t xml:space="preserve">Информационное взаимодействие с федеральным государственным учреждением медико-социальной экспертизы (МСЭ)» </w:t>
      </w:r>
      <w:r>
        <w:rPr>
          <w:rFonts w:cs="Liberation Serif" w:ascii="Liberation Serif" w:hAnsi="Liberation Serif"/>
          <w:bCs/>
          <w:sz w:val="28"/>
          <w:szCs w:val="28"/>
        </w:rPr>
        <w:t>(сокращенное наименование: ИС «ИПРА»).</w:t>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ind w:firstLine="709"/>
        <w:rPr>
          <w:rFonts w:ascii="Liberation Serif" w:hAnsi="Liberation Serif" w:cs="Liberation Serif"/>
          <w:bCs/>
          <w:sz w:val="28"/>
          <w:szCs w:val="28"/>
        </w:rPr>
      </w:pPr>
      <w:r>
        <w:rPr>
          <w:rFonts w:cs="Liberation Serif" w:ascii="Liberation Serif" w:hAnsi="Liberation Serif"/>
          <w:bCs/>
          <w:sz w:val="28"/>
          <w:szCs w:val="28"/>
        </w:rPr>
      </w:r>
    </w:p>
    <w:p>
      <w:pPr>
        <w:pStyle w:val="Normal"/>
        <w:spacing w:lineRule="auto" w:line="240" w:before="0" w:after="0"/>
        <w:ind w:firstLine="709"/>
        <w:rPr>
          <w:rFonts w:ascii="Liberation Serif" w:hAnsi="Liberation Serif" w:cs="Liberation Serif"/>
          <w:bCs/>
          <w:sz w:val="28"/>
          <w:szCs w:val="28"/>
        </w:rPr>
      </w:pPr>
      <w:r>
        <w:rPr>
          <w:rFonts w:cs="Liberation Serif" w:ascii="Liberation Serif" w:hAnsi="Liberation Serif"/>
          <w:bCs/>
          <w:sz w:val="28"/>
          <w:szCs w:val="28"/>
        </w:rPr>
      </w:r>
    </w:p>
    <w:p>
      <w:pPr>
        <w:pStyle w:val="Normal"/>
        <w:spacing w:lineRule="auto" w:line="240" w:before="0" w:after="0"/>
        <w:ind w:firstLine="709"/>
        <w:jc w:val="center"/>
        <w:rPr>
          <w:rFonts w:ascii="Liberation Serif" w:hAnsi="Liberation Serif" w:cs="Liberation Serif"/>
          <w:b/>
          <w:b/>
          <w:bCs/>
          <w:sz w:val="28"/>
          <w:szCs w:val="28"/>
        </w:rPr>
      </w:pPr>
      <w:r>
        <w:rPr>
          <w:rFonts w:cs="Liberation Serif" w:ascii="Liberation Serif" w:hAnsi="Liberation Serif"/>
          <w:b/>
          <w:bCs/>
          <w:sz w:val="28"/>
          <w:szCs w:val="28"/>
        </w:rPr>
        <w:t>ПЕРЕЧЕНЬ</w:t>
      </w:r>
    </w:p>
    <w:p>
      <w:pPr>
        <w:pStyle w:val="Normal"/>
        <w:spacing w:lineRule="auto" w:line="240" w:before="0" w:after="0"/>
        <w:ind w:firstLine="709"/>
        <w:jc w:val="center"/>
        <w:rPr>
          <w:rFonts w:ascii="Liberation Serif" w:hAnsi="Liberation Serif"/>
          <w:b/>
          <w:b/>
          <w:bCs/>
          <w:sz w:val="28"/>
          <w:szCs w:val="28"/>
        </w:rPr>
      </w:pPr>
      <w:r>
        <w:rPr>
          <w:rFonts w:cs="Liberation Serif" w:ascii="Liberation Serif" w:hAnsi="Liberation Serif"/>
          <w:b/>
          <w:bCs/>
          <w:sz w:val="28"/>
          <w:szCs w:val="28"/>
        </w:rPr>
        <w:t xml:space="preserve">персональных данных,  обрабатываемых </w:t>
      </w:r>
    </w:p>
    <w:p>
      <w:pPr>
        <w:pStyle w:val="Normal"/>
        <w:spacing w:lineRule="auto" w:line="240" w:before="0" w:after="0"/>
        <w:ind w:firstLine="709"/>
        <w:jc w:val="center"/>
        <w:rPr>
          <w:rFonts w:ascii="Liberation Serif" w:hAnsi="Liberation Serif"/>
          <w:sz w:val="28"/>
          <w:szCs w:val="28"/>
        </w:rPr>
      </w:pPr>
      <w:r>
        <w:rPr>
          <w:rFonts w:cs="Liberation Serif" w:ascii="Liberation Serif" w:hAnsi="Liberation Serif"/>
          <w:b/>
          <w:bCs/>
          <w:sz w:val="28"/>
          <w:szCs w:val="28"/>
        </w:rPr>
        <w:t>в</w:t>
      </w:r>
      <w:r>
        <w:rPr>
          <w:rStyle w:val="2"/>
          <w:rFonts w:eastAsia="Calibri" w:cs="Liberation Serif" w:ascii="Liberation Serif" w:hAnsi="Liberation Serif" w:eastAsiaTheme="minorHAnsi"/>
          <w:b/>
          <w:bCs/>
          <w:color w:val="auto"/>
          <w:sz w:val="28"/>
          <w:szCs w:val="28"/>
        </w:rPr>
        <w:t xml:space="preserve">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ind w:firstLine="709"/>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ind w:firstLine="709"/>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ind w:firstLine="709"/>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Министерства социальной политики </w:t>
      </w:r>
    </w:p>
    <w:p>
      <w:pPr>
        <w:pStyle w:val="Normal"/>
        <w:spacing w:lineRule="auto" w:line="240" w:before="0" w:after="0"/>
        <w:ind w:firstLine="709"/>
        <w:jc w:val="center"/>
        <w:rPr/>
      </w:pPr>
      <w:r>
        <w:rPr>
          <w:rStyle w:val="2"/>
          <w:rFonts w:eastAsia="Times New Roman" w:cs="Times New Roman" w:ascii="Liberation Serif" w:hAnsi="Liberation Serif"/>
          <w:b/>
          <w:bCs/>
          <w:color w:val="auto"/>
          <w:spacing w:val="0"/>
          <w:sz w:val="28"/>
          <w:szCs w:val="28"/>
        </w:rPr>
        <w:t>Свердловской области  № 4</w:t>
      </w:r>
    </w:p>
    <w:p>
      <w:pPr>
        <w:pStyle w:val="Normal"/>
        <w:spacing w:lineRule="auto" w:line="240" w:before="0" w:after="0"/>
        <w:ind w:firstLine="709"/>
        <w:jc w:val="center"/>
        <w:rPr/>
      </w:pPr>
      <w:r>
        <w:rPr>
          <w:rFonts w:cs="Liberation Serif" w:ascii="Liberation Serif" w:hAnsi="Liberation Serif"/>
          <w:b/>
          <w:bCs/>
          <w:sz w:val="28"/>
          <w:szCs w:val="28"/>
        </w:rPr>
        <w:t>в связи с реализацией служебных или трудовых отношений</w:t>
      </w:r>
    </w:p>
    <w:p>
      <w:pPr>
        <w:pStyle w:val="Normal"/>
        <w:spacing w:lineRule="auto" w:line="240" w:before="0" w:after="0"/>
        <w:ind w:firstLine="709"/>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firstLine="709"/>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 в том числе прежняя фамилия, имя и (или) отчество (при его наличии) в случае их изменения, сведения о том, когда, где и по какой причине они изменялись.</w:t>
      </w:r>
    </w:p>
    <w:p>
      <w:pPr>
        <w:pStyle w:val="ListParagraph"/>
        <w:numPr>
          <w:ilvl w:val="0"/>
          <w:numId w:val="3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Личная фотография.</w:t>
      </w:r>
    </w:p>
    <w:p>
      <w:pPr>
        <w:pStyle w:val="ListParagraph"/>
        <w:numPr>
          <w:ilvl w:val="0"/>
          <w:numId w:val="3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Дата (число, месяц, год) и место рождения.</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удостоверяющем личность гражданина Российской Федерации за пределами Российской Федерации (серия, номер, кем и когда выдан).</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 адрес фактического проживания (места нахождения), адрес прежнего места жительства.</w:t>
      </w:r>
    </w:p>
    <w:p>
      <w:pPr>
        <w:pStyle w:val="ListParagraph"/>
        <w:numPr>
          <w:ilvl w:val="0"/>
          <w:numId w:val="3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гражданстве, в том числе об имевшемся ранее (прежнем) гражданстве.</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семейном положении.</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составе семьи, о степени родства,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об образовании, в том числе вид образования,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владении государственным языком, иностранными языками, в том числе уровне владения иностранными языками.</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Информация о наличии (отсутствии) заболевания, препятствующего поступлению на государственную службу (работу) и ее прохождению, </w:t>
      </w:r>
      <w:r>
        <w:rPr>
          <w:rFonts w:cs="Liberation Serif" w:ascii="Liberation Serif" w:hAnsi="Liberation Serif"/>
          <w:sz w:val="28"/>
          <w:szCs w:val="28"/>
        </w:rPr>
        <w:t>подтвержденная заключением медицинского учреждения.</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Адрес электронной почты</w:t>
      </w:r>
      <w:r>
        <w:rPr>
          <w:rFonts w:eastAsia="Times New Roman" w:cs="Liberation Serif" w:ascii="Liberation Serif" w:hAnsi="Liberation Serif"/>
          <w:sz w:val="28"/>
          <w:szCs w:val="28"/>
          <w:lang w:val="en-US" w:eastAsia="ru-RU"/>
        </w:rPr>
        <w:t>.</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Адрес сайта и (или) страницы сайта в информационно-телекоммуникационной сети «Интернет».</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выполняемой работе с начала трудовой деятельности, включая военную службу, работу по совместительству, предпринимательскую и иную деятельность</w:t>
      </w:r>
      <w:r>
        <w:rPr>
          <w:rFonts w:cs="Liberation Serif" w:ascii="Liberation Serif" w:hAnsi="Liberation Serif"/>
          <w:sz w:val="28"/>
          <w:szCs w:val="28"/>
        </w:rPr>
        <w:t>.</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допуске к государственной тайне, оформленном за период работы, службы, учебы (форма, номер и дата).</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наличии (отсутствии) медицинских противопоказаний для работы с использованием сведений, составляющих государственную тайну, подтвержденная заключением медицинского учреждения.</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государственных наградах, иных наградах и знаках отличия (кем награжден и когда), об иных видах поощрения.</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привлечении к юридической ответственности, в том числе увольнении в связи с утратой доверия, дисквалификации.</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и реквизиты страхового свидетельства обязательного пенсионного страхования.</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свидетельства о постановке на учет в налоговом органе физического лица по месту жительства на территории Российской Федерации.</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страхового медицинского полиса обязательного медицинского страхования.</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Информация об отношении к воинской обязанности, сведения по воинскому учету </w:t>
      </w:r>
      <w:r>
        <w:rPr>
          <w:rFonts w:cs="Liberation Serif" w:ascii="Liberation Serif" w:hAnsi="Liberation Serif"/>
          <w:sz w:val="28"/>
          <w:szCs w:val="28"/>
        </w:rPr>
        <w:t xml:space="preserve">(для граждан, пребывающих в запасе, и лиц, подлежащих призыву на военную службу), в том числе </w:t>
      </w:r>
      <w:r>
        <w:rPr>
          <w:rFonts w:eastAsia="Times New Roman" w:cs="Liberation Serif" w:ascii="Liberation Serif" w:hAnsi="Liberation Serif"/>
          <w:sz w:val="28"/>
          <w:szCs w:val="28"/>
          <w:lang w:eastAsia="ru-RU"/>
        </w:rPr>
        <w:t>категория запаса, воинское звание, состав (профиль), вид воинского учета, категория годности к военной службе, наименование военного комиссариата по месту жительства, серия и номер военного билета.</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наличии (отсутствии) судимости.</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пребывании за границей (где, когда, с какой целью).</w:t>
      </w:r>
    </w:p>
    <w:p>
      <w:pPr>
        <w:pStyle w:val="ListParagraph"/>
        <w:numPr>
          <w:ilvl w:val="0"/>
          <w:numId w:val="3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постоянном проживании за границей и (или) оформлении документов для выезда на постоянное место жительства в другое государство.</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о доходах, в том числе доходах </w:t>
      </w:r>
      <w:r>
        <w:rPr>
          <w:rFonts w:eastAsia="Times New Roman" w:cs="Liberation Serif" w:ascii="Liberation Serif" w:hAnsi="Liberation Serif"/>
          <w:sz w:val="28"/>
          <w:szCs w:val="28"/>
          <w:lang w:eastAsia="ru-RU"/>
        </w:rPr>
        <w:t>по основному месту работы, иным местам работы, от иных видов деятельности, от вкладов в банках, от ценных бумаг и долей участия в коммерческих организациях, иных доходах (включая пенсии, пособия и иные выплаты).</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Сведения о расходах, в том числе </w:t>
      </w:r>
      <w:r>
        <w:rPr>
          <w:rFonts w:eastAsia="Times New Roman" w:cs="Liberation Serif" w:ascii="Liberation Serif" w:hAnsi="Liberation Serif"/>
          <w:sz w:val="28"/>
          <w:szCs w:val="28"/>
          <w:lang w:eastAsia="ru-RU"/>
        </w:rPr>
        <w:t>об основаниях приобретения имущества, источниках получения средств, за счет которых приобретено имущество, суммах сделок</w:t>
      </w:r>
      <w:r>
        <w:rPr>
          <w:rFonts w:cs="Liberation Serif" w:ascii="Liberation Serif" w:hAnsi="Liberation Serif"/>
          <w:sz w:val="28"/>
          <w:szCs w:val="28"/>
        </w:rPr>
        <w:t>.</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Информация о наличии (отсутствии) зарегистрированных прав на недвижимое имущество, в том числе </w:t>
      </w:r>
      <w:r>
        <w:rPr>
          <w:rFonts w:eastAsia="Times New Roman" w:cs="Liberation Serif" w:ascii="Liberation Serif" w:hAnsi="Liberation Serif"/>
          <w:sz w:val="28"/>
          <w:szCs w:val="28"/>
          <w:lang w:eastAsia="ru-RU"/>
        </w:rPr>
        <w:t>вид собственности, местонахождение, площадь, основания приобретения, вид и сроки пользования, основания пользования</w:t>
      </w:r>
      <w:r>
        <w:rPr>
          <w:rFonts w:cs="Liberation Serif" w:ascii="Liberation Serif" w:hAnsi="Liberation Serif"/>
          <w:sz w:val="28"/>
          <w:szCs w:val="28"/>
        </w:rPr>
        <w:t>.</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транспортных средствах, находящихся в собственности, в том числе вид, марка, модель транспортного средства, год изготовления, место регистрации, вид собственности.</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счетах в банках и иных кредитных организациях, в том числе наименование и адрес банка или иной кредитной организации, дата открытия счета, остаток на счете, сумма поступивших на счет денежных средств, номер банковского счета, номер банковской карты.</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участии в управлении коммерческими организациями и фондами.</w:t>
      </w:r>
    </w:p>
    <w:p>
      <w:pPr>
        <w:pStyle w:val="ListParagraph"/>
        <w:numPr>
          <w:ilvl w:val="0"/>
          <w:numId w:val="32"/>
        </w:numPr>
        <w:tabs>
          <w:tab w:val="clear" w:pos="708"/>
          <w:tab w:val="left" w:pos="1134" w:leader="none"/>
        </w:tabs>
        <w:ind w:left="0" w:firstLine="709"/>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ценных бумагах</w:t>
      </w:r>
      <w:r>
        <w:rPr>
          <w:rFonts w:eastAsia="Times New Roman" w:cs="Liberation Serif" w:ascii="Liberation Serif" w:hAnsi="Liberation Serif"/>
          <w:sz w:val="28"/>
          <w:szCs w:val="28"/>
          <w:lang w:val="en-US" w:eastAsia="ru-RU"/>
        </w:rPr>
        <w:t>.</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 xml:space="preserve">Сведения о обязательствах имущественного характера, срочных обязательствах финансового характера, в том числе о содержании обязательства, информации о кредиторе (должнике), основании возникновения, </w:t>
      </w:r>
      <w:r>
        <w:rPr>
          <w:rFonts w:cs="Liberation Serif" w:ascii="Liberation Serif" w:hAnsi="Liberation Serif"/>
          <w:sz w:val="28"/>
          <w:szCs w:val="28"/>
        </w:rPr>
        <w:t>условии обязательства.</w:t>
      </w:r>
    </w:p>
    <w:p>
      <w:pPr>
        <w:pStyle w:val="ListParagraph"/>
        <w:numPr>
          <w:ilvl w:val="0"/>
          <w:numId w:val="32"/>
        </w:numPr>
        <w:tabs>
          <w:tab w:val="clear" w:pos="708"/>
          <w:tab w:val="left" w:pos="1134" w:leader="none"/>
        </w:tabs>
        <w:ind w:left="0" w:firstLine="709"/>
        <w:jc w:val="both"/>
        <w:rPr>
          <w:rFonts w:ascii="Liberation Serif" w:hAnsi="Liberation Serif"/>
          <w:sz w:val="28"/>
          <w:szCs w:val="28"/>
        </w:rPr>
      </w:pPr>
      <w:r>
        <w:rPr>
          <w:rFonts w:eastAsia="Times New Roman" w:cs="Liberation Serif" w:ascii="Liberation Serif" w:hAnsi="Liberation Serif"/>
          <w:sz w:val="28"/>
          <w:szCs w:val="28"/>
          <w:lang w:eastAsia="ru-RU"/>
        </w:rPr>
        <w:t>Сведения о поступлении, прохождении и увольнении с государственной службы в Управлении, в том числе сведения о дате, основании поступления на государственную службу, о дате, основании назначения на должность, перевода, перемещения на иную должность, о замещаемой должности, о календарной и льготной выслуге лет, об общем трудовом стаже, стаже государственной гражданской службы, о денежном содержании, об изменениях размера денежного содержания (денежного  вознаграждения), ежемесячных выплатах, о денежных удержаниях, о датах и основаниях прекращения выплат, о предоставленных государственных гарантиях, о дисциплинарных взысканиях, о дате и основаниях увольнения.</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об отпусках и командировках.</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об обучении, роде занятий.</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Табельный номер</w:t>
      </w:r>
      <w:r>
        <w:rPr>
          <w:rFonts w:cs="Liberation Serif" w:ascii="Liberation Serif" w:hAnsi="Liberation Serif"/>
          <w:sz w:val="28"/>
          <w:szCs w:val="28"/>
          <w:lang w:val="en-US"/>
        </w:rPr>
        <w:t>.</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Пол.</w:t>
      </w:r>
    </w:p>
    <w:p>
      <w:pPr>
        <w:pStyle w:val="ListParagraph"/>
        <w:numPr>
          <w:ilvl w:val="0"/>
          <w:numId w:val="32"/>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Информация о государственных и иных льготах, гарантиях, компенсациях, пособиях.</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проведении служебных проверок.</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прохождении аттестации и сдаче квалификационного экзамена.</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об участии в конкурсных процедурах, включении в кадровый резерв.</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прохождении диспансеризации, о временной нетрудоспособности, о травматизме (болезнях), об инвалидности, в том числе группа и категория инвалидности, причина наступления болезни или инвалидности (в результате несчастного случая либо служебной деятельности), срок действия установленной инвалидности, назначенные (выплаченные) страховые и компенсационные выплаты.</w:t>
      </w:r>
    </w:p>
    <w:p>
      <w:pPr>
        <w:pStyle w:val="ListParagraph"/>
        <w:numPr>
          <w:ilvl w:val="0"/>
          <w:numId w:val="32"/>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Иная информация, содержащаяся в анкете, личной карточке.</w:t>
      </w:r>
    </w:p>
    <w:p>
      <w:pPr>
        <w:pStyle w:val="Normal"/>
        <w:ind w:firstLine="709"/>
        <w:rPr>
          <w:rFonts w:ascii="Liberation Serif" w:hAnsi="Liberation Serif" w:cs="Liberation Serif"/>
          <w:b/>
          <w:b/>
          <w:sz w:val="28"/>
          <w:szCs w:val="28"/>
        </w:rPr>
      </w:pPr>
      <w:r>
        <w:rPr>
          <w:rFonts w:cs="Liberation Serif" w:ascii="Liberation Serif" w:hAnsi="Liberation Serif"/>
          <w:b/>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t>ПЕРЕЧЕНЬ</w:t>
      </w:r>
    </w:p>
    <w:p>
      <w:pPr>
        <w:pStyle w:val="Normal"/>
        <w:spacing w:lineRule="auto" w:line="240" w:before="0" w:after="0"/>
        <w:jc w:val="center"/>
        <w:rPr>
          <w:rFonts w:ascii="Liberation Serif" w:hAnsi="Liberation Serif"/>
          <w:b/>
          <w:b/>
          <w:bCs/>
          <w:sz w:val="28"/>
          <w:szCs w:val="28"/>
        </w:rPr>
      </w:pPr>
      <w:r>
        <w:rPr>
          <w:rFonts w:cs="Liberation Serif" w:ascii="Liberation Serif" w:hAnsi="Liberation Serif"/>
          <w:b/>
          <w:bCs/>
          <w:sz w:val="28"/>
          <w:szCs w:val="28"/>
        </w:rPr>
        <w:t xml:space="preserve">персональных данных, обрабатываемых </w:t>
      </w:r>
    </w:p>
    <w:p>
      <w:pPr>
        <w:pStyle w:val="Normal"/>
        <w:spacing w:lineRule="auto" w:line="240" w:before="0" w:after="0"/>
        <w:jc w:val="center"/>
        <w:rPr/>
      </w:pPr>
      <w:r>
        <w:rPr>
          <w:rFonts w:cs="Liberation Serif" w:ascii="Liberation Serif" w:hAnsi="Liberation Serif"/>
          <w:b/>
          <w:bCs/>
          <w:sz w:val="28"/>
          <w:szCs w:val="28"/>
        </w:rPr>
        <w:t xml:space="preserve">в  </w:t>
      </w:r>
      <w:r>
        <w:rPr>
          <w:rStyle w:val="2"/>
          <w:rFonts w:eastAsia="Calibri" w:cs="Liberation Serif" w:ascii="Liberation Serif" w:hAnsi="Liberation Serif" w:eastAsiaTheme="minorHAnsi"/>
          <w:b/>
          <w:bCs/>
          <w:color w:val="auto"/>
          <w:sz w:val="28"/>
          <w:szCs w:val="28"/>
        </w:rPr>
        <w:t>т</w:t>
      </w:r>
      <w:r>
        <w:rPr>
          <w:rStyle w:val="2"/>
          <w:rFonts w:eastAsia="Times New Roman" w:cs="Times New Roman" w:ascii="Liberation Serif" w:hAnsi="Liberation Serif"/>
          <w:b/>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Фамилия, имя, отчество (при его наличии), в том числе прежняя фамилия, имя и (или) отчество (при его наличии) в случае их изменения, сведения о том, когда, где и по какой причине они изменялись;</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Личная фотография</w:t>
      </w:r>
      <w:r>
        <w:rPr>
          <w:rFonts w:eastAsia="Times New Roman" w:cs="Liberation Serif" w:ascii="Liberation Serif" w:hAnsi="Liberation Serif"/>
          <w:sz w:val="28"/>
          <w:szCs w:val="28"/>
          <w:lang w:val="en-US" w:eastAsia="ru-RU"/>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Дата (число, месяц, год) и место рождения.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паспорте гражданина Российской Федерации (серия, номер, кем и когда выдан).</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и дата регистрации по месту жительства (месту пребывания).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гражданстве, в том числе об имевшемся ранее (прежнем) гражданстве.</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семейном положении</w:t>
      </w:r>
      <w:r>
        <w:rPr>
          <w:rFonts w:eastAsia="Times New Roman" w:cs="Liberation Serif" w:ascii="Liberation Serif" w:hAnsi="Liberation Serif"/>
          <w:sz w:val="28"/>
          <w:szCs w:val="28"/>
          <w:lang w:val="en-US" w:eastAsia="ru-RU"/>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составе семьи, о степени родства,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 xml:space="preserve">Информация об образовании, в том числе вид образования,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 xml:space="preserve">Информация о наличии (отсутствии) заболевания, препятствующего поступлению на государственную службу (работу) и ее прохождению, </w:t>
      </w:r>
      <w:r>
        <w:rPr>
          <w:rFonts w:cs="Liberation Serif" w:ascii="Liberation Serif" w:hAnsi="Liberation Serif"/>
          <w:sz w:val="28"/>
          <w:szCs w:val="28"/>
        </w:rPr>
        <w:t>подтвержденная заключением медицинского учреждения.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Адрес электронной почты.</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Номер телефона (домашний, мобильный).</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выполняемой работе с начала трудовой деятельности, включая военную службу, работу по совместительству, предпринимательскую и иную деятельность</w:t>
      </w:r>
      <w:r>
        <w:rPr>
          <w:rFonts w:cs="Liberation Serif" w:ascii="Liberation Serif" w:hAnsi="Liberation Serif"/>
          <w:sz w:val="28"/>
          <w:szCs w:val="28"/>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допуске к государственной тайне, оформленном за период работы, службы, учебы (форма, номер и дата).</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государственных наградах, иных наградах и знаках отличия (кем награжден и когда), об иных видах поощрения.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и реквизиты страхового свидетельства обязательного пенсионного страхования.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свидетельства о постановке на учет в налоговом органе физического лица по месту жительства на территории Российской Федерации.</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и реквизиты </w:t>
      </w:r>
      <w:r>
        <w:rPr>
          <w:rFonts w:eastAsia="Times New Roman" w:cs="Liberation Serif" w:ascii="Liberation Serif" w:hAnsi="Liberation Serif"/>
          <w:sz w:val="28"/>
          <w:szCs w:val="28"/>
          <w:lang w:eastAsia="ru-RU"/>
        </w:rPr>
        <w:t>страхового медицинского полиса обязательного медицинского страхования.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отношении к воинской обязанности, сведения по воинскому учету.</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наличии (отсутствии) судимости или факта уголовного преследования, в том числе срок судимости, статья, мера наказания, дата освобождения.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 xml:space="preserve">Сведения о доходах, в том числе доходах </w:t>
      </w:r>
      <w:r>
        <w:rPr>
          <w:rFonts w:eastAsia="Times New Roman" w:cs="Liberation Serif" w:ascii="Liberation Serif" w:hAnsi="Liberation Serif"/>
          <w:sz w:val="28"/>
          <w:szCs w:val="28"/>
          <w:lang w:eastAsia="ru-RU"/>
        </w:rPr>
        <w:t>по основному месту работы, иным местам работы, от иных видов деятельности, иных доходах (включая пенсии, пособия и иные выплаты).</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Информация о наличии (отсутствии) зарегистрированных прав на недвижимое имущество</w:t>
      </w:r>
      <w:r>
        <w:rPr>
          <w:rFonts w:eastAsia="Times New Roman" w:cs="Liberation Serif" w:ascii="Liberation Serif" w:hAnsi="Liberation Serif"/>
          <w:sz w:val="28"/>
          <w:szCs w:val="28"/>
          <w:lang w:eastAsia="ru-RU"/>
        </w:rPr>
        <w:t>.</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lang w:val="en-US"/>
        </w:rPr>
        <w:t>C</w:t>
      </w:r>
      <w:r>
        <w:rPr>
          <w:rFonts w:eastAsia="Times New Roman" w:cs="Liberation Serif" w:ascii="Liberation Serif" w:hAnsi="Liberation Serif"/>
          <w:sz w:val="28"/>
          <w:szCs w:val="28"/>
          <w:lang w:eastAsia="ru-RU"/>
        </w:rPr>
        <w:t>ведения о транспортных средствах, находящихся в собственности.</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счетах в банках и иных кредитных организациях, в том числе наименования и адреса банка или иной кредитной организации, дата открытия счета, остаток на счете, сумма поступивших на счет денежных средств, номер банковского счета, номер банковской карты.</w:t>
      </w:r>
    </w:p>
    <w:p>
      <w:pPr>
        <w:pStyle w:val="ListParagraph"/>
        <w:numPr>
          <w:ilvl w:val="0"/>
          <w:numId w:val="33"/>
        </w:numPr>
        <w:tabs>
          <w:tab w:val="clear" w:pos="708"/>
          <w:tab w:val="left" w:pos="1134" w:leader="none"/>
        </w:tabs>
        <w:ind w:left="0" w:firstLine="709"/>
        <w:jc w:val="both"/>
        <w:rPr>
          <w:rFonts w:ascii="Liberation Serif" w:hAnsi="Liberation Serif"/>
          <w:sz w:val="28"/>
          <w:szCs w:val="28"/>
        </w:rPr>
      </w:pPr>
      <w:r>
        <w:rPr>
          <w:rFonts w:eastAsia="Times New Roman" w:cs="Liberation Serif" w:ascii="Liberation Serif" w:hAnsi="Liberation Serif"/>
          <w:sz w:val="28"/>
          <w:szCs w:val="28"/>
          <w:lang w:eastAsia="ru-RU"/>
        </w:rPr>
        <w:t>Сведения о поступлении, прохождении и увольнении с государственной службы в Управлении, в том числе сведения о дате, основании поступления на государственную службу, о дате, основании назначения на должность, перевода, перемещения на иную должность, о замещаемой должности, о календарной и льготной выслуге лет, об общем трудовом стаже, стаже государственной гражданской службы, о денежном содержании, об изменениях размера денежного содержания (денежного вознаграждения), ежемесячных выплатах, о денежных удержаниях, о датах и основаниях прекращения выплат, о предоставленных государственных гарантиях, о дисциплинарных взысканиях, о дате и основаниях увольнения.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ценных бумагах</w:t>
      </w:r>
      <w:r>
        <w:rPr>
          <w:rFonts w:eastAsia="Times New Roman" w:cs="Liberation Serif" w:ascii="Liberation Serif" w:hAnsi="Liberation Serif"/>
          <w:sz w:val="28"/>
          <w:szCs w:val="28"/>
          <w:lang w:val="en-US" w:eastAsia="ru-RU"/>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обязательствах имущественного характера.</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об отпусках и командировках.</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Табельный номер</w:t>
      </w:r>
      <w:r>
        <w:rPr>
          <w:rFonts w:cs="Liberation Serif" w:ascii="Liberation Serif" w:hAnsi="Liberation Serif"/>
          <w:sz w:val="28"/>
          <w:szCs w:val="28"/>
          <w:lang w:val="en-US"/>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Пол</w:t>
      </w:r>
      <w:r>
        <w:rPr>
          <w:rFonts w:eastAsia="Times New Roman" w:cs="Liberation Serif" w:ascii="Liberation Serif" w:hAnsi="Liberation Serif"/>
          <w:sz w:val="28"/>
          <w:szCs w:val="28"/>
          <w:lang w:val="en-US" w:eastAsia="ru-RU"/>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государственных и иных льготах, гарантиях, компенсациях, пособиях.</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проведении служебных проверок.</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 прохождении аттестации и сдаче квалификационного экзамена.</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Информация об участии в конкурсных процедурах, включении в кадровый резерв.</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прохождении диспансеризации, о временной нетрудоспособности, о травматизме (болезнях), об инвалидности, в том числе группа и категория инвалидности, причина наступления болезни или инвалидности (в результате несчастного случая либо служебной деятельности), срок действия установленной инвалидности, назначенные (выплаченные) страховые и компенсационные выплаты.</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Иная информация, содержащаяся в анкете, личной карточке государственного гражданского служащего (личной карточке работника).</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заболевании, обусловившего возникновение инвалидности, об инвалидности, в том числе группа, категория и вид инвалидности (с рождения/приобретенная), дата установления, дата освидетельствования.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наличии (отсутствии) заболеваний, препятствующих назначению усыновителем, опекуном (попечителем), приемным родителем.</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назначении страховой (трудовой) пенсии по старости (по возрасту).</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льготной категории</w:t>
      </w:r>
      <w:r>
        <w:rPr>
          <w:rFonts w:eastAsia="Times New Roman" w:cs="Liberation Serif" w:ascii="Liberation Serif" w:hAnsi="Liberation Serif"/>
          <w:sz w:val="28"/>
          <w:szCs w:val="28"/>
          <w:lang w:val="en-US" w:eastAsia="ru-RU"/>
        </w:rPr>
        <w:t>.</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Сведения об участии в тушении пожаров, проведении аварийно-спасательных работ, спасении людей и имущества при пожарах или проведении аварийно-спасательных работ либо в оказании первой помощи пострадавшим при пожарах.</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смерти, в том числе дата, место, причина.</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принадлежности к казачьему обществу.</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cs="Liberation Serif" w:ascii="Liberation Serif" w:hAnsi="Liberation Serif"/>
          <w:sz w:val="28"/>
          <w:szCs w:val="28"/>
        </w:rPr>
        <w:t>Сведения об увечье или ином повреждении здоровья, не повлекшем за собой наступление инвалидности.</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об участии в ликвидации последствий катастрофы на Чернобыльской атомной электростанции в зоне отчуждения, в ликвидации аварии на производственном объединении «Маяк» и сбросов радиоактивных отходов в реку Теча.</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полученной суммарной (накопленной) эффективной дозе облучения.</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факте проживания (прохождения военной службы) в зонах радиоактивного загрязнения, эвакуации, переселения, добровольного выезда.</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беременности.</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об усыновлении (удочерении), опеке.</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предоставляемых мерах социальной поддержки.</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Информация о причинах отсутствия родительского попечения над ребенком.</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здоровье, в том числе дата проведения обследования, сведения о нервно-психическом развитии, физическом развитии (росте, весе), умственном развитии, группе здоровья.</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приметах, в том числе цвет глаз, цвет волос.</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особенностях характера (общительный, замкнутый и другие особенности).</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этническом происхождении.</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принадлежности к определенной религии, культуре.</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прекращении учета ребенка, в том числе причина прекращения, реквизиты и сведения документов, устанавливающих прекращение учета.</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об отказе принять ребенка на воспитание в свою семью.</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возможности быть усыновителем, опекуном (попечителем), приемным родителем.</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страховом обеспечении по обязательному пенсионному страхованию.</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лишении родительских прав.</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 признаке нуждаемости в социальном обслуживании.</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eastAsia="Times New Roman" w:cs="Liberation Serif" w:ascii="Liberation Serif" w:hAnsi="Liberation Serif"/>
          <w:sz w:val="28"/>
          <w:szCs w:val="28"/>
          <w:lang w:eastAsia="ru-RU"/>
        </w:rPr>
        <w:t>Сведения об оказываемых социальных услугах.</w:t>
      </w:r>
    </w:p>
    <w:p>
      <w:pPr>
        <w:pStyle w:val="ListParagraph"/>
        <w:numPr>
          <w:ilvl w:val="0"/>
          <w:numId w:val="3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eastAsia="Times New Roman" w:cs="Liberation Serif" w:ascii="Liberation Serif" w:hAnsi="Liberation Serif"/>
          <w:sz w:val="28"/>
          <w:szCs w:val="28"/>
          <w:lang w:eastAsia="ru-RU"/>
        </w:rPr>
        <w:t>Информация, содержащаяся в</w:t>
      </w:r>
      <w:r>
        <w:rPr>
          <w:rFonts w:eastAsia="Times New Roman" w:cs="Liberation Serif" w:ascii="Liberation Serif" w:hAnsi="Liberation Serif"/>
          <w:sz w:val="28"/>
          <w:szCs w:val="28"/>
          <w:lang w:val="en-US" w:eastAsia="ru-RU"/>
        </w:rPr>
        <w:t> </w:t>
      </w:r>
      <w:r>
        <w:rPr>
          <w:rFonts w:eastAsia="Times New Roman" w:cs="Liberation Serif" w:ascii="Liberation Serif" w:hAnsi="Liberation Serif"/>
          <w:sz w:val="28"/>
          <w:szCs w:val="28"/>
          <w:lang w:eastAsia="ru-RU"/>
        </w:rPr>
        <w:t>обращении, поступившем для рассмотрения в Управление.</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Сведения о присвоении гражданину звания «Ветеран труда» или «Ветеран труда Свердловской области».</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заслугах в социальной сфере.</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наличии (отсутствии) договора социального найма жилого помещения, а также о наличии (отсутствии) случаев расторжения договора социального найма жилого помещения или частей жилого помещения, расположенных по месту прохождения государственной гражданской службы Свердловской области.</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том, что по прежним местам службы в государственных органах и органах местного самоуправления не предоставлялась субсидия или иные выплаты на соответствующие цели.</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наличии тяжелых форм хронических заболеваний, при которых невозможно совместное проживание граждан в одной квартире.</w:t>
      </w:r>
    </w:p>
    <w:p>
      <w:pPr>
        <w:pStyle w:val="ListParagraph"/>
        <w:numPr>
          <w:ilvl w:val="0"/>
          <w:numId w:val="33"/>
        </w:numPr>
        <w:tabs>
          <w:tab w:val="clear" w:pos="708"/>
          <w:tab w:val="left" w:pos="1134" w:leader="none"/>
        </w:tabs>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Информация о предоставлении кредитов или займов, включая ипотечные, на приобретение жилого помещения, обязательства по которым не исполнены, о размере задолженности по кредитным договорам или договорам займов, включая ипотечные.</w:t>
      </w:r>
    </w:p>
    <w:p>
      <w:pPr>
        <w:pStyle w:val="ListParagraph"/>
        <w:numPr>
          <w:ilvl w:val="0"/>
          <w:numId w:val="0"/>
        </w:numPr>
        <w:tabs>
          <w:tab w:val="clear" w:pos="708"/>
          <w:tab w:val="left" w:pos="1134" w:leader="none"/>
        </w:tabs>
        <w:ind w:left="720" w:hanging="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ConsPlusNonformat"/>
        <w:widowControl/>
        <w:ind w:left="5387" w:hanging="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sz w:val="28"/>
          <w:szCs w:val="28"/>
        </w:rPr>
      </w:pPr>
      <w:r>
        <w:rPr>
          <w:rFonts w:cs="Liberation Serif" w:ascii="Liberation Serif" w:hAnsi="Liberation Serif"/>
          <w:b/>
          <w:sz w:val="28"/>
          <w:szCs w:val="28"/>
        </w:rPr>
        <w:t>ПЕРЕЧЕНЬ</w:t>
        <w:br/>
        <w:t xml:space="preserve">должностей государственных гражданских служащих Свердловской области, замещающих должности государственной гражданской службы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в</w:t>
      </w:r>
      <w:r>
        <w:rPr>
          <w:rStyle w:val="2"/>
          <w:rFonts w:eastAsia="Calibri" w:cs="Liberation Serif" w:ascii="Liberation Serif" w:hAnsi="Liberation Serif" w:eastAsiaTheme="minorHAnsi"/>
          <w:b/>
          <w:bCs/>
          <w:color w:val="auto"/>
          <w:sz w:val="28"/>
          <w:szCs w:val="28"/>
        </w:rPr>
        <w:t xml:space="preserve">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Министерства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Свердловской области  № 4</w:t>
      </w:r>
      <w:r>
        <w:rPr>
          <w:rFonts w:cs="Liberation Serif" w:ascii="Liberation Serif" w:hAnsi="Liberation Serif"/>
          <w:b/>
          <w:bCs/>
          <w:sz w:val="28"/>
          <w:szCs w:val="28"/>
        </w:rPr>
        <w:t xml:space="preserve">,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sz w:val="28"/>
          <w:szCs w:val="28"/>
        </w:rPr>
        <w:t xml:space="preserve">ответственных за проведение мероприятий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sz w:val="28"/>
          <w:szCs w:val="28"/>
        </w:rPr>
        <w:t xml:space="preserve">по обезличиванию обрабатываемых персональных данных,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sz w:val="28"/>
          <w:szCs w:val="28"/>
        </w:rPr>
        <w:t>в случае обезличивания персональных данных</w:t>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1"/>
        </w:numPr>
        <w:tabs>
          <w:tab w:val="clear" w:pos="708"/>
          <w:tab w:val="left" w:pos="1134" w:leader="none"/>
        </w:tabs>
        <w:spacing w:lineRule="auto" w:line="240" w:before="0" w:after="0"/>
        <w:ind w:left="0" w:firstLine="709"/>
        <w:contextualSpacing/>
        <w:jc w:val="both"/>
        <w:rPr/>
      </w:pPr>
      <w:r>
        <w:rPr>
          <w:rFonts w:cs="Liberation Serif" w:ascii="Liberation Serif" w:hAnsi="Liberation Serif"/>
          <w:color w:val="000000"/>
          <w:sz w:val="28"/>
          <w:szCs w:val="28"/>
        </w:rPr>
        <w:t>Заместитель начальника Управления</w:t>
      </w:r>
    </w:p>
    <w:p>
      <w:pPr>
        <w:pStyle w:val="ListParagraph"/>
        <w:numPr>
          <w:ilvl w:val="0"/>
          <w:numId w:val="1"/>
        </w:numPr>
        <w:tabs>
          <w:tab w:val="clear" w:pos="708"/>
          <w:tab w:val="left" w:pos="1134" w:leader="none"/>
        </w:tabs>
        <w:spacing w:lineRule="auto" w:line="240" w:before="0" w:after="0"/>
        <w:ind w:left="0" w:firstLine="709"/>
        <w:contextualSpacing/>
        <w:jc w:val="both"/>
        <w:rPr/>
      </w:pPr>
      <w:r>
        <w:rPr>
          <w:rFonts w:cs="Liberation Serif" w:ascii="Liberation Serif" w:hAnsi="Liberation Serif"/>
          <w:color w:val="000000"/>
          <w:sz w:val="28"/>
          <w:szCs w:val="28"/>
        </w:rPr>
        <w:t>Ведущий специалист</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Начальник отдела обеспечения мер социальной поддержки, учета и отчетности</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 xml:space="preserve">Заместитель начальника отдела обеспечения мер социальной поддержки, учета и отчетности </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 xml:space="preserve">Ведущий специалист  отдела обеспечения мер социальной поддержки, учета и отчетности </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 xml:space="preserve">Специалист 1 категории отдела обеспечения мер социальной поддержки, учета и отчетности </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Начальник отдела семейной политики, профилактики социального сиротства и организации социального обслуживания</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Ведущий специалист  отдела семейной политики, профилактики социального сиротства и организации социального обслуживания</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Специалист 1 категории  отдела семейной политики, профилактики социального сиротства и организации социального обслуживания</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Начальник отдела опеки и попечительства</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Ведущий специалист отдела опеки и попечительства</w:t>
      </w:r>
    </w:p>
    <w:p>
      <w:pPr>
        <w:pStyle w:val="ListParagraph"/>
        <w:numPr>
          <w:ilvl w:val="0"/>
          <w:numId w:val="1"/>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Специалист 1 категории отдела опеки и попечительства</w:t>
      </w:r>
    </w:p>
    <w:p>
      <w:pPr>
        <w:pStyle w:val="ListParagraph"/>
        <w:numPr>
          <w:ilvl w:val="0"/>
          <w:numId w:val="0"/>
        </w:numPr>
        <w:tabs>
          <w:tab w:val="clear" w:pos="708"/>
          <w:tab w:val="left" w:pos="1134" w:leader="none"/>
        </w:tabs>
        <w:spacing w:lineRule="auto" w:line="240" w:before="0" w:after="0"/>
        <w:ind w:left="720" w:hanging="0"/>
        <w:contextualSpacing/>
        <w:jc w:val="both"/>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bookmarkStart w:id="11" w:name="Par593"/>
            <w:bookmarkStart w:id="12" w:name="Par593"/>
            <w:bookmarkEnd w:id="12"/>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center"/>
        <w:rPr>
          <w:rFonts w:ascii="Liberation Serif" w:hAnsi="Liberation Serif" w:cs="Liberation Serif"/>
          <w:bCs/>
          <w:sz w:val="28"/>
          <w:szCs w:val="28"/>
        </w:rPr>
      </w:pPr>
      <w:r>
        <w:rPr>
          <w:rFonts w:cs="Liberation Serif" w:ascii="Liberation Serif" w:hAnsi="Liberation Serif"/>
          <w:bCs/>
          <w:sz w:val="28"/>
          <w:szCs w:val="28"/>
        </w:rPr>
      </w:r>
    </w:p>
    <w:p>
      <w:pPr>
        <w:pStyle w:val="Normal"/>
        <w:spacing w:lineRule="auto" w:line="240" w:before="0" w:after="0"/>
        <w:jc w:val="center"/>
        <w:rPr>
          <w:rFonts w:ascii="Liberation Serif" w:hAnsi="Liberation Serif" w:cs="Liberation Serif"/>
          <w:bCs/>
          <w:sz w:val="28"/>
          <w:szCs w:val="28"/>
        </w:rPr>
      </w:pPr>
      <w:r>
        <w:rPr>
          <w:rFonts w:cs="Liberation Serif" w:ascii="Liberation Serif" w:hAnsi="Liberation Serif"/>
          <w:bCs/>
          <w:sz w:val="28"/>
          <w:szCs w:val="28"/>
        </w:rPr>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t>ПЕРЕЧЕНЬ</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должностей государственных гражданских служащих Свердловской области, замещающих должности государственной гражданской службы в</w:t>
      </w:r>
      <w:r>
        <w:rPr>
          <w:rStyle w:val="2"/>
          <w:rFonts w:eastAsia="Calibri" w:cs="Liberation Serif" w:ascii="Liberation Serif" w:hAnsi="Liberation Serif" w:eastAsiaTheme="minorHAnsi"/>
          <w:b/>
          <w:bCs/>
          <w:color w:val="auto"/>
          <w:sz w:val="28"/>
          <w:szCs w:val="28"/>
        </w:rPr>
        <w:t xml:space="preserve">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Министерства социальной политики Свердловской области  № 4</w:t>
      </w:r>
      <w:r>
        <w:rPr>
          <w:rFonts w:cs="Liberation Serif" w:ascii="Liberation Serif" w:hAnsi="Liberation Serif"/>
          <w:b/>
          <w:bCs/>
          <w:sz w:val="28"/>
          <w:szCs w:val="28"/>
        </w:rPr>
        <w:t xml:space="preserve">, </w:t>
      </w:r>
    </w:p>
    <w:p>
      <w:pPr>
        <w:pStyle w:val="Normal"/>
        <w:spacing w:lineRule="auto" w:line="240" w:before="0" w:after="0"/>
        <w:jc w:val="center"/>
        <w:rPr>
          <w:rFonts w:ascii="Liberation Serif" w:hAnsi="Liberation Serif"/>
          <w:sz w:val="28"/>
          <w:szCs w:val="28"/>
        </w:rPr>
      </w:pPr>
      <w:r>
        <w:rPr>
          <w:rFonts w:cs="Times New Roman" w:ascii="Liberation Serif" w:hAnsi="Liberation Serif"/>
          <w:b/>
          <w:bCs/>
          <w:sz w:val="28"/>
          <w:szCs w:val="28"/>
        </w:rPr>
        <w:t>работников, замещающих должности, не являющиеся должностями государственной гражданской службы Свердловской области,</w:t>
      </w:r>
      <w:r>
        <w:rPr>
          <w:rFonts w:cs="Liberation Serif" w:ascii="Liberation Serif" w:hAnsi="Liberation Serif"/>
          <w:b/>
          <w:bCs/>
          <w:sz w:val="28"/>
          <w:szCs w:val="28"/>
        </w:rPr>
        <w:t xml:space="preserve">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замещение которых предусматривает осуществление обработки персональных данных либо осуществление доступа к персональным данным </w:t>
      </w:r>
    </w:p>
    <w:p>
      <w:pPr>
        <w:pStyle w:val="Normal"/>
        <w:spacing w:lineRule="auto" w:line="240" w:before="0" w:after="0"/>
        <w:jc w:val="center"/>
        <w:rPr>
          <w:rFonts w:ascii="Liberation Serif" w:hAnsi="Liberation Serif" w:cs="Liberation Serif"/>
          <w:bCs/>
          <w:sz w:val="28"/>
          <w:szCs w:val="28"/>
        </w:rPr>
      </w:pPr>
      <w:r>
        <w:rPr>
          <w:rFonts w:cs="Liberation Serif" w:ascii="Liberation Serif" w:hAnsi="Liberation Serif"/>
          <w:bCs/>
          <w:sz w:val="28"/>
          <w:szCs w:val="28"/>
        </w:rPr>
      </w:r>
    </w:p>
    <w:p>
      <w:pPr>
        <w:pStyle w:val="ListParagraph"/>
        <w:numPr>
          <w:ilvl w:val="0"/>
          <w:numId w:val="2"/>
        </w:numPr>
        <w:tabs>
          <w:tab w:val="clear" w:pos="708"/>
          <w:tab w:val="left" w:pos="1134" w:leader="none"/>
        </w:tabs>
        <w:spacing w:lineRule="auto" w:line="240" w:before="0" w:after="0"/>
        <w:ind w:left="0" w:firstLine="709"/>
        <w:contextualSpacing/>
        <w:jc w:val="both"/>
        <w:rPr/>
      </w:pPr>
      <w:r>
        <w:rPr>
          <w:rFonts w:cs="Liberation Serif" w:ascii="Liberation Serif" w:hAnsi="Liberation Serif"/>
          <w:color w:val="000000"/>
          <w:sz w:val="28"/>
          <w:szCs w:val="28"/>
        </w:rPr>
        <w:t>Заместитель начальника Управления</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Начальник отдела обеспечения мер социальной поддержки, учета и отчетности</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 xml:space="preserve">Заместитель начальника отдела обеспечения мер социальной поддержки, учета и отчетности </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 xml:space="preserve">Ведущий специалист  отдела обеспечения мер социальной поддержки, учета и отчетности </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 xml:space="preserve">Специалист 1 категории отдела обеспечения мер социальной поддержки, учета и отчетности </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Начальник отдела семейной политики, профилактики социального сиротства и организации социального обслуживания</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Ведущий специалист  отдела семейной политики, профилактики социального сиротства и организации социального обслуживания</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Специалист 1 категории  отдела семейной политики, профилактики социального сиротства и организации социального обслуживания</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Начальник отдела опеки и попечительства</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Ведущий специалист отдела опеки и попечительства</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Специалист 1 категории отдела опеки и попечительства</w:t>
      </w:r>
    </w:p>
    <w:p>
      <w:pPr>
        <w:pStyle w:val="ListParagraph"/>
        <w:numPr>
          <w:ilvl w:val="0"/>
          <w:numId w:val="2"/>
        </w:numPr>
        <w:tabs>
          <w:tab w:val="clear" w:pos="708"/>
          <w:tab w:val="left" w:pos="1134" w:leader="none"/>
        </w:tabs>
        <w:spacing w:lineRule="auto" w:line="240" w:before="0" w:after="0"/>
        <w:ind w:left="0" w:firstLine="709"/>
        <w:contextualSpacing/>
        <w:jc w:val="both"/>
        <w:rPr>
          <w:rFonts w:ascii="Liberation Serif" w:hAnsi="Liberation Serif"/>
          <w:color w:val="000000"/>
          <w:sz w:val="28"/>
          <w:szCs w:val="28"/>
        </w:rPr>
      </w:pPr>
      <w:r>
        <w:rPr>
          <w:rFonts w:cs="Liberation Serif" w:ascii="Liberation Serif" w:hAnsi="Liberation Serif"/>
          <w:color w:val="000000"/>
          <w:sz w:val="28"/>
          <w:szCs w:val="28"/>
        </w:rPr>
        <w:t>Инспектор</w:t>
      </w:r>
    </w:p>
    <w:p>
      <w:pPr>
        <w:pStyle w:val="ListParagraph"/>
        <w:numPr>
          <w:ilvl w:val="0"/>
          <w:numId w:val="0"/>
        </w:numPr>
        <w:tabs>
          <w:tab w:val="clear" w:pos="708"/>
          <w:tab w:val="left" w:pos="1134" w:leader="none"/>
        </w:tabs>
        <w:spacing w:lineRule="auto" w:line="240" w:before="0" w:after="0"/>
        <w:ind w:left="2160" w:hanging="0"/>
        <w:contextualSpacing/>
        <w:jc w:val="both"/>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УТВЕРЖДЕНО</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b/>
          <w:b/>
          <w:bCs/>
          <w:sz w:val="28"/>
          <w:szCs w:val="28"/>
        </w:rPr>
      </w:pPr>
      <w:bookmarkStart w:id="13" w:name="Par766"/>
      <w:bookmarkEnd w:id="13"/>
      <w:r>
        <w:rPr>
          <w:rFonts w:cs="Liberation Serif" w:ascii="Liberation Serif" w:hAnsi="Liberation Serif"/>
          <w:b/>
          <w:bCs/>
          <w:sz w:val="28"/>
          <w:szCs w:val="28"/>
        </w:rPr>
        <w:t>ТИПОВОЕ ОБЯЗАТЕЛЬСТВО</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государственного гражданского служащего Свердловской области, замещающего должность государственной гражданской службы в </w:t>
      </w:r>
      <w:r>
        <w:rPr>
          <w:rStyle w:val="2"/>
          <w:rFonts w:eastAsia="Calibri" w:cs="Liberation Serif" w:ascii="Liberation Serif" w:hAnsi="Liberation Serif" w:eastAsiaTheme="minorHAnsi"/>
          <w:b/>
          <w:bCs/>
          <w:color w:val="auto"/>
          <w:sz w:val="28"/>
          <w:szCs w:val="28"/>
        </w:rPr>
        <w:t xml:space="preserve">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Министерства социальной политики Свердловской области  №4</w:t>
      </w:r>
      <w:r>
        <w:rPr>
          <w:rFonts w:cs="Liberation Serif" w:ascii="Liberation Serif" w:hAnsi="Liberation Serif"/>
          <w:b/>
          <w:bCs/>
          <w:sz w:val="28"/>
          <w:szCs w:val="28"/>
        </w:rPr>
        <w:t xml:space="preserve">, </w:t>
      </w:r>
    </w:p>
    <w:p>
      <w:pPr>
        <w:pStyle w:val="Normal"/>
        <w:spacing w:lineRule="auto" w:line="240" w:before="0" w:after="0"/>
        <w:jc w:val="center"/>
        <w:rPr>
          <w:rFonts w:ascii="Liberation Serif" w:hAnsi="Liberation Serif"/>
          <w:b/>
          <w:b/>
          <w:bCs/>
          <w:sz w:val="28"/>
          <w:szCs w:val="28"/>
        </w:rPr>
      </w:pPr>
      <w:r>
        <w:rPr>
          <w:rFonts w:cs="Liberation Serif" w:ascii="Liberation Serif" w:hAnsi="Liberation Serif"/>
          <w:b/>
          <w:bCs/>
          <w:sz w:val="28"/>
          <w:szCs w:val="28"/>
        </w:rPr>
        <w:t xml:space="preserve">непосредственно осуществляющего обработку персональных данных, в случае расторжения с ним служебного контракта </w:t>
      </w:r>
    </w:p>
    <w:p>
      <w:pPr>
        <w:pStyle w:val="Normal"/>
        <w:spacing w:lineRule="auto" w:line="240" w:before="0" w:after="0"/>
        <w:jc w:val="center"/>
        <w:rPr>
          <w:rFonts w:ascii="Liberation Serif" w:hAnsi="Liberation Serif"/>
          <w:b/>
          <w:b/>
          <w:bCs/>
          <w:sz w:val="28"/>
          <w:szCs w:val="28"/>
        </w:rPr>
      </w:pPr>
      <w:r>
        <w:rPr>
          <w:rFonts w:cs="Liberation Serif" w:ascii="Liberation Serif" w:hAnsi="Liberation Serif"/>
          <w:b/>
          <w:bCs/>
          <w:sz w:val="28"/>
          <w:szCs w:val="28"/>
        </w:rPr>
        <w:t xml:space="preserve">прекратить обработку персональных данных, </w:t>
      </w:r>
    </w:p>
    <w:p>
      <w:pPr>
        <w:pStyle w:val="Normal"/>
        <w:spacing w:lineRule="auto" w:line="240" w:before="0" w:after="0"/>
        <w:jc w:val="center"/>
        <w:rPr>
          <w:rFonts w:ascii="Liberation Serif" w:hAnsi="Liberation Serif"/>
          <w:b/>
          <w:b/>
          <w:bCs/>
          <w:sz w:val="28"/>
          <w:szCs w:val="28"/>
        </w:rPr>
      </w:pPr>
      <w:r>
        <w:rPr>
          <w:rFonts w:cs="Liberation Serif" w:ascii="Liberation Serif" w:hAnsi="Liberation Serif"/>
          <w:b/>
          <w:bCs/>
          <w:sz w:val="28"/>
          <w:szCs w:val="28"/>
        </w:rPr>
        <w:t xml:space="preserve">ставших известными ему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в связи с исполнением должностных обязанностей</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firstLine="709"/>
        <w:jc w:val="both"/>
        <w:rPr>
          <w:rFonts w:ascii="Liberation Serif" w:hAnsi="Liberation Serif"/>
          <w:sz w:val="28"/>
          <w:szCs w:val="28"/>
        </w:rPr>
      </w:pPr>
      <w:r>
        <w:rPr>
          <w:rFonts w:cs="Liberation Serif" w:ascii="Liberation Serif" w:hAnsi="Liberation Serif"/>
          <w:sz w:val="28"/>
          <w:szCs w:val="28"/>
        </w:rPr>
        <w:t>Я, _______________________________________________________________,</w:t>
      </w:r>
    </w:p>
    <w:p>
      <w:pPr>
        <w:pStyle w:val="Normal"/>
        <w:spacing w:lineRule="auto" w:line="240" w:before="0" w:after="0"/>
        <w:jc w:val="center"/>
        <w:rPr>
          <w:rFonts w:ascii="Liberation Serif" w:hAnsi="Liberation Serif" w:cs="Liberation Serif"/>
          <w:sz w:val="20"/>
          <w:szCs w:val="20"/>
        </w:rPr>
      </w:pPr>
      <w:r>
        <w:rPr>
          <w:rFonts w:cs="Liberation Serif" w:ascii="Liberation Serif" w:hAnsi="Liberation Serif"/>
          <w:sz w:val="28"/>
          <w:szCs w:val="28"/>
        </w:rPr>
        <w:t>(фамилия, имя, отчество полностью)</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проживающий(ая) по адресу: _____________________________________________</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паспорт: серия ______________ номер _____________________________________,</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выдан ________________________________________________________________,</w:t>
      </w:r>
    </w:p>
    <w:p>
      <w:pPr>
        <w:pStyle w:val="Normal"/>
        <w:spacing w:lineRule="auto" w:line="240" w:before="0" w:after="0"/>
        <w:jc w:val="both"/>
        <w:rPr/>
      </w:pPr>
      <w:r>
        <w:rPr>
          <w:rFonts w:cs="Liberation Serif" w:ascii="Liberation Serif" w:hAnsi="Liberation Serif"/>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прекращения заключенного со мной служебного контракта и освобождения от должности государственной гражданской службы Свердловской области, отнесенной к должности государственной гражданской службы Свердловской области </w:t>
      </w:r>
      <w:r>
        <w:rPr>
          <w:rStyle w:val="2"/>
          <w:rFonts w:eastAsia="Calibri" w:cs="Liberation Serif" w:ascii="Liberation Serif" w:hAnsi="Liberation Serif" w:eastAsiaTheme="minorHAnsi"/>
          <w:bCs/>
          <w:color w:val="auto"/>
          <w:sz w:val="28"/>
          <w:szCs w:val="28"/>
        </w:rPr>
        <w:t>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замещение которой предусматривает осуществление обработки персональных данных.</w:t>
      </w:r>
    </w:p>
    <w:p>
      <w:pPr>
        <w:pStyle w:val="Normal"/>
        <w:spacing w:lineRule="auto" w:line="240" w:before="0" w:after="0"/>
        <w:ind w:firstLine="709"/>
        <w:jc w:val="both"/>
        <w:rPr/>
      </w:pPr>
      <w:r>
        <w:rPr>
          <w:rFonts w:cs="Liberation Serif" w:ascii="Liberation Serif" w:hAnsi="Liberation Serif"/>
          <w:sz w:val="28"/>
          <w:szCs w:val="28"/>
        </w:rPr>
        <w:t xml:space="preserve">В соответствии со </w:t>
      </w:r>
      <w:hyperlink r:id="rId21">
        <w:r>
          <w:rPr>
            <w:rStyle w:val="ListLabel16"/>
            <w:rFonts w:cs="Liberation Serif" w:ascii="Liberation Serif" w:hAnsi="Liberation Serif"/>
            <w:sz w:val="28"/>
            <w:szCs w:val="28"/>
          </w:rPr>
          <w:t>статьей 7</w:t>
        </w:r>
      </w:hyperlink>
      <w:r>
        <w:rPr>
          <w:rFonts w:cs="Liberation Serif" w:ascii="Liberation Serif" w:hAnsi="Liberation Serif"/>
          <w:sz w:val="28"/>
          <w:szCs w:val="28"/>
        </w:rPr>
        <w:t xml:space="preserve"> Федерального закона от 27 июля 2006 года № 152-ФЗ «О персональных данных» я уведомлен(а) о том, что персональные данные являются информацией ограниченного доступа,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w:t>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   _______________    «__» ___________ 20__ года</w:t>
      </w:r>
    </w:p>
    <w:p>
      <w:pPr>
        <w:pStyle w:val="Normal"/>
        <w:spacing w:lineRule="auto" w:line="240" w:before="0" w:after="0"/>
        <w:jc w:val="both"/>
        <w:rPr>
          <w:rFonts w:ascii="Liberation Serif" w:hAnsi="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(фамилия, инициалы)                                               (подпись)</w:t>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0"/>
          <w:szCs w:val="20"/>
        </w:rPr>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УТВЕРЖДЕНО</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ТИПОВОЕ ОБЯЗАТЕЛЬСТВО</w:t>
      </w:r>
    </w:p>
    <w:p>
      <w:pPr>
        <w:pStyle w:val="Normal"/>
        <w:spacing w:lineRule="auto" w:line="240" w:before="0" w:after="0"/>
        <w:jc w:val="center"/>
        <w:rPr/>
      </w:pPr>
      <w:r>
        <w:rPr>
          <w:rFonts w:cs="Times New Roman" w:ascii="Liberation Serif" w:hAnsi="Liberation Serif"/>
          <w:b/>
          <w:bCs/>
          <w:sz w:val="28"/>
          <w:szCs w:val="28"/>
        </w:rPr>
        <w:t>работника, замещающего должности, не являющиеся должностями государственной гражданской службы Свердловской области</w:t>
      </w:r>
      <w:r>
        <w:rPr>
          <w:rFonts w:cs="Liberation Serif" w:ascii="Liberation Serif" w:hAnsi="Liberation Serif"/>
          <w:b/>
          <w:bCs/>
          <w:sz w:val="28"/>
          <w:szCs w:val="28"/>
        </w:rPr>
        <w:t xml:space="preserve"> в т</w:t>
      </w:r>
      <w:r>
        <w:rPr>
          <w:rFonts w:eastAsia="Times New Roman" w:cs="Times New Roman" w:ascii="Liberation Serif" w:hAnsi="Liberation Serif"/>
          <w:b/>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b/>
          <w:bCs/>
          <w:sz w:val="28"/>
          <w:szCs w:val="28"/>
        </w:rPr>
        <w:t>, на обработку персональных данных</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Я, _______________________________________________________________,</w:t>
      </w:r>
    </w:p>
    <w:p>
      <w:pPr>
        <w:pStyle w:val="Normal"/>
        <w:spacing w:lineRule="auto" w:line="240"/>
        <w:jc w:val="center"/>
        <w:rPr>
          <w:rFonts w:ascii="Liberation Serif" w:hAnsi="Liberation Serif" w:cs="Liberation Serif"/>
          <w:sz w:val="20"/>
          <w:szCs w:val="20"/>
        </w:rPr>
      </w:pPr>
      <w:r>
        <w:rPr>
          <w:rFonts w:cs="Liberation Serif" w:ascii="Liberation Serif" w:hAnsi="Liberation Serif"/>
          <w:sz w:val="28"/>
          <w:szCs w:val="28"/>
        </w:rPr>
        <w:t>(фамилия, имя, отчество полностью)</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проживающий(ая) по адресу: _____________________________________________</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паспорт: серия ______________ номер _____________________________________,</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t>выдан ________________________________________________________________,</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обязуюсь прекратить обработку персональных данных, ставших известными мне в связи с исполнением должностных обязанностей, в случае прекращения заключенного со мной трудового договора и освобождения от должности, замещение которой предусматривает осуществление обработки персональных данных.</w:t>
      </w:r>
    </w:p>
    <w:p>
      <w:pPr>
        <w:pStyle w:val="Normal"/>
        <w:spacing w:lineRule="auto" w:line="240" w:before="0" w:after="0"/>
        <w:ind w:firstLine="709"/>
        <w:jc w:val="both"/>
        <w:rPr/>
      </w:pPr>
      <w:r>
        <w:rPr>
          <w:rFonts w:cs="Liberation Serif" w:ascii="Liberation Serif" w:hAnsi="Liberation Serif"/>
          <w:sz w:val="28"/>
          <w:szCs w:val="28"/>
        </w:rPr>
        <w:t xml:space="preserve">В соответствии со </w:t>
      </w:r>
      <w:hyperlink r:id="rId22">
        <w:r>
          <w:rPr>
            <w:rStyle w:val="ListLabel16"/>
            <w:rFonts w:cs="Liberation Serif" w:ascii="Liberation Serif" w:hAnsi="Liberation Serif"/>
            <w:sz w:val="28"/>
            <w:szCs w:val="28"/>
          </w:rPr>
          <w:t>статьей 7</w:t>
        </w:r>
      </w:hyperlink>
      <w:r>
        <w:rPr>
          <w:rFonts w:cs="Liberation Serif" w:ascii="Liberation Serif" w:hAnsi="Liberation Serif"/>
          <w:sz w:val="28"/>
          <w:szCs w:val="28"/>
        </w:rPr>
        <w:t xml:space="preserve"> Федерального закона от 27 июля 2006 года № 152-ФЗ «О персональных данных» я уведомлен(а) о том, что персональные данные являются информацией ограниченного доступа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w:t>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pPr>
        <w:pStyle w:val="Normal"/>
        <w:spacing w:lineRule="auto" w:line="24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   _______________    «__» ___________ 20__ года</w:t>
      </w:r>
    </w:p>
    <w:p>
      <w:pPr>
        <w:pStyle w:val="Normal"/>
        <w:spacing w:lineRule="auto" w:line="240" w:before="0" w:after="0"/>
        <w:jc w:val="both"/>
        <w:rPr>
          <w:rFonts w:ascii="Liberation Serif" w:hAnsi="Liberation Serif" w:cs="Liberation Serif"/>
          <w:sz w:val="20"/>
          <w:szCs w:val="20"/>
        </w:rPr>
      </w:pPr>
      <w:r>
        <w:rPr>
          <w:rFonts w:cs="Liberation Serif" w:ascii="Liberation Serif" w:hAnsi="Liberation Serif"/>
          <w:sz w:val="28"/>
          <w:szCs w:val="28"/>
        </w:rPr>
        <w:t xml:space="preserve">         </w:t>
      </w:r>
      <w:r>
        <w:rPr>
          <w:rFonts w:cs="Liberation Serif" w:ascii="Liberation Serif" w:hAnsi="Liberation Serif"/>
          <w:sz w:val="28"/>
          <w:szCs w:val="28"/>
        </w:rPr>
        <w:t>(фамилия, инициалы)                                        (подпись)</w:t>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lang w:val="en-US"/>
              </w:rPr>
            </w:pPr>
            <w:r>
              <w:rPr>
                <w:rFonts w:cs="Liberation Serif" w:ascii="Liberation Serif" w:hAnsi="Liberation Serif"/>
                <w:sz w:val="28"/>
                <w:szCs w:val="28"/>
                <w:lang w:val="en-US"/>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УТВЕРЖДЕНА</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16" w:before="0" w:after="0"/>
        <w:jc w:val="right"/>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216"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216" w:before="0" w:after="0"/>
        <w:jc w:val="center"/>
        <w:rPr>
          <w:rFonts w:ascii="Liberation Serif" w:hAnsi="Liberation Serif" w:cs="Liberation Serif"/>
          <w:b/>
          <w:b/>
          <w:sz w:val="28"/>
          <w:szCs w:val="28"/>
        </w:rPr>
      </w:pPr>
      <w:r>
        <w:rPr>
          <w:rFonts w:cs="Liberation Serif" w:ascii="Liberation Serif" w:hAnsi="Liberation Serif"/>
          <w:b/>
          <w:bCs/>
          <w:sz w:val="28"/>
          <w:szCs w:val="28"/>
        </w:rPr>
        <w:t xml:space="preserve">ТИПОВАЯ ФОРМА </w:t>
      </w:r>
    </w:p>
    <w:p>
      <w:pPr>
        <w:pStyle w:val="Normal"/>
        <w:spacing w:lineRule="auto" w:line="216" w:before="0" w:after="0"/>
        <w:jc w:val="center"/>
        <w:rPr>
          <w:rFonts w:ascii="Liberation Serif" w:hAnsi="Liberation Serif"/>
          <w:sz w:val="28"/>
          <w:szCs w:val="28"/>
        </w:rPr>
      </w:pPr>
      <w:r>
        <w:rPr>
          <w:rFonts w:cs="Liberation Serif" w:ascii="Liberation Serif" w:hAnsi="Liberation Serif"/>
          <w:b/>
          <w:bCs/>
          <w:sz w:val="28"/>
          <w:szCs w:val="28"/>
        </w:rPr>
        <w:t xml:space="preserve">согласия государственного гражданского служащего Свердловской области, замещающего должность государственной гражданской службы </w:t>
      </w:r>
      <w:r>
        <w:rPr>
          <w:rStyle w:val="2"/>
          <w:rFonts w:eastAsia="Calibri" w:cs="Liberation Serif" w:ascii="Liberation Serif" w:hAnsi="Liberation Serif" w:eastAsiaTheme="minorHAnsi"/>
          <w:b/>
          <w:bCs/>
          <w:color w:val="auto"/>
          <w:sz w:val="28"/>
          <w:szCs w:val="28"/>
        </w:rPr>
        <w:t>в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16"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16" w:before="0" w:after="0"/>
        <w:jc w:val="center"/>
        <w:rPr>
          <w:rFonts w:ascii="Liberation Serif" w:hAnsi="Liberation Serif"/>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16" w:before="0" w:after="0"/>
        <w:jc w:val="center"/>
        <w:rPr/>
      </w:pPr>
      <w:r>
        <w:rPr>
          <w:rStyle w:val="2"/>
          <w:rFonts w:eastAsia="Times New Roman" w:cs="Times New Roman" w:ascii="Liberation Serif" w:hAnsi="Liberation Serif"/>
          <w:b/>
          <w:bCs/>
          <w:color w:val="auto"/>
          <w:spacing w:val="0"/>
          <w:sz w:val="28"/>
          <w:szCs w:val="28"/>
        </w:rPr>
        <w:t>Министерства социальной политики Свердловской области   № 4</w:t>
      </w:r>
      <w:r>
        <w:rPr>
          <w:rFonts w:cs="Liberation Serif" w:ascii="Liberation Serif" w:hAnsi="Liberation Serif"/>
          <w:b/>
          <w:bCs/>
          <w:sz w:val="28"/>
          <w:szCs w:val="28"/>
        </w:rPr>
        <w:t xml:space="preserve">, </w:t>
      </w:r>
    </w:p>
    <w:p>
      <w:pPr>
        <w:pStyle w:val="Normal"/>
        <w:spacing w:lineRule="auto" w:line="216" w:before="0" w:after="0"/>
        <w:jc w:val="center"/>
        <w:rPr>
          <w:rFonts w:ascii="Liberation Serif" w:hAnsi="Liberation Serif"/>
          <w:sz w:val="28"/>
          <w:szCs w:val="28"/>
        </w:rPr>
      </w:pPr>
      <w:r>
        <w:rPr>
          <w:rFonts w:cs="Liberation Serif" w:ascii="Liberation Serif" w:hAnsi="Liberation Serif"/>
          <w:b/>
          <w:bCs/>
          <w:sz w:val="28"/>
          <w:szCs w:val="28"/>
        </w:rPr>
        <w:t>на обработку персональных данных</w:t>
      </w:r>
    </w:p>
    <w:p>
      <w:pPr>
        <w:pStyle w:val="Normal"/>
        <w:spacing w:lineRule="auto" w:line="216"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16"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ind w:right="-145" w:firstLine="567"/>
        <w:jc w:val="both"/>
        <w:rPr>
          <w:rFonts w:ascii="Liberation Serif" w:hAnsi="Liberation Serif" w:cs="Liberation Serif"/>
          <w:sz w:val="28"/>
          <w:szCs w:val="28"/>
        </w:rPr>
      </w:pPr>
      <w:r>
        <w:rPr>
          <w:rFonts w:cs="Liberation Serif" w:ascii="Liberation Serif" w:hAnsi="Liberation Serif"/>
          <w:sz w:val="28"/>
          <w:szCs w:val="28"/>
        </w:rPr>
        <w:t xml:space="preserve">Я, </w:t>
      </w:r>
      <w:r>
        <w:rPr>
          <w:rFonts w:cs="Liberation Serif" w:ascii="Liberation Serif" w:hAnsi="Liberation Serif"/>
          <w:sz w:val="28"/>
          <w:szCs w:val="28"/>
          <w:u w:val="single"/>
        </w:rPr>
        <w:t>__________________________</w:t>
        <w:tab/>
        <w:t>______________________________________</w:t>
      </w:r>
      <w:r>
        <w:rPr>
          <w:rFonts w:cs="Liberation Serif" w:ascii="Liberation Serif" w:hAnsi="Liberation Serif"/>
          <w:sz w:val="28"/>
          <w:szCs w:val="28"/>
        </w:rPr>
        <w:t xml:space="preserve">, </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jc w:val="both"/>
        <w:rPr>
          <w:rFonts w:ascii="Liberation Serif" w:hAnsi="Liberation Serif" w:cs="Liberation Serif"/>
          <w:sz w:val="28"/>
          <w:szCs w:val="28"/>
          <w:u w:val="single"/>
        </w:rPr>
      </w:pPr>
      <w:r>
        <w:rPr>
          <w:rFonts w:cs="Liberation Serif" w:ascii="Liberation Serif" w:hAnsi="Liberation Serif"/>
          <w:sz w:val="28"/>
          <w:szCs w:val="28"/>
        </w:rPr>
        <w:t xml:space="preserve">проживающий(ая) по адресу: </w:t>
      </w:r>
      <w:r>
        <w:rPr>
          <w:rFonts w:cs="Liberation Serif" w:ascii="Liberation Serif" w:hAnsi="Liberation Serif"/>
          <w:color w:val="000000" w:themeColor="text1"/>
          <w:sz w:val="28"/>
          <w:szCs w:val="28"/>
          <w:u w:val="single"/>
        </w:rPr>
        <w:t>_____________________________________________</w:t>
      </w:r>
      <w:r>
        <w:rPr>
          <w:rFonts w:cs="Liberation Serif" w:ascii="Liberation Serif" w:hAnsi="Liberation Serif"/>
          <w:sz w:val="28"/>
          <w:szCs w:val="28"/>
        </w:rPr>
        <w:t xml:space="preserve">, </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jc w:val="both"/>
        <w:rPr>
          <w:rFonts w:ascii="Liberation Serif" w:hAnsi="Liberation Serif" w:cs="Liberation Serif"/>
          <w:sz w:val="28"/>
          <w:szCs w:val="28"/>
        </w:rPr>
      </w:pPr>
      <w:r>
        <w:rPr>
          <w:rFonts w:cs="Liberation Serif" w:ascii="Liberation Serif" w:hAnsi="Liberation Serif"/>
          <w:sz w:val="28"/>
          <w:szCs w:val="28"/>
        </w:rPr>
        <w:t xml:space="preserve">паспорт: серия </w:t>
      </w:r>
      <w:r>
        <w:rPr>
          <w:rFonts w:cs="Liberation Serif" w:ascii="Liberation Serif" w:hAnsi="Liberation Serif"/>
          <w:sz w:val="28"/>
          <w:szCs w:val="28"/>
          <w:u w:val="single"/>
        </w:rPr>
        <w:t>_____________</w:t>
      </w:r>
      <w:r>
        <w:rPr>
          <w:rFonts w:cs="Liberation Serif" w:ascii="Liberation Serif" w:hAnsi="Liberation Serif"/>
          <w:sz w:val="28"/>
          <w:szCs w:val="28"/>
        </w:rPr>
        <w:t xml:space="preserve"> номер </w:t>
      </w:r>
      <w:r>
        <w:rPr>
          <w:rFonts w:cs="Liberation Serif" w:ascii="Liberation Serif" w:hAnsi="Liberation Serif"/>
          <w:sz w:val="28"/>
          <w:szCs w:val="28"/>
          <w:u w:val="single"/>
        </w:rPr>
        <w:t>______________________________________</w:t>
      </w:r>
      <w:r>
        <w:rPr>
          <w:rFonts w:cs="Liberation Serif" w:ascii="Liberation Serif" w:hAnsi="Liberation Serif"/>
          <w:sz w:val="28"/>
          <w:szCs w:val="28"/>
        </w:rPr>
        <w:t xml:space="preserve">, </w:t>
      </w:r>
    </w:p>
    <w:p>
      <w:pPr>
        <w:pStyle w:val="Normal"/>
        <w:spacing w:lineRule="auto" w:line="216" w:before="0" w:after="0"/>
        <w:ind w:right="-3" w:hanging="0"/>
        <w:jc w:val="both"/>
        <w:rPr>
          <w:rFonts w:ascii="Liberation Serif" w:hAnsi="Liberation Serif" w:cs="Liberation Serif"/>
          <w:sz w:val="28"/>
          <w:szCs w:val="28"/>
          <w:lang w:eastAsia="ru-RU"/>
        </w:rPr>
      </w:pPr>
      <w:r>
        <w:rPr>
          <w:rFonts w:cs="Liberation Serif" w:ascii="Liberation Serif" w:hAnsi="Liberation Serif"/>
          <w:sz w:val="28"/>
          <w:szCs w:val="28"/>
        </w:rPr>
        <w:t xml:space="preserve">выдан </w:t>
      </w:r>
      <w:r>
        <w:rPr>
          <w:rFonts w:cs="Liberation Serif" w:ascii="Liberation Serif" w:hAnsi="Liberation Serif"/>
          <w:sz w:val="28"/>
          <w:szCs w:val="28"/>
          <w:u w:val="single"/>
        </w:rPr>
        <w:t>______________</w:t>
      </w:r>
      <w:r>
        <w:rPr>
          <w:rFonts w:cs="Liberation Serif" w:ascii="Liberation Serif" w:hAnsi="Liberation Serif"/>
          <w:i/>
          <w:sz w:val="28"/>
          <w:szCs w:val="28"/>
          <w:u w:val="single"/>
        </w:rPr>
        <w:t>_______________________________________________</w:t>
      </w:r>
      <w:r>
        <w:rPr>
          <w:rFonts w:cs="Liberation Serif" w:ascii="Liberation Serif" w:hAnsi="Liberation Serif"/>
          <w:sz w:val="28"/>
          <w:szCs w:val="28"/>
          <w:u w:val="single"/>
        </w:rPr>
        <w:t xml:space="preserve">___ </w:t>
      </w:r>
      <w:r>
        <w:rPr>
          <w:rFonts w:cs="Liberation Serif" w:ascii="Liberation Serif" w:hAnsi="Liberation Serif"/>
          <w:sz w:val="28"/>
          <w:szCs w:val="28"/>
        </w:rPr>
        <w:t>,</w:t>
      </w:r>
    </w:p>
    <w:p>
      <w:pPr>
        <w:pStyle w:val="Normal"/>
        <w:spacing w:lineRule="auto" w:line="216" w:before="0" w:after="0"/>
        <w:jc w:val="both"/>
        <w:rPr/>
      </w:pPr>
      <w:r>
        <w:rPr>
          <w:rFonts w:cs="Liberation Serif" w:ascii="Liberation Serif" w:hAnsi="Liberation Serif"/>
          <w:sz w:val="28"/>
          <w:szCs w:val="28"/>
          <w:lang w:eastAsia="ru-RU"/>
        </w:rPr>
        <w:t xml:space="preserve">даю согласие на обработку </w:t>
      </w:r>
      <w:r>
        <w:rPr>
          <w:rStyle w:val="2"/>
          <w:rFonts w:eastAsia="Calibri" w:cs="Liberation Serif" w:ascii="Liberation Serif" w:hAnsi="Liberation Serif" w:eastAsiaTheme="minorHAnsi"/>
          <w:bCs/>
          <w:color w:val="auto"/>
          <w:sz w:val="28"/>
          <w:szCs w:val="28"/>
        </w:rPr>
        <w:t>т</w:t>
      </w:r>
      <w:r>
        <w:rPr>
          <w:rStyle w:val="2"/>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lang w:eastAsia="ru-RU"/>
        </w:rPr>
        <w:t xml:space="preserve"> (623090, Свердловская область, г. Нижние Серги, ул. Федотова, д. 17) (далее – Оператор)</w:t>
      </w:r>
      <w:r>
        <w:rPr>
          <w:rFonts w:cs="Liberation Serif" w:ascii="Liberation Serif" w:hAnsi="Liberation Serif"/>
          <w:sz w:val="28"/>
          <w:szCs w:val="28"/>
        </w:rPr>
        <w:t xml:space="preserve"> в целях, связанных с поступлением на государственную гражданскую службу Свердловской области, её прохождением и прекращением, в пределах полномочий </w:t>
      </w:r>
      <w:bookmarkStart w:id="14" w:name="__DdeLink__13826_4164280998"/>
      <w:r>
        <w:rPr>
          <w:rStyle w:val="2"/>
          <w:rFonts w:eastAsia="Calibri" w:cs="Liberation Serif" w:ascii="Liberation Serif" w:hAnsi="Liberation Serif" w:eastAsiaTheme="minorHAnsi"/>
          <w:bCs/>
          <w:color w:val="auto"/>
          <w:sz w:val="28"/>
          <w:szCs w:val="28"/>
        </w:rPr>
        <w:t>т</w:t>
      </w:r>
      <w:r>
        <w:rPr>
          <w:rStyle w:val="2"/>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bookmarkEnd w:id="14"/>
      <w:r>
        <w:rPr>
          <w:rFonts w:cs="Liberation Serif" w:ascii="Liberation Serif" w:hAnsi="Liberation Serif"/>
          <w:sz w:val="28"/>
          <w:szCs w:val="28"/>
        </w:rPr>
        <w:t xml:space="preserve">, предусмотренных законодательством Российской Федерации и законодательства Свердловской области, </w:t>
      </w:r>
      <w:r>
        <w:rPr>
          <w:rFonts w:cs="Liberation Serif" w:ascii="Liberation Serif" w:hAnsi="Liberation Serif"/>
          <w:sz w:val="28"/>
          <w:szCs w:val="28"/>
          <w:lang w:eastAsia="ru-RU"/>
        </w:rPr>
        <w:t>моих персональных данных:</w:t>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9921"/>
      </w:tblGrid>
      <w:tr>
        <w:trPr/>
        <w:tc>
          <w:tcPr>
            <w:tcW w:w="9921" w:type="dxa"/>
            <w:tcBorders>
              <w:top w:val="nil"/>
              <w:left w:val="nil"/>
            </w:tcBorders>
            <w:shd w:fill="auto" w:val="clear"/>
          </w:tcPr>
          <w:p>
            <w:pPr>
              <w:pStyle w:val="Normal"/>
              <w:spacing w:lineRule="auto" w:line="216" w:before="0" w:after="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tc>
      </w:tr>
      <w:tr>
        <w:trPr/>
        <w:tc>
          <w:tcPr>
            <w:tcW w:w="9921" w:type="dxa"/>
            <w:tcBorders>
              <w:top w:val="nil"/>
              <w:left w:val="nil"/>
              <w:bottom w:val="nil"/>
            </w:tcBorders>
            <w:shd w:fill="auto" w:val="clear"/>
          </w:tcPr>
          <w:p>
            <w:pPr>
              <w:pStyle w:val="Normal"/>
              <w:spacing w:lineRule="auto" w:line="240" w:before="0" w:after="0"/>
              <w:jc w:val="center"/>
              <w:rPr>
                <w:rFonts w:ascii="Liberation Serif" w:hAnsi="Liberation Serif" w:eastAsia="Times New Roman" w:cs="Liberation Serif"/>
                <w:sz w:val="28"/>
                <w:szCs w:val="28"/>
                <w:lang w:eastAsia="ru-RU"/>
              </w:rPr>
            </w:pPr>
            <w:r>
              <w:rPr>
                <w:rFonts w:cs="Liberation Serif" w:ascii="Liberation Serif" w:hAnsi="Liberation Serif"/>
                <w:sz w:val="28"/>
                <w:szCs w:val="28"/>
              </w:rPr>
              <w:t>(перечень персональных данных, подлежащих обработке)</w:t>
            </w:r>
          </w:p>
        </w:tc>
      </w:tr>
    </w:tbl>
    <w:p>
      <w:pPr>
        <w:pStyle w:val="Normal"/>
        <w:spacing w:lineRule="auto" w:line="216" w:before="0" w:after="0"/>
        <w:ind w:firstLine="709"/>
        <w:jc w:val="both"/>
        <w:rPr>
          <w:rFonts w:ascii="Liberation Serif" w:hAnsi="Liberation Serif" w:cs="Liberation Serif"/>
          <w:sz w:val="28"/>
          <w:szCs w:val="28"/>
        </w:rPr>
      </w:pPr>
      <w:r>
        <w:rPr>
          <w:rFonts w:cs="Liberation Serif" w:ascii="Liberation Serif" w:hAnsi="Liberation Serif"/>
          <w:sz w:val="28"/>
          <w:szCs w:val="28"/>
          <w:lang w:eastAsia="ru-RU"/>
        </w:rPr>
        <w:t xml:space="preserve">Я также даю согласие на включение </w:t>
      </w:r>
      <w:r>
        <w:rPr>
          <w:rFonts w:cs="Liberation Serif" w:ascii="Liberation Serif" w:hAnsi="Liberation Serif"/>
          <w:sz w:val="28"/>
          <w:szCs w:val="28"/>
        </w:rPr>
        <w:t>в целях информационного обеспечения</w:t>
      </w:r>
      <w:r>
        <w:rPr>
          <w:rFonts w:cs="Liberation Serif" w:ascii="Liberation Serif" w:hAnsi="Liberation Serif"/>
          <w:sz w:val="28"/>
          <w:szCs w:val="28"/>
          <w:lang w:eastAsia="ru-RU"/>
        </w:rPr>
        <w:t xml:space="preserve"> в</w:t>
      </w:r>
      <w:r>
        <w:rPr>
          <w:rFonts w:cs="Liberation Serif" w:ascii="Liberation Serif" w:hAnsi="Liberation Serif"/>
          <w:sz w:val="28"/>
          <w:szCs w:val="28"/>
        </w:rPr>
        <w:t xml:space="preserve"> общедоступные источники персональных данных моих персональных данных: фамилия, имя, отчество, год и место рождения, адрес, абонентский номер, сведения о профессии.</w:t>
      </w:r>
    </w:p>
    <w:p>
      <w:pPr>
        <w:pStyle w:val="Normal"/>
        <w:spacing w:lineRule="auto" w:line="216" w:before="0" w:after="0"/>
        <w:ind w:firstLine="709"/>
        <w:jc w:val="both"/>
        <w:rPr>
          <w:rFonts w:ascii="Liberation Serif" w:hAnsi="Liberation Serif" w:cs="Liberation Serif"/>
          <w:sz w:val="28"/>
          <w:szCs w:val="28"/>
          <w:lang w:eastAsia="ru-RU"/>
        </w:rPr>
      </w:pPr>
      <w:r>
        <w:rPr>
          <w:rFonts w:cs="Liberation Serif" w:ascii="Liberation Serif" w:hAnsi="Liberation Serif"/>
          <w:sz w:val="28"/>
          <w:szCs w:val="28"/>
        </w:rPr>
        <w:t xml:space="preserve">В целях исполнения законодательства о государственной гражданской службе и противодействия коррупции 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 их в налоговые, </w:t>
      </w:r>
      <w:r>
        <w:rPr>
          <w:rFonts w:cs="Liberation Serif" w:ascii="Liberation Serif" w:hAnsi="Liberation Serif"/>
          <w:sz w:val="28"/>
          <w:szCs w:val="28"/>
          <w:lang w:eastAsia="ru-RU"/>
        </w:rPr>
        <w:t xml:space="preserve">правоохранительные и </w:t>
      </w:r>
      <w:r>
        <w:rPr>
          <w:rFonts w:cs="Liberation Serif" w:ascii="Liberation Serif" w:hAnsi="Liberation Serif"/>
          <w:sz w:val="28"/>
          <w:szCs w:val="28"/>
        </w:rPr>
        <w:t>иные органы</w:t>
      </w:r>
      <w:r>
        <w:rPr>
          <w:rFonts w:cs="Liberation Serif" w:ascii="Liberation Serif" w:hAnsi="Liberation Serif"/>
          <w:sz w:val="28"/>
          <w:szCs w:val="28"/>
          <w:lang w:eastAsia="ru-RU"/>
        </w:rPr>
        <w:t>, а также в образовательные учреждения</w:t>
      </w:r>
      <w:r>
        <w:rPr>
          <w:rFonts w:cs="Liberation Serif" w:ascii="Liberation Serif" w:hAnsi="Liberation Serif"/>
          <w:sz w:val="28"/>
          <w:szCs w:val="28"/>
        </w:rPr>
        <w:t xml:space="preserve">. </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ind w:firstLine="709"/>
        <w:jc w:val="both"/>
        <w:rPr>
          <w:rFonts w:ascii="Liberation Serif" w:hAnsi="Liberation Serif" w:cs="Liberation Serif"/>
          <w:sz w:val="28"/>
          <w:szCs w:val="28"/>
        </w:rPr>
      </w:pPr>
      <w:r>
        <w:rPr>
          <w:rFonts w:cs="Liberation Serif" w:ascii="Liberation Serif" w:hAnsi="Liberation Serif"/>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деятельность Оператора.</w:t>
      </w:r>
    </w:p>
    <w:p>
      <w:pPr>
        <w:pStyle w:val="Normal"/>
        <w:tabs>
          <w:tab w:val="clear" w:pos="708"/>
          <w:tab w:val="left" w:pos="1418" w:leader="none"/>
          <w:tab w:val="left" w:pos="1560" w:leader="none"/>
          <w:tab w:val="left" w:pos="1701"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356" w:leader="none"/>
          <w:tab w:val="left" w:pos="9923" w:leader="none"/>
          <w:tab w:val="left" w:pos="10206" w:leader="none"/>
        </w:tabs>
        <w:spacing w:lineRule="auto" w:line="216" w:before="0" w:after="0"/>
        <w:ind w:firstLine="709"/>
        <w:jc w:val="both"/>
        <w:rPr>
          <w:rFonts w:ascii="Liberation Serif" w:hAnsi="Liberation Serif" w:cs="Liberation Serif"/>
          <w:sz w:val="28"/>
          <w:szCs w:val="28"/>
        </w:rPr>
      </w:pPr>
      <w:r>
        <w:rPr>
          <w:rFonts w:cs="Liberation Serif" w:ascii="Liberation Serif" w:hAnsi="Liberation Serif"/>
          <w:sz w:val="28"/>
          <w:szCs w:val="28"/>
        </w:rPr>
        <w:t>Настоящее согласие на обработку персональных данных вступает в действие с момента его подписания и действует в течение срока, необходимого для достижения заявленной в нем цели обработки персональных данных.</w:t>
      </w:r>
    </w:p>
    <w:p>
      <w:pPr>
        <w:pStyle w:val="Normal"/>
        <w:tabs>
          <w:tab w:val="clear" w:pos="708"/>
          <w:tab w:val="left" w:pos="852"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ind w:firstLine="709"/>
        <w:jc w:val="both"/>
        <w:rPr>
          <w:rFonts w:ascii="Liberation Serif" w:hAnsi="Liberation Serif" w:cs="Liberation Serif"/>
          <w:sz w:val="28"/>
          <w:szCs w:val="28"/>
        </w:rPr>
      </w:pPr>
      <w:r>
        <w:rPr>
          <w:rFonts w:cs="Liberation Serif" w:ascii="Liberation Serif" w:hAnsi="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pPr>
        <w:pStyle w:val="Normal"/>
        <w:tabs>
          <w:tab w:val="clear" w:pos="708"/>
          <w:tab w:val="left" w:pos="852"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852"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16" w:before="0" w:after="0"/>
        <w:ind w:firstLine="709"/>
        <w:jc w:val="both"/>
        <w:rPr>
          <w:rFonts w:ascii="Liberation Serif" w:hAnsi="Liberation Serif" w:cs="Liberation Serif"/>
          <w:sz w:val="28"/>
          <w:szCs w:val="28"/>
        </w:rPr>
      </w:pPr>
      <w:r>
        <w:rPr>
          <w:rFonts w:cs="Liberation Serif" w:ascii="Liberation Serif" w:hAnsi="Liberation Serif"/>
          <w:sz w:val="28"/>
          <w:szCs w:val="28"/>
        </w:rPr>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3226"/>
        <w:gridCol w:w="3825"/>
        <w:gridCol w:w="602"/>
        <w:gridCol w:w="1917"/>
      </w:tblGrid>
      <w:tr>
        <w:trPr/>
        <w:tc>
          <w:tcPr>
            <w:tcW w:w="3226" w:type="dxa"/>
            <w:tcBorders>
              <w:bottom w:val="single" w:sz="4" w:space="0" w:color="000000"/>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c>
          <w:tcPr>
            <w:tcW w:w="3825" w:type="dxa"/>
            <w:tcBorders>
              <w:bottom w:val="single" w:sz="4" w:space="0" w:color="000000"/>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c>
          <w:tcPr>
            <w:tcW w:w="602" w:type="dxa"/>
            <w:tcBorders>
              <w:bottom w:val="single" w:sz="4" w:space="0" w:color="000000"/>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c>
          <w:tcPr>
            <w:tcW w:w="1917" w:type="dxa"/>
            <w:tcBorders>
              <w:bottom w:val="single" w:sz="4" w:space="0" w:color="000000"/>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r>
      <w:tr>
        <w:trPr/>
        <w:tc>
          <w:tcPr>
            <w:tcW w:w="3226" w:type="dxa"/>
            <w:tcBorders>
              <w:top w:val="single" w:sz="4" w:space="0" w:color="000000"/>
              <w:bottom w:val="single" w:sz="4" w:space="0" w:color="000000"/>
            </w:tcBorders>
            <w:shd w:fill="auto" w:val="clear"/>
          </w:tcPr>
          <w:p>
            <w:pPr>
              <w:pStyle w:val="Normal"/>
              <w:spacing w:lineRule="auto" w:line="216" w:before="20" w:after="0"/>
              <w:jc w:val="center"/>
              <w:rPr>
                <w:rFonts w:ascii="Liberation Serif" w:hAnsi="Liberation Serif" w:cs="Liberation Serif"/>
                <w:sz w:val="20"/>
                <w:szCs w:val="20"/>
              </w:rPr>
            </w:pPr>
            <w:r>
              <w:rPr>
                <w:rFonts w:cs="Liberation Serif" w:ascii="Liberation Serif" w:hAnsi="Liberation Serif"/>
                <w:sz w:val="28"/>
                <w:szCs w:val="28"/>
              </w:rPr>
              <w:t>(Дата)</w:t>
            </w:r>
          </w:p>
        </w:tc>
        <w:tc>
          <w:tcPr>
            <w:tcW w:w="3825" w:type="dxa"/>
            <w:tcBorders>
              <w:top w:val="single" w:sz="4" w:space="0" w:color="000000"/>
              <w:bottom w:val="single" w:sz="4" w:space="0" w:color="000000"/>
            </w:tcBorders>
            <w:shd w:fill="auto" w:val="clear"/>
          </w:tcPr>
          <w:p>
            <w:pPr>
              <w:pStyle w:val="Normal"/>
              <w:spacing w:lineRule="auto" w:line="216" w:before="20" w:after="0"/>
              <w:jc w:val="center"/>
              <w:rPr>
                <w:rFonts w:ascii="Liberation Serif" w:hAnsi="Liberation Serif" w:cs="Liberation Serif"/>
                <w:sz w:val="28"/>
                <w:szCs w:val="28"/>
              </w:rPr>
            </w:pPr>
            <w:r>
              <w:rPr>
                <w:rFonts w:cs="Liberation Serif" w:ascii="Liberation Serif" w:hAnsi="Liberation Serif"/>
                <w:sz w:val="28"/>
                <w:szCs w:val="28"/>
              </w:rPr>
            </w:r>
          </w:p>
        </w:tc>
        <w:tc>
          <w:tcPr>
            <w:tcW w:w="2519" w:type="dxa"/>
            <w:gridSpan w:val="2"/>
            <w:tcBorders>
              <w:top w:val="single" w:sz="4" w:space="0" w:color="000000"/>
              <w:bottom w:val="single" w:sz="4" w:space="0" w:color="000000"/>
            </w:tcBorders>
            <w:shd w:fill="auto" w:val="clear"/>
          </w:tcPr>
          <w:p>
            <w:pPr>
              <w:pStyle w:val="Normal"/>
              <w:spacing w:lineRule="auto" w:line="216" w:before="20" w:after="0"/>
              <w:jc w:val="center"/>
              <w:rPr>
                <w:rFonts w:ascii="Liberation Serif" w:hAnsi="Liberation Serif" w:cs="Liberation Serif"/>
                <w:sz w:val="20"/>
                <w:szCs w:val="20"/>
              </w:rPr>
            </w:pPr>
            <w:r>
              <w:rPr>
                <w:rFonts w:cs="Liberation Serif" w:ascii="Liberation Serif" w:hAnsi="Liberation Serif"/>
                <w:sz w:val="28"/>
                <w:szCs w:val="28"/>
              </w:rPr>
              <w:t>(Подпись)</w:t>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5147"/>
        <w:gridCol w:w="4773"/>
      </w:tblGrid>
      <w:tr>
        <w:trPr/>
        <w:tc>
          <w:tcPr>
            <w:tcW w:w="5147" w:type="dxa"/>
            <w:tcBorders>
              <w:top w:val="nil"/>
              <w:left w:val="nil"/>
              <w:right w:val="nil"/>
            </w:tcBorders>
            <w:shd w:fill="auto" w:val="clear"/>
          </w:tcPr>
          <w:p>
            <w:pPr>
              <w:pStyle w:val="Normal"/>
              <w:pageBreakBefore/>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УТВЕРЖДЕНА</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16"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216"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216" w:before="0" w:after="0"/>
        <w:jc w:val="center"/>
        <w:rPr>
          <w:rFonts w:ascii="Liberation Serif" w:hAnsi="Liberation Serif" w:cs="Liberation Serif"/>
          <w:b/>
          <w:b/>
          <w:sz w:val="28"/>
          <w:szCs w:val="28"/>
        </w:rPr>
      </w:pPr>
      <w:r>
        <w:rPr>
          <w:rFonts w:cs="Liberation Serif" w:ascii="Liberation Serif" w:hAnsi="Liberation Serif"/>
          <w:b/>
          <w:sz w:val="28"/>
          <w:szCs w:val="28"/>
        </w:rPr>
        <w:t xml:space="preserve">ТИПОВАЯ ФОРМА </w:t>
      </w:r>
    </w:p>
    <w:p>
      <w:pPr>
        <w:pStyle w:val="Normal"/>
        <w:spacing w:lineRule="auto" w:line="216" w:before="0" w:after="0"/>
        <w:jc w:val="center"/>
        <w:rPr>
          <w:rFonts w:ascii="Liberation Serif" w:hAnsi="Liberation Serif"/>
          <w:sz w:val="28"/>
          <w:szCs w:val="28"/>
        </w:rPr>
      </w:pPr>
      <w:bookmarkStart w:id="15" w:name="__DdeLink__85539_3789384340"/>
      <w:bookmarkEnd w:id="15"/>
      <w:r>
        <w:rPr>
          <w:rFonts w:cs="Liberation Serif" w:ascii="Liberation Serif" w:hAnsi="Liberation Serif"/>
          <w:b/>
          <w:sz w:val="28"/>
          <w:szCs w:val="28"/>
        </w:rPr>
        <w:t>соглас</w:t>
      </w:r>
      <w:r>
        <w:rPr>
          <w:rFonts w:cs="Liberation Serif" w:ascii="Liberation Serif" w:hAnsi="Liberation Serif"/>
          <w:b/>
          <w:bCs/>
          <w:sz w:val="28"/>
          <w:szCs w:val="28"/>
        </w:rPr>
        <w:t xml:space="preserve">ия </w:t>
      </w:r>
      <w:r>
        <w:rPr>
          <w:rFonts w:cs="Times New Roman" w:ascii="Liberation Serif" w:hAnsi="Liberation Serif"/>
          <w:b/>
          <w:bCs/>
          <w:sz w:val="28"/>
          <w:szCs w:val="28"/>
        </w:rPr>
        <w:t xml:space="preserve">работника, замещающего должности, </w:t>
      </w:r>
    </w:p>
    <w:p>
      <w:pPr>
        <w:pStyle w:val="Normal"/>
        <w:spacing w:lineRule="auto" w:line="216" w:before="0" w:after="0"/>
        <w:jc w:val="center"/>
        <w:rPr>
          <w:rFonts w:ascii="Liberation Serif" w:hAnsi="Liberation Serif"/>
          <w:b/>
          <w:b/>
          <w:bCs/>
          <w:sz w:val="28"/>
          <w:szCs w:val="28"/>
        </w:rPr>
      </w:pPr>
      <w:r>
        <w:rPr>
          <w:rFonts w:cs="Times New Roman" w:ascii="Liberation Serif" w:hAnsi="Liberation Serif"/>
          <w:b/>
          <w:bCs/>
          <w:sz w:val="28"/>
          <w:szCs w:val="28"/>
        </w:rPr>
        <w:t xml:space="preserve">не являющиеся должностями </w:t>
      </w:r>
    </w:p>
    <w:p>
      <w:pPr>
        <w:pStyle w:val="Normal"/>
        <w:spacing w:lineRule="auto" w:line="216" w:before="0" w:after="0"/>
        <w:jc w:val="center"/>
        <w:rPr>
          <w:rFonts w:ascii="Liberation Serif" w:hAnsi="Liberation Serif"/>
          <w:b/>
          <w:b/>
          <w:bCs/>
          <w:sz w:val="28"/>
          <w:szCs w:val="28"/>
        </w:rPr>
      </w:pPr>
      <w:r>
        <w:rPr>
          <w:rFonts w:cs="Times New Roman" w:ascii="Liberation Serif" w:hAnsi="Liberation Serif"/>
          <w:b/>
          <w:bCs/>
          <w:sz w:val="28"/>
          <w:szCs w:val="28"/>
        </w:rPr>
        <w:t>государственной гражданской службы Свердловской области</w:t>
      </w:r>
      <w:r>
        <w:rPr>
          <w:rFonts w:cs="Liberation Serif" w:ascii="Liberation Serif" w:hAnsi="Liberation Serif"/>
          <w:b/>
          <w:bCs/>
          <w:sz w:val="28"/>
          <w:szCs w:val="28"/>
        </w:rPr>
        <w:t xml:space="preserve"> в т</w:t>
      </w:r>
      <w:r>
        <w:rPr>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16" w:before="0" w:after="0"/>
        <w:jc w:val="center"/>
        <w:rPr>
          <w:rFonts w:ascii="Liberation Serif" w:hAnsi="Liberation Serif"/>
          <w:b/>
          <w:b/>
          <w:bCs/>
          <w:sz w:val="28"/>
          <w:szCs w:val="28"/>
        </w:rPr>
      </w:pPr>
      <w:r>
        <w:rPr>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16" w:before="0" w:after="0"/>
        <w:jc w:val="center"/>
        <w:rPr>
          <w:rFonts w:ascii="Liberation Serif" w:hAnsi="Liberation Serif"/>
          <w:b/>
          <w:b/>
          <w:bCs/>
          <w:sz w:val="28"/>
          <w:szCs w:val="28"/>
        </w:rPr>
      </w:pPr>
      <w:r>
        <w:rPr>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16" w:before="0" w:after="0"/>
        <w:jc w:val="center"/>
        <w:rPr>
          <w:rFonts w:ascii="Liberation Serif" w:hAnsi="Liberation Serif"/>
          <w:b/>
          <w:b/>
          <w:bCs/>
          <w:sz w:val="28"/>
          <w:szCs w:val="28"/>
        </w:rPr>
      </w:pPr>
      <w:r>
        <w:rPr>
          <w:rFonts w:eastAsia="Times New Roman" w:cs="Times New Roman" w:ascii="Liberation Serif" w:hAnsi="Liberation Serif"/>
          <w:b/>
          <w:bCs/>
          <w:color w:val="auto"/>
          <w:spacing w:val="0"/>
          <w:sz w:val="28"/>
          <w:szCs w:val="28"/>
        </w:rPr>
        <w:t xml:space="preserve">Министерства социальной политики </w:t>
      </w:r>
    </w:p>
    <w:p>
      <w:pPr>
        <w:pStyle w:val="Normal"/>
        <w:spacing w:lineRule="auto" w:line="216" w:before="0" w:after="0"/>
        <w:jc w:val="center"/>
        <w:rPr/>
      </w:pPr>
      <w:r>
        <w:rPr>
          <w:rFonts w:eastAsia="Times New Roman" w:cs="Times New Roman" w:ascii="Liberation Serif" w:hAnsi="Liberation Serif"/>
          <w:b/>
          <w:bCs/>
          <w:color w:val="auto"/>
          <w:spacing w:val="0"/>
          <w:sz w:val="28"/>
          <w:szCs w:val="28"/>
        </w:rPr>
        <w:t>Свердловской области  № 4</w:t>
      </w:r>
      <w:r>
        <w:rPr>
          <w:rFonts w:cs="Liberation Serif" w:ascii="Liberation Serif" w:hAnsi="Liberation Serif"/>
          <w:b/>
          <w:bCs/>
          <w:sz w:val="28"/>
          <w:szCs w:val="28"/>
        </w:rPr>
        <w:t xml:space="preserve">, </w:t>
      </w:r>
    </w:p>
    <w:p>
      <w:pPr>
        <w:pStyle w:val="Normal"/>
        <w:spacing w:lineRule="auto" w:line="216" w:before="0" w:after="0"/>
        <w:jc w:val="center"/>
        <w:rPr>
          <w:rFonts w:ascii="Liberation Serif" w:hAnsi="Liberation Serif"/>
          <w:sz w:val="28"/>
          <w:szCs w:val="28"/>
        </w:rPr>
      </w:pPr>
      <w:r>
        <w:rPr>
          <w:rFonts w:cs="Liberation Serif" w:ascii="Liberation Serif" w:hAnsi="Liberation Serif"/>
          <w:b/>
          <w:bCs/>
          <w:sz w:val="28"/>
          <w:szCs w:val="28"/>
        </w:rPr>
        <w:t xml:space="preserve">на обработку персональных данных </w:t>
      </w:r>
    </w:p>
    <w:p>
      <w:pPr>
        <w:pStyle w:val="Normal"/>
        <w:spacing w:lineRule="auto" w:line="216" w:before="0" w:after="0"/>
        <w:jc w:val="center"/>
        <w:rPr>
          <w:rFonts w:ascii="Liberation Serif" w:hAnsi="Liberation Serif" w:cs="Liberation Serif"/>
          <w:bCs/>
          <w:sz w:val="28"/>
          <w:szCs w:val="28"/>
        </w:rPr>
      </w:pPr>
      <w:r>
        <w:rPr>
          <w:rFonts w:cs="Liberation Serif" w:ascii="Liberation Serif" w:hAnsi="Liberation Serif"/>
          <w:bCs/>
          <w:sz w:val="28"/>
          <w:szCs w:val="28"/>
        </w:rPr>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40" w:before="0" w:after="0"/>
        <w:ind w:firstLine="567"/>
        <w:jc w:val="both"/>
        <w:rPr>
          <w:rFonts w:ascii="Liberation Serif" w:hAnsi="Liberation Serif" w:cs="Liberation Serif"/>
          <w:sz w:val="28"/>
          <w:szCs w:val="28"/>
        </w:rPr>
      </w:pPr>
      <w:r>
        <w:rPr>
          <w:rFonts w:cs="Liberation Serif" w:ascii="Liberation Serif" w:hAnsi="Liberation Serif"/>
          <w:sz w:val="28"/>
          <w:szCs w:val="28"/>
        </w:rPr>
        <w:t>Я, ________________________________________________________________,</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проживающий (ая) по адресу: _____________________________________________</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паспорт: серия _____________ номер ______________________________________,</w:t>
      </w:r>
    </w:p>
    <w:p>
      <w:pPr>
        <w:pStyle w:val="Normal"/>
        <w:spacing w:lineRule="auto" w:line="240" w:before="0" w:after="0"/>
        <w:jc w:val="both"/>
        <w:rPr>
          <w:rFonts w:ascii="Liberation Serif" w:hAnsi="Liberation Serif" w:cs="Liberation Serif"/>
          <w:sz w:val="28"/>
          <w:szCs w:val="28"/>
          <w:lang w:eastAsia="ru-RU"/>
        </w:rPr>
      </w:pPr>
      <w:r>
        <w:rPr>
          <w:rFonts w:cs="Liberation Serif" w:ascii="Liberation Serif" w:hAnsi="Liberation Serif"/>
          <w:sz w:val="28"/>
          <w:szCs w:val="28"/>
        </w:rPr>
        <w:t>выдан _______________</w:t>
      </w:r>
      <w:r>
        <w:rPr>
          <w:rFonts w:cs="Liberation Serif" w:ascii="Liberation Serif" w:hAnsi="Liberation Serif"/>
          <w:i/>
          <w:sz w:val="28"/>
          <w:szCs w:val="28"/>
        </w:rPr>
        <w:t>______________________________________________</w:t>
      </w:r>
      <w:r>
        <w:rPr>
          <w:rFonts w:cs="Liberation Serif" w:ascii="Liberation Serif" w:hAnsi="Liberation Serif"/>
          <w:sz w:val="28"/>
          <w:szCs w:val="28"/>
        </w:rPr>
        <w:t>___,</w:t>
      </w:r>
    </w:p>
    <w:p>
      <w:pPr>
        <w:pStyle w:val="Normal"/>
        <w:spacing w:lineRule="auto" w:line="240" w:before="0" w:after="0"/>
        <w:jc w:val="both"/>
        <w:rPr/>
      </w:pPr>
      <w:r>
        <w:rPr>
          <w:rFonts w:cs="Liberation Serif" w:ascii="Liberation Serif" w:hAnsi="Liberation Serif"/>
          <w:sz w:val="28"/>
          <w:szCs w:val="28"/>
          <w:lang w:eastAsia="ru-RU"/>
        </w:rPr>
        <w:t xml:space="preserve">даю согласие на обработку </w:t>
      </w:r>
      <w:r>
        <w:rPr>
          <w:rStyle w:val="2"/>
          <w:rFonts w:eastAsia="Calibri" w:cs="Liberation Serif" w:ascii="Liberation Serif" w:hAnsi="Liberation Serif" w:eastAsiaTheme="minorHAnsi"/>
          <w:bCs/>
          <w:color w:val="auto"/>
          <w:sz w:val="28"/>
          <w:szCs w:val="28"/>
        </w:rPr>
        <w:t>т</w:t>
      </w:r>
      <w:r>
        <w:rPr>
          <w:rStyle w:val="2"/>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lang w:eastAsia="ru-RU"/>
        </w:rPr>
        <w:t xml:space="preserve"> (623090, Свердловская область, г. Нижние Серги, ул. Федотова, д. 17) (далее – Оператор)</w:t>
      </w:r>
      <w:r>
        <w:rPr>
          <w:rFonts w:cs="Liberation Serif" w:ascii="Liberation Serif" w:hAnsi="Liberation Serif"/>
          <w:sz w:val="28"/>
          <w:szCs w:val="28"/>
        </w:rPr>
        <w:t xml:space="preserve"> в целях обеспечения соблюдения в отношении меня законодательства Российской Федерации в сфере трудовых и непосредственно связанных с ними отношений в пределах полномочий </w:t>
      </w:r>
      <w:r>
        <w:rPr>
          <w:rStyle w:val="2"/>
          <w:rFonts w:eastAsia="Calibri" w:cs="Liberation Serif" w:ascii="Liberation Serif" w:hAnsi="Liberation Serif" w:eastAsiaTheme="minorHAnsi"/>
          <w:bCs/>
          <w:color w:val="auto"/>
          <w:sz w:val="28"/>
          <w:szCs w:val="28"/>
        </w:rPr>
        <w:t>т</w:t>
      </w:r>
      <w:r>
        <w:rPr>
          <w:rStyle w:val="2"/>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rPr>
        <w:t>, предусмотренных законодательством Российской Федерации и Свердловской области, моих персональных данных:</w:t>
      </w:r>
    </w:p>
    <w:tbl>
      <w:tblPr>
        <w:tblStyle w:val="a5"/>
        <w:tblW w:w="5000" w:type="pct"/>
        <w:jc w:val="left"/>
        <w:tblInd w:w="0" w:type="dxa"/>
        <w:tblCellMar>
          <w:top w:w="0" w:type="dxa"/>
          <w:left w:w="133" w:type="dxa"/>
          <w:bottom w:w="0" w:type="dxa"/>
          <w:right w:w="108" w:type="dxa"/>
        </w:tblCellMar>
        <w:tblLook w:firstRow="1" w:noVBand="1" w:lastRow="0" w:firstColumn="1" w:lastColumn="0" w:noHBand="0" w:val="04a0"/>
      </w:tblPr>
      <w:tblGrid>
        <w:gridCol w:w="9921"/>
      </w:tblGrid>
      <w:tr>
        <w:trPr/>
        <w:tc>
          <w:tcPr>
            <w:tcW w:w="9921" w:type="dxa"/>
            <w:tcBorders>
              <w:top w:val="nil"/>
              <w:left w:val="nil"/>
            </w:tcBorders>
            <w:shd w:fill="auto" w:val="clear"/>
          </w:tcPr>
          <w:p>
            <w:pPr>
              <w:pStyle w:val="Normal"/>
              <w:spacing w:lineRule="auto" w:line="216" w:before="0" w:after="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tc>
      </w:tr>
      <w:tr>
        <w:trPr/>
        <w:tc>
          <w:tcPr>
            <w:tcW w:w="9921" w:type="dxa"/>
            <w:tcBorders>
              <w:top w:val="nil"/>
              <w:left w:val="nil"/>
              <w:bottom w:val="nil"/>
            </w:tcBorders>
            <w:shd w:fill="auto" w:val="clear"/>
          </w:tcPr>
          <w:p>
            <w:pPr>
              <w:pStyle w:val="Normal"/>
              <w:spacing w:lineRule="auto" w:line="240" w:before="0" w:after="0"/>
              <w:jc w:val="center"/>
              <w:rPr>
                <w:rFonts w:ascii="Liberation Serif" w:hAnsi="Liberation Serif" w:eastAsia="Times New Roman" w:cs="Liberation Serif"/>
                <w:sz w:val="28"/>
                <w:szCs w:val="28"/>
                <w:lang w:eastAsia="ru-RU"/>
              </w:rPr>
            </w:pPr>
            <w:r>
              <w:rPr>
                <w:rFonts w:cs="Liberation Serif" w:ascii="Liberation Serif" w:hAnsi="Liberation Serif"/>
                <w:sz w:val="28"/>
                <w:szCs w:val="28"/>
              </w:rPr>
              <w:t>(перечень персональных данных, подлежащих обработке)</w:t>
            </w:r>
          </w:p>
        </w:tc>
      </w:tr>
    </w:tbl>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lang w:eastAsia="ru-RU"/>
        </w:rPr>
        <w:t xml:space="preserve">Я также даю согласие на включение </w:t>
      </w:r>
      <w:r>
        <w:rPr>
          <w:rFonts w:cs="Liberation Serif" w:ascii="Liberation Serif" w:hAnsi="Liberation Serif"/>
          <w:sz w:val="28"/>
          <w:szCs w:val="28"/>
        </w:rPr>
        <w:t>в целях информационного обеспечения</w:t>
      </w:r>
      <w:r>
        <w:rPr>
          <w:rFonts w:cs="Liberation Serif" w:ascii="Liberation Serif" w:hAnsi="Liberation Serif"/>
          <w:sz w:val="28"/>
          <w:szCs w:val="28"/>
          <w:lang w:eastAsia="ru-RU"/>
        </w:rPr>
        <w:t xml:space="preserve"> в</w:t>
      </w:r>
      <w:r>
        <w:rPr>
          <w:rFonts w:cs="Liberation Serif" w:ascii="Liberation Serif" w:hAnsi="Liberation Serif"/>
          <w:sz w:val="28"/>
          <w:szCs w:val="28"/>
        </w:rPr>
        <w:t xml:space="preserve"> общедоступные источники персональных данных моих персональных данных: фамилия, имя, отчество, год и место рождения, адрес, абонентский номер, сведения о профессии.</w:t>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lang w:eastAsia="ru-RU"/>
        </w:rP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pPr>
        <w:pStyle w:val="Normal"/>
        <w:spacing w:lineRule="auto" w:line="240" w:before="0" w:after="0"/>
        <w:ind w:firstLine="709"/>
        <w:jc w:val="both"/>
        <w:rPr>
          <w:rFonts w:ascii="Liberation Serif" w:hAnsi="Liberation Serif" w:cs="Liberation Serif"/>
          <w:sz w:val="28"/>
          <w:szCs w:val="28"/>
          <w:lang w:eastAsia="ru-RU"/>
        </w:rPr>
      </w:pPr>
      <w:r>
        <w:rPr>
          <w:rFonts w:cs="Liberation Serif" w:ascii="Liberation Serif" w:hAnsi="Liberation Serif"/>
          <w:sz w:val="28"/>
          <w:szCs w:val="28"/>
        </w:rPr>
        <w:t xml:space="preserve">В целях исполнения трудового законодательства 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 их в налоговые, </w:t>
      </w:r>
      <w:r>
        <w:rPr>
          <w:rFonts w:cs="Liberation Serif" w:ascii="Liberation Serif" w:hAnsi="Liberation Serif"/>
          <w:sz w:val="28"/>
          <w:szCs w:val="28"/>
          <w:lang w:eastAsia="ru-RU"/>
        </w:rPr>
        <w:t xml:space="preserve">правоохранительные и </w:t>
      </w:r>
      <w:r>
        <w:rPr>
          <w:rFonts w:cs="Liberation Serif" w:ascii="Liberation Serif" w:hAnsi="Liberation Serif"/>
          <w:sz w:val="28"/>
          <w:szCs w:val="28"/>
        </w:rPr>
        <w:t>иные органы</w:t>
      </w:r>
      <w:r>
        <w:rPr>
          <w:rFonts w:cs="Liberation Serif" w:ascii="Liberation Serif" w:hAnsi="Liberation Serif"/>
          <w:sz w:val="28"/>
          <w:szCs w:val="28"/>
          <w:lang w:eastAsia="ru-RU"/>
        </w:rPr>
        <w:t>, а также в образовательные учреждения</w:t>
      </w:r>
      <w:r>
        <w:rPr>
          <w:rFonts w:cs="Liberation Serif" w:ascii="Liberation Serif" w:hAnsi="Liberation Serif"/>
          <w:sz w:val="28"/>
          <w:szCs w:val="28"/>
        </w:rPr>
        <w:t xml:space="preserve">. </w:t>
      </w:r>
    </w:p>
    <w:p>
      <w:pPr>
        <w:pStyle w:val="Normal"/>
        <w:tabs>
          <w:tab w:val="clear" w:pos="708"/>
          <w:tab w:val="left" w:pos="852" w:leader="none"/>
          <w:tab w:val="left" w:pos="1135" w:leader="none"/>
          <w:tab w:val="left" w:pos="1419"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деятельность Оператора.</w:t>
      </w:r>
    </w:p>
    <w:p>
      <w:pPr>
        <w:pStyle w:val="Normal"/>
        <w:tabs>
          <w:tab w:val="clear" w:pos="708"/>
          <w:tab w:val="left" w:pos="1418" w:leader="none"/>
          <w:tab w:val="left" w:pos="1560" w:leader="none"/>
          <w:tab w:val="left" w:pos="1701"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356" w:leader="none"/>
          <w:tab w:val="left" w:pos="9923" w:leader="none"/>
          <w:tab w:val="left" w:pos="10206" w:leader="none"/>
        </w:tabs>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Настоящее согласие дано мной бессрочно с правом отзыва.</w:t>
      </w:r>
    </w:p>
    <w:p>
      <w:pPr>
        <w:pStyle w:val="Normal"/>
        <w:tabs>
          <w:tab w:val="clear" w:pos="708"/>
          <w:tab w:val="left" w:pos="284" w:leader="none"/>
          <w:tab w:val="left" w:pos="1418" w:leader="none"/>
          <w:tab w:val="left" w:pos="1560" w:leader="none"/>
          <w:tab w:val="left" w:pos="1701"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356" w:leader="none"/>
          <w:tab w:val="left" w:pos="9923" w:leader="none"/>
          <w:tab w:val="left" w:pos="10206" w:leader="none"/>
        </w:tabs>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Настоящее согласие вступает в действие с момента его подписания.</w:t>
      </w:r>
    </w:p>
    <w:p>
      <w:pPr>
        <w:pStyle w:val="Normal"/>
        <w:tabs>
          <w:tab w:val="clear" w:pos="708"/>
          <w:tab w:val="left" w:pos="852" w:leader="none"/>
          <w:tab w:val="left" w:pos="1986" w:leader="none"/>
          <w:tab w:val="left" w:pos="2269" w:leader="none"/>
          <w:tab w:val="left" w:pos="2553" w:leader="none"/>
          <w:tab w:val="left" w:pos="2836" w:leader="none"/>
          <w:tab w:val="left" w:pos="3120" w:leader="none"/>
          <w:tab w:val="left" w:pos="3403" w:leader="none"/>
          <w:tab w:val="left" w:pos="3687" w:leader="none"/>
          <w:tab w:val="left" w:pos="3970" w:leader="none"/>
          <w:tab w:val="left" w:pos="4254" w:leader="none"/>
          <w:tab w:val="left" w:pos="4537" w:leader="none"/>
          <w:tab w:val="left" w:pos="5104" w:leader="none"/>
          <w:tab w:val="left" w:pos="5671" w:leader="none"/>
          <w:tab w:val="left" w:pos="6238" w:leader="none"/>
          <w:tab w:val="left" w:pos="6805" w:leader="none"/>
          <w:tab w:val="left" w:pos="7372" w:leader="none"/>
          <w:tab w:val="left" w:pos="7939" w:leader="none"/>
          <w:tab w:val="left" w:pos="8506" w:leader="none"/>
          <w:tab w:val="left" w:pos="8790" w:leader="none"/>
          <w:tab w:val="left" w:pos="9073" w:leader="none"/>
          <w:tab w:val="left" w:pos="9356" w:leader="none"/>
        </w:tabs>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pPr>
        <w:pStyle w:val="Normal"/>
        <w:spacing w:lineRule="auto" w:line="240"/>
        <w:rPr/>
      </w:pPr>
      <w:r>
        <w:rPr>
          <w:rFonts w:cs="Liberation Serif" w:ascii="Liberation Serif" w:hAnsi="Liberation Serif"/>
          <w:sz w:val="28"/>
          <w:szCs w:val="28"/>
        </w:rPr>
        <w:tab/>
      </w:r>
    </w:p>
    <w:p>
      <w:pPr>
        <w:pStyle w:val="Normal"/>
        <w:spacing w:lineRule="auto" w:line="240"/>
        <w:rPr>
          <w:rFonts w:ascii="Liberation Serif" w:hAnsi="Liberation Serif" w:cs="Liberation Serif"/>
          <w:sz w:val="20"/>
          <w:szCs w:val="20"/>
        </w:rPr>
      </w:pPr>
      <w:r>
        <w:rPr>
          <w:rFonts w:cs="Liberation Serif" w:ascii="Liberation Serif" w:hAnsi="Liberation Serif"/>
          <w:sz w:val="20"/>
          <w:szCs w:val="20"/>
        </w:rPr>
      </w:r>
    </w:p>
    <w:tbl>
      <w:tblPr>
        <w:tblStyle w:val="a5"/>
        <w:tblW w:w="5000" w:type="pct"/>
        <w:jc w:val="left"/>
        <w:tblInd w:w="0" w:type="dxa"/>
        <w:tblCellMar>
          <w:top w:w="0" w:type="dxa"/>
          <w:left w:w="108" w:type="dxa"/>
          <w:bottom w:w="0" w:type="dxa"/>
          <w:right w:w="108" w:type="dxa"/>
        </w:tblCellMar>
        <w:tblLook w:firstRow="1" w:noVBand="1" w:lastRow="0" w:firstColumn="1" w:lastColumn="0" w:noHBand="0" w:val="04a0"/>
      </w:tblPr>
      <w:tblGrid>
        <w:gridCol w:w="3344"/>
        <w:gridCol w:w="1785"/>
        <w:gridCol w:w="18"/>
        <w:gridCol w:w="2163"/>
        <w:gridCol w:w="624"/>
        <w:gridCol w:w="1986"/>
      </w:tblGrid>
      <w:tr>
        <w:trPr/>
        <w:tc>
          <w:tcPr>
            <w:tcW w:w="3344" w:type="dxa"/>
            <w:tcBorders/>
            <w:shd w:fill="auto" w:val="clear"/>
          </w:tcPr>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tc>
        <w:tc>
          <w:tcPr>
            <w:tcW w:w="3966" w:type="dxa"/>
            <w:gridSpan w:val="3"/>
            <w:tcBorders/>
            <w:shd w:fill="auto" w:val="clear"/>
          </w:tcPr>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tc>
        <w:tc>
          <w:tcPr>
            <w:tcW w:w="624" w:type="dxa"/>
            <w:tcBorders/>
            <w:shd w:fill="auto" w:val="clear"/>
          </w:tcPr>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tc>
        <w:tc>
          <w:tcPr>
            <w:tcW w:w="1986" w:type="dxa"/>
            <w:tcBorders/>
            <w:shd w:fill="auto" w:val="clear"/>
          </w:tcPr>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tc>
      </w:tr>
      <w:tr>
        <w:trPr/>
        <w:tc>
          <w:tcPr>
            <w:tcW w:w="3344" w:type="dxa"/>
            <w:tcBorders/>
            <w:shd w:fill="auto" w:val="clear"/>
          </w:tcPr>
          <w:p>
            <w:pPr>
              <w:pStyle w:val="Normal"/>
              <w:spacing w:lineRule="auto" w:line="240" w:before="20" w:after="0"/>
              <w:jc w:val="center"/>
              <w:rPr>
                <w:rFonts w:ascii="Liberation Serif" w:hAnsi="Liberation Serif" w:cs="Liberation Serif"/>
                <w:sz w:val="20"/>
                <w:szCs w:val="20"/>
              </w:rPr>
            </w:pPr>
            <w:r>
              <w:rPr>
                <w:rFonts w:cs="Liberation Serif" w:ascii="Liberation Serif" w:hAnsi="Liberation Serif"/>
                <w:sz w:val="28"/>
                <w:szCs w:val="28"/>
              </w:rPr>
              <w:t>(Дата)</w:t>
            </w:r>
          </w:p>
        </w:tc>
        <w:tc>
          <w:tcPr>
            <w:tcW w:w="3966" w:type="dxa"/>
            <w:gridSpan w:val="3"/>
            <w:tcBorders/>
            <w:shd w:fill="auto" w:val="clear"/>
          </w:tcPr>
          <w:p>
            <w:pPr>
              <w:pStyle w:val="Normal"/>
              <w:spacing w:lineRule="auto" w:line="240" w:before="20" w:after="0"/>
              <w:jc w:val="center"/>
              <w:rPr>
                <w:rFonts w:ascii="Liberation Serif" w:hAnsi="Liberation Serif" w:cs="Liberation Serif"/>
                <w:sz w:val="28"/>
                <w:szCs w:val="28"/>
              </w:rPr>
            </w:pPr>
            <w:r>
              <w:rPr>
                <w:rFonts w:cs="Liberation Serif" w:ascii="Liberation Serif" w:hAnsi="Liberation Serif"/>
                <w:sz w:val="28"/>
                <w:szCs w:val="28"/>
              </w:rPr>
            </w:r>
          </w:p>
        </w:tc>
        <w:tc>
          <w:tcPr>
            <w:tcW w:w="2610" w:type="dxa"/>
            <w:gridSpan w:val="2"/>
            <w:tcBorders/>
            <w:shd w:fill="auto" w:val="clear"/>
          </w:tcPr>
          <w:p>
            <w:pPr>
              <w:pStyle w:val="Normal"/>
              <w:spacing w:lineRule="auto" w:line="240" w:before="20" w:after="0"/>
              <w:jc w:val="center"/>
              <w:rPr>
                <w:rFonts w:ascii="Liberation Serif" w:hAnsi="Liberation Serif" w:cs="Liberation Serif"/>
                <w:sz w:val="20"/>
                <w:szCs w:val="20"/>
              </w:rPr>
            </w:pPr>
            <w:r>
              <w:rPr>
                <w:rFonts w:cs="Liberation Serif" w:ascii="Liberation Serif" w:hAnsi="Liberation Serif"/>
                <w:sz w:val="28"/>
                <w:szCs w:val="28"/>
              </w:rPr>
              <w:t>(Подпись)</w:t>
            </w:r>
          </w:p>
        </w:tc>
      </w:tr>
      <w:tr>
        <w:trPr/>
        <w:tc>
          <w:tcPr>
            <w:tcW w:w="5129" w:type="dxa"/>
            <w:gridSpan w:val="2"/>
            <w:tcBorders>
              <w:top w:val="nil"/>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91" w:type="dxa"/>
            <w:gridSpan w:val="4"/>
            <w:tcBorders>
              <w:top w:val="nil"/>
              <w:left w:val="nil"/>
              <w:right w:val="nil"/>
            </w:tcBorders>
            <w:shd w:fill="auto" w:val="clear"/>
          </w:tcPr>
          <w:p>
            <w:pPr>
              <w:pStyle w:val="Normal"/>
              <w:numPr>
                <w:ilvl w:val="0"/>
                <w:numId w:val="0"/>
              </w:numPr>
              <w:spacing w:lineRule="auto" w:line="240" w:before="0" w:after="0"/>
              <w:outlineLvl w:val="0"/>
              <w:rPr>
                <w:rStyle w:val="2"/>
                <w:rFonts w:ascii="Liberation Serif" w:hAnsi="Liberation Serif" w:eastAsia="Calibri" w:cs="Liberation Serif" w:eastAsiaTheme="minorHAnsi"/>
                <w:color w:val="auto"/>
                <w:sz w:val="28"/>
                <w:szCs w:val="28"/>
              </w:rPr>
            </w:pPr>
            <w:r>
              <w:rPr>
                <w:rFonts w:eastAsia="Calibri" w:cs="Liberation Serif" w:eastAsiaTheme="minorHAnsi" w:ascii="Liberation Serif" w:hAnsi="Liberation Serif"/>
                <w:color w:val="auto"/>
                <w:sz w:val="28"/>
                <w:szCs w:val="28"/>
              </w:rPr>
            </w:r>
          </w:p>
          <w:p>
            <w:pPr>
              <w:pStyle w:val="Normal"/>
              <w:numPr>
                <w:ilvl w:val="0"/>
                <w:numId w:val="0"/>
              </w:numPr>
              <w:spacing w:lineRule="auto" w:line="240" w:before="0" w:after="0"/>
              <w:outlineLvl w:val="0"/>
              <w:rPr>
                <w:rStyle w:val="2"/>
                <w:rFonts w:ascii="Liberation Serif" w:hAnsi="Liberation Serif" w:eastAsia="Calibri" w:cs="Liberation Serif" w:eastAsiaTheme="minorHAnsi"/>
                <w:color w:val="auto"/>
                <w:sz w:val="28"/>
                <w:szCs w:val="28"/>
              </w:rPr>
            </w:pPr>
            <w:r>
              <w:rPr>
                <w:rFonts w:eastAsia="Calibri" w:cs="Liberation Serif" w:eastAsiaTheme="minorHAnsi" w:ascii="Liberation Serif" w:hAnsi="Liberation Serif"/>
                <w:color w:val="auto"/>
                <w:sz w:val="28"/>
                <w:szCs w:val="28"/>
              </w:rPr>
            </w:r>
          </w:p>
          <w:p>
            <w:pPr>
              <w:pStyle w:val="Normal"/>
              <w:numPr>
                <w:ilvl w:val="0"/>
                <w:numId w:val="0"/>
              </w:numPr>
              <w:spacing w:lineRule="auto" w:line="240" w:before="0" w:after="0"/>
              <w:outlineLvl w:val="0"/>
              <w:rPr>
                <w:rStyle w:val="2"/>
                <w:rFonts w:ascii="Liberation Serif" w:hAnsi="Liberation Serif" w:eastAsia="Calibri" w:cs="Liberation Serif" w:eastAsiaTheme="minorHAnsi"/>
                <w:color w:val="auto"/>
                <w:sz w:val="28"/>
                <w:szCs w:val="28"/>
              </w:rPr>
            </w:pPr>
            <w:r>
              <w:rPr>
                <w:rFonts w:eastAsia="Calibri" w:cs="Liberation Serif" w:eastAsiaTheme="minorHAnsi" w:ascii="Liberation Serif" w:hAnsi="Liberation Serif"/>
                <w:color w:val="auto"/>
                <w:sz w:val="28"/>
                <w:szCs w:val="28"/>
              </w:rPr>
            </w:r>
          </w:p>
        </w:tc>
      </w:tr>
      <w:tr>
        <w:trPr/>
        <w:tc>
          <w:tcPr>
            <w:tcW w:w="5147" w:type="dxa"/>
            <w:gridSpan w:val="3"/>
            <w:tcBorders>
              <w:top w:val="nil"/>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gridSpan w:val="3"/>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УТВЕРЖДЕНА</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
        <w:spacing w:lineRule="auto" w:line="240" w:before="0" w:after="0"/>
        <w:jc w:val="center"/>
        <w:rPr/>
      </w:pPr>
      <w:bookmarkStart w:id="16" w:name="Par947"/>
      <w:bookmarkEnd w:id="16"/>
      <w:r>
        <w:rPr>
          <w:rFonts w:cs="Liberation Serif" w:ascii="Liberation Serif" w:hAnsi="Liberation Serif"/>
          <w:b/>
          <w:bCs/>
          <w:sz w:val="28"/>
          <w:szCs w:val="28"/>
        </w:rPr>
        <w:t>ТИПОВАЯ ФОРМА</w:t>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t>разъяснения субъекту персональных данных юридических последствий отказа предоставить свои персональные данные</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firstLine="709"/>
        <w:jc w:val="both"/>
        <w:rPr>
          <w:rFonts w:ascii="Liberation Serif" w:hAnsi="Liberation Serif" w:cs="Liberation Serif"/>
          <w:sz w:val="28"/>
          <w:szCs w:val="28"/>
        </w:rPr>
      </w:pPr>
      <w:r>
        <w:rPr>
          <w:rFonts w:cs="Liberation Serif" w:ascii="Liberation Serif" w:hAnsi="Liberation Serif"/>
          <w:sz w:val="28"/>
          <w:szCs w:val="28"/>
        </w:rPr>
        <w:t>Мне, ____________________________________________________________,</w:t>
      </w:r>
    </w:p>
    <w:p>
      <w:pPr>
        <w:pStyle w:val="Normal"/>
        <w:spacing w:lineRule="auto" w:line="240" w:before="0" w:after="0"/>
        <w:jc w:val="center"/>
        <w:rPr>
          <w:rFonts w:ascii="Liberation Serif" w:hAnsi="Liberation Serif" w:cs="Liberation Serif"/>
          <w:sz w:val="20"/>
          <w:szCs w:val="20"/>
        </w:rPr>
      </w:pPr>
      <w:r>
        <w:rPr>
          <w:rFonts w:cs="Liberation Serif" w:ascii="Liberation Serif" w:hAnsi="Liberation Serif"/>
          <w:sz w:val="28"/>
          <w:szCs w:val="28"/>
        </w:rPr>
        <w:t>(фамилия, имя, отчество)</w:t>
      </w:r>
    </w:p>
    <w:p>
      <w:pPr>
        <w:pStyle w:val="Normal"/>
        <w:spacing w:lineRule="auto" w:line="240" w:before="0" w:after="0"/>
        <w:jc w:val="both"/>
        <w:rPr/>
      </w:pPr>
      <w:r>
        <w:rPr>
          <w:rFonts w:cs="Liberation Serif" w:ascii="Liberation Serif" w:hAnsi="Liberation Serif"/>
          <w:sz w:val="28"/>
          <w:szCs w:val="28"/>
        </w:rPr>
        <w:t xml:space="preserve">разъяснены юридические последствия отказа предоставить свои персональные данные </w:t>
      </w:r>
      <w:r>
        <w:rPr>
          <w:rStyle w:val="2"/>
          <w:rFonts w:eastAsia="Calibri" w:cs="Liberation Serif" w:ascii="Liberation Serif" w:hAnsi="Liberation Serif" w:eastAsiaTheme="minorHAnsi"/>
          <w:bCs/>
          <w:color w:val="auto"/>
          <w:sz w:val="28"/>
          <w:szCs w:val="28"/>
        </w:rPr>
        <w:t>т</w:t>
      </w:r>
      <w:r>
        <w:rPr>
          <w:rStyle w:val="2"/>
          <w:rFonts w:eastAsia="Times New Roman" w:cs="Times New Roman" w:ascii="Liberation Serif" w:hAnsi="Liberation Serif"/>
          <w:bCs/>
          <w:color w:val="auto"/>
          <w:spacing w:val="0"/>
          <w:sz w:val="28"/>
          <w:szCs w:val="28"/>
        </w:rPr>
        <w:t>ерриториальному отраслевому исполнительному органу государственной власти Свердловской области - Управлению социальной политики Министерства социальной политики Свердловской области № 4</w:t>
      </w:r>
      <w:r>
        <w:rPr>
          <w:rFonts w:cs="Liberation Serif" w:ascii="Liberation Serif" w:hAnsi="Liberation Serif"/>
          <w:sz w:val="28"/>
          <w:szCs w:val="28"/>
        </w:rPr>
        <w:t>.</w:t>
      </w:r>
    </w:p>
    <w:p>
      <w:pPr>
        <w:pStyle w:val="Normal"/>
        <w:spacing w:lineRule="auto" w:line="240" w:before="0" w:after="0"/>
        <w:ind w:firstLine="540"/>
        <w:jc w:val="both"/>
        <w:rPr>
          <w:rFonts w:ascii="Liberation Serif" w:hAnsi="Liberation Serif"/>
          <w:sz w:val="28"/>
          <w:szCs w:val="28"/>
        </w:rPr>
      </w:pPr>
      <w:r>
        <w:rPr>
          <w:rFonts w:cs="Liberation Serif" w:ascii="Liberation Serif" w:hAnsi="Liberation Serif"/>
          <w:sz w:val="28"/>
          <w:szCs w:val="28"/>
        </w:rPr>
        <w:t>В соответствии с</w:t>
      </w:r>
    </w:p>
    <w:p>
      <w:pPr>
        <w:pStyle w:val="Normal"/>
        <w:spacing w:lineRule="auto" w:line="240" w:before="0" w:after="0"/>
        <w:ind w:firstLine="540"/>
        <w:jc w:val="both"/>
        <w:rPr>
          <w:rFonts w:ascii="Liberation Serif" w:hAnsi="Liberation Serif" w:cs="Liberation Serif"/>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__________________________________________________________________</w:t>
      </w:r>
    </w:p>
    <w:p>
      <w:pPr>
        <w:pStyle w:val="Normal"/>
        <w:spacing w:lineRule="auto" w:line="240" w:before="0" w:after="0"/>
        <w:ind w:firstLine="540"/>
        <w:jc w:val="center"/>
        <w:rPr>
          <w:rFonts w:ascii="Liberation Serif" w:hAnsi="Liberation Serif"/>
          <w:sz w:val="28"/>
          <w:szCs w:val="28"/>
        </w:rPr>
      </w:pPr>
      <w:r>
        <w:rPr>
          <w:rFonts w:cs="Liberation Serif" w:ascii="Liberation Serif" w:hAnsi="Liberation Serif"/>
          <w:sz w:val="28"/>
          <w:szCs w:val="28"/>
        </w:rPr>
        <w:t>(основания для предоставления субъектом своих персональных данных)</w:t>
      </w:r>
    </w:p>
    <w:p>
      <w:pPr>
        <w:pStyle w:val="Normal"/>
        <w:spacing w:lineRule="auto" w:line="240" w:before="0" w:after="0"/>
        <w:jc w:val="both"/>
        <w:rPr>
          <w:rFonts w:ascii="Liberation Serif" w:hAnsi="Liberation Serif"/>
          <w:sz w:val="28"/>
          <w:szCs w:val="28"/>
        </w:rPr>
      </w:pPr>
      <w:r>
        <w:rPr>
          <w:rFonts w:cs="Liberation Serif" w:ascii="Liberation Serif" w:hAnsi="Liberation Serif"/>
          <w:sz w:val="28"/>
          <w:szCs w:val="28"/>
        </w:rPr>
        <w:t>определен перечень персональных данных, которые субъект персональных данных обязан предоставить в связи с</w:t>
      </w:r>
    </w:p>
    <w:p>
      <w:pPr>
        <w:pStyle w:val="Normal"/>
        <w:spacing w:lineRule="auto" w:line="240" w:before="0" w:after="0"/>
        <w:jc w:val="both"/>
        <w:rPr>
          <w:rFonts w:ascii="Liberation Serif" w:hAnsi="Liberation Serif" w:cs="Liberation Serif"/>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________________________________________________________.</w:t>
      </w:r>
    </w:p>
    <w:p>
      <w:pPr>
        <w:pStyle w:val="Normal"/>
        <w:spacing w:lineRule="auto" w:line="240" w:before="0" w:after="0"/>
        <w:jc w:val="both"/>
        <w:rPr>
          <w:rFonts w:ascii="Liberation Serif" w:hAnsi="Liberation Serif"/>
          <w:sz w:val="28"/>
          <w:szCs w:val="28"/>
        </w:rPr>
      </w:pPr>
      <w:r>
        <w:rPr>
          <w:rFonts w:cs="Liberation Serif" w:ascii="Liberation Serif" w:hAnsi="Liberation Serif"/>
          <w:sz w:val="28"/>
          <w:szCs w:val="28"/>
        </w:rPr>
        <w:tab/>
        <w:tab/>
        <w:tab/>
        <w:tab/>
        <w:t>(действие, событие)</w:t>
      </w:r>
    </w:p>
    <w:p>
      <w:pPr>
        <w:pStyle w:val="Normal"/>
        <w:spacing w:lineRule="auto" w:line="240" w:before="220" w:after="0"/>
        <w:ind w:firstLine="540"/>
        <w:jc w:val="both"/>
        <w:rPr>
          <w:rFonts w:ascii="Liberation Serif" w:hAnsi="Liberation Serif"/>
          <w:sz w:val="28"/>
          <w:szCs w:val="28"/>
        </w:rPr>
      </w:pPr>
      <w:r>
        <w:rPr>
          <w:rFonts w:cs="Liberation Serif" w:ascii="Liberation Serif" w:hAnsi="Liberation Serif"/>
          <w:sz w:val="28"/>
          <w:szCs w:val="28"/>
        </w:rPr>
        <w:t>Без представления субъектом персональных данных обязательных для</w:t>
      </w:r>
      <w:r>
        <w:rPr>
          <w:rFonts w:cs="Liberation Serif" w:ascii="Liberation Serif" w:hAnsi="Liberation Serif"/>
          <w:sz w:val="28"/>
          <w:szCs w:val="28"/>
          <w:u w:val="single"/>
        </w:rPr>
        <w:t xml:space="preserve"> ______________________________________________________________________</w:t>
      </w:r>
    </w:p>
    <w:p>
      <w:pPr>
        <w:pStyle w:val="Normal"/>
        <w:spacing w:lineRule="auto" w:line="240" w:before="0" w:after="0"/>
        <w:ind w:firstLine="539"/>
        <w:jc w:val="center"/>
        <w:rPr>
          <w:rFonts w:ascii="Liberation Serif" w:hAnsi="Liberation Serif" w:cs="Liberation Serif"/>
        </w:rPr>
      </w:pPr>
      <w:r>
        <w:rPr>
          <w:rFonts w:cs="Liberation Serif" w:ascii="Liberation Serif" w:hAnsi="Liberation Serif"/>
          <w:sz w:val="28"/>
          <w:szCs w:val="28"/>
        </w:rPr>
        <w:t>(цель субъекта персональных данных)</w:t>
      </w:r>
    </w:p>
    <w:p>
      <w:pPr>
        <w:pStyle w:val="Normal"/>
        <w:spacing w:lineRule="auto" w:line="240" w:before="220" w:after="0"/>
        <w:jc w:val="both"/>
        <w:rPr/>
      </w:pPr>
      <w:r>
        <w:rPr>
          <w:rStyle w:val="2"/>
          <w:rFonts w:eastAsia="Calibri" w:cs="Liberation Serif" w:ascii="Liberation Serif" w:hAnsi="Liberation Serif" w:eastAsiaTheme="minorHAnsi"/>
          <w:bCs/>
          <w:color w:val="auto"/>
          <w:sz w:val="28"/>
          <w:szCs w:val="28"/>
        </w:rPr>
        <w:t>т</w:t>
      </w:r>
      <w:r>
        <w:rPr>
          <w:rStyle w:val="2"/>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не может</w:t>
      </w:r>
      <w:r>
        <w:rPr>
          <w:rFonts w:cs="Liberation Serif" w:ascii="Liberation Serif" w:hAnsi="Liberation Serif"/>
          <w:sz w:val="28"/>
          <w:szCs w:val="28"/>
          <w:u w:val="single"/>
        </w:rPr>
        <w:t xml:space="preserve"> ______________________________________________________________________.</w:t>
      </w:r>
    </w:p>
    <w:p>
      <w:pPr>
        <w:pStyle w:val="Normal"/>
        <w:spacing w:lineRule="auto" w:line="240" w:before="0" w:after="0"/>
        <w:jc w:val="center"/>
        <w:rPr>
          <w:rFonts w:ascii="Liberation Serif" w:hAnsi="Liberation Serif" w:cs="Liberation Serif"/>
          <w:sz w:val="20"/>
          <w:szCs w:val="20"/>
        </w:rPr>
      </w:pPr>
      <w:r>
        <w:rPr>
          <w:rFonts w:cs="Liberation Serif" w:ascii="Liberation Serif" w:hAnsi="Liberation Serif"/>
          <w:sz w:val="28"/>
          <w:szCs w:val="28"/>
        </w:rPr>
        <w:t>(действия, которые не могут быть совершены Министерством социальной политики Свердловской области без предоставления персональных данных)</w:t>
      </w:r>
    </w:p>
    <w:tbl>
      <w:tblPr>
        <w:tblStyle w:val="a5"/>
        <w:tblW w:w="5000" w:type="pct"/>
        <w:jc w:val="left"/>
        <w:tblInd w:w="0" w:type="dxa"/>
        <w:tblCellMar>
          <w:top w:w="0" w:type="dxa"/>
          <w:left w:w="108" w:type="dxa"/>
          <w:bottom w:w="0" w:type="dxa"/>
          <w:right w:w="108" w:type="dxa"/>
        </w:tblCellMar>
        <w:tblLook w:firstRow="1" w:noVBand="1" w:lastRow="0" w:firstColumn="1" w:lastColumn="0" w:noHBand="0" w:val="04a0"/>
      </w:tblPr>
      <w:tblGrid>
        <w:gridCol w:w="3344"/>
        <w:gridCol w:w="1802"/>
        <w:gridCol w:w="2164"/>
        <w:gridCol w:w="624"/>
        <w:gridCol w:w="1986"/>
      </w:tblGrid>
      <w:tr>
        <w:trPr/>
        <w:tc>
          <w:tcPr>
            <w:tcW w:w="3344" w:type="dxa"/>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c>
          <w:tcPr>
            <w:tcW w:w="3966" w:type="dxa"/>
            <w:gridSpan w:val="2"/>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c>
          <w:tcPr>
            <w:tcW w:w="624" w:type="dxa"/>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c>
          <w:tcPr>
            <w:tcW w:w="1986" w:type="dxa"/>
            <w:tcBorders/>
            <w:shd w:fill="auto" w:val="clear"/>
          </w:tcPr>
          <w:p>
            <w:pPr>
              <w:pStyle w:val="Normal"/>
              <w:spacing w:lineRule="auto" w:line="216" w:before="0" w:after="0"/>
              <w:rPr>
                <w:rFonts w:ascii="Liberation Serif" w:hAnsi="Liberation Serif" w:cs="Liberation Serif"/>
                <w:sz w:val="28"/>
                <w:szCs w:val="28"/>
              </w:rPr>
            </w:pPr>
            <w:r>
              <w:rPr>
                <w:rFonts w:cs="Liberation Serif" w:ascii="Liberation Serif" w:hAnsi="Liberation Serif"/>
                <w:sz w:val="28"/>
                <w:szCs w:val="28"/>
              </w:rPr>
            </w:r>
          </w:p>
        </w:tc>
      </w:tr>
      <w:tr>
        <w:trPr/>
        <w:tc>
          <w:tcPr>
            <w:tcW w:w="3344" w:type="dxa"/>
            <w:tcBorders/>
            <w:shd w:fill="auto" w:val="clear"/>
          </w:tcPr>
          <w:p>
            <w:pPr>
              <w:pStyle w:val="Normal"/>
              <w:spacing w:lineRule="auto" w:line="216" w:before="20" w:after="0"/>
              <w:jc w:val="center"/>
              <w:rPr>
                <w:rFonts w:ascii="Liberation Serif" w:hAnsi="Liberation Serif" w:cs="Liberation Serif"/>
                <w:sz w:val="20"/>
                <w:szCs w:val="20"/>
              </w:rPr>
            </w:pPr>
            <w:r>
              <w:rPr>
                <w:rFonts w:cs="Liberation Serif" w:ascii="Liberation Serif" w:hAnsi="Liberation Serif"/>
                <w:sz w:val="28"/>
                <w:szCs w:val="28"/>
              </w:rPr>
              <w:t>(Дата)</w:t>
            </w:r>
          </w:p>
        </w:tc>
        <w:tc>
          <w:tcPr>
            <w:tcW w:w="3966" w:type="dxa"/>
            <w:gridSpan w:val="2"/>
            <w:tcBorders/>
            <w:shd w:fill="auto" w:val="clear"/>
          </w:tcPr>
          <w:p>
            <w:pPr>
              <w:pStyle w:val="Normal"/>
              <w:spacing w:lineRule="auto" w:line="216" w:before="20" w:after="0"/>
              <w:jc w:val="center"/>
              <w:rPr>
                <w:rFonts w:ascii="Liberation Serif" w:hAnsi="Liberation Serif" w:cs="Liberation Serif"/>
                <w:sz w:val="28"/>
                <w:szCs w:val="28"/>
              </w:rPr>
            </w:pPr>
            <w:r>
              <w:rPr>
                <w:rFonts w:cs="Liberation Serif" w:ascii="Liberation Serif" w:hAnsi="Liberation Serif"/>
                <w:sz w:val="28"/>
                <w:szCs w:val="28"/>
              </w:rPr>
            </w:r>
          </w:p>
        </w:tc>
        <w:tc>
          <w:tcPr>
            <w:tcW w:w="2610" w:type="dxa"/>
            <w:gridSpan w:val="2"/>
            <w:tcBorders/>
            <w:shd w:fill="auto" w:val="clear"/>
          </w:tcPr>
          <w:p>
            <w:pPr>
              <w:pStyle w:val="Normal"/>
              <w:spacing w:lineRule="auto" w:line="216" w:before="20" w:after="0"/>
              <w:jc w:val="center"/>
              <w:rPr/>
            </w:pPr>
            <w:r>
              <w:rPr>
                <w:rFonts w:cs="Liberation Serif" w:ascii="Liberation Serif" w:hAnsi="Liberation Serif"/>
                <w:sz w:val="28"/>
                <w:szCs w:val="28"/>
              </w:rPr>
              <w:t>(Подпись)</w:t>
            </w:r>
          </w:p>
          <w:p>
            <w:pPr>
              <w:pStyle w:val="Normal"/>
              <w:spacing w:lineRule="auto" w:line="216" w:before="2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16" w:before="2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16" w:before="20" w:after="0"/>
              <w:jc w:val="center"/>
              <w:rPr>
                <w:rFonts w:ascii="Liberation Serif" w:hAnsi="Liberation Serif" w:cs="Liberation Serif"/>
                <w:sz w:val="20"/>
                <w:szCs w:val="20"/>
              </w:rPr>
            </w:pPr>
            <w:r>
              <w:rPr>
                <w:rFonts w:cs="Liberation Serif" w:ascii="Liberation Serif" w:hAnsi="Liberation Serif"/>
                <w:sz w:val="20"/>
                <w:szCs w:val="20"/>
              </w:rPr>
            </w:r>
          </w:p>
        </w:tc>
      </w:tr>
      <w:tr>
        <w:trPr/>
        <w:tc>
          <w:tcPr>
            <w:tcW w:w="5146" w:type="dxa"/>
            <w:gridSpan w:val="2"/>
            <w:tcBorders>
              <w:top w:val="nil"/>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4" w:type="dxa"/>
            <w:gridSpan w:val="3"/>
            <w:tcBorders>
              <w:top w:val="nil"/>
              <w:left w:val="nil"/>
              <w:right w:val="nil"/>
            </w:tcBorders>
            <w:shd w:fill="auto" w:val="clear"/>
          </w:tcPr>
          <w:p>
            <w:pPr>
              <w:pStyle w:val="Normal"/>
              <w:numPr>
                <w:ilvl w:val="0"/>
                <w:numId w:val="0"/>
              </w:numPr>
              <w:spacing w:lineRule="auto" w:line="240" w:before="0" w:after="0"/>
              <w:outlineLvl w:val="0"/>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b/>
          <w:b/>
          <w:bCs/>
          <w:sz w:val="28"/>
          <w:szCs w:val="28"/>
        </w:rPr>
      </w:pPr>
      <w:bookmarkStart w:id="17" w:name="Par995"/>
      <w:bookmarkEnd w:id="17"/>
      <w:r>
        <w:rPr>
          <w:rFonts w:cs="Liberation Serif" w:ascii="Liberation Serif" w:hAnsi="Liberation Serif"/>
          <w:b/>
          <w:bCs/>
          <w:sz w:val="28"/>
          <w:szCs w:val="28"/>
        </w:rPr>
        <w:t>ПОРЯДОК</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доступа государственных гражданских служащих Свердловской области, замещающих должности государственной гражданской службы в т</w:t>
      </w:r>
      <w:r>
        <w:rPr>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pPr>
      <w:r>
        <w:rPr>
          <w:rFonts w:eastAsia="Times New Roman" w:cs="Times New Roman" w:ascii="Liberation Serif" w:hAnsi="Liberation Serif"/>
          <w:b/>
          <w:bCs/>
          <w:color w:val="auto"/>
          <w:spacing w:val="0"/>
          <w:sz w:val="28"/>
          <w:szCs w:val="28"/>
        </w:rPr>
        <w:t>Управлении социальной политики Министерства социальной политики Свердловской области  № 4</w:t>
      </w:r>
      <w:r>
        <w:rPr>
          <w:rFonts w:cs="Liberation Serif" w:ascii="Liberation Serif" w:hAnsi="Liberation Serif"/>
          <w:b/>
          <w:bCs/>
          <w:sz w:val="28"/>
          <w:szCs w:val="28"/>
        </w:rPr>
        <w:t xml:space="preserve">, </w:t>
      </w:r>
    </w:p>
    <w:p>
      <w:pPr>
        <w:pStyle w:val="Normal"/>
        <w:spacing w:lineRule="auto" w:line="240" w:before="0" w:after="0"/>
        <w:jc w:val="center"/>
        <w:rPr>
          <w:rFonts w:ascii="Liberation Serif" w:hAnsi="Liberation Serif"/>
          <w:sz w:val="28"/>
          <w:szCs w:val="28"/>
        </w:rPr>
      </w:pPr>
      <w:r>
        <w:rPr>
          <w:rFonts w:cs="Times New Roman" w:ascii="Liberation Serif" w:hAnsi="Liberation Serif"/>
          <w:b w:val="false"/>
          <w:bCs/>
          <w:sz w:val="28"/>
          <w:szCs w:val="28"/>
        </w:rPr>
        <w:t>р</w:t>
      </w:r>
      <w:r>
        <w:rPr>
          <w:rFonts w:cs="Times New Roman" w:ascii="Liberation Serif" w:hAnsi="Liberation Serif"/>
          <w:b/>
          <w:bCs/>
          <w:sz w:val="28"/>
          <w:szCs w:val="28"/>
        </w:rPr>
        <w:t xml:space="preserve">аботников, замещающих должности, </w:t>
      </w:r>
    </w:p>
    <w:p>
      <w:pPr>
        <w:pStyle w:val="Normal"/>
        <w:spacing w:lineRule="auto" w:line="240" w:before="0" w:after="0"/>
        <w:jc w:val="center"/>
        <w:rPr>
          <w:rFonts w:ascii="Liberation Serif" w:hAnsi="Liberation Serif"/>
          <w:sz w:val="28"/>
          <w:szCs w:val="28"/>
        </w:rPr>
      </w:pPr>
      <w:r>
        <w:rPr>
          <w:rFonts w:cs="Times New Roman" w:ascii="Liberation Serif" w:hAnsi="Liberation Serif"/>
          <w:b/>
          <w:bCs/>
          <w:sz w:val="28"/>
          <w:szCs w:val="28"/>
        </w:rPr>
        <w:t>не являющиеся должностями государственной гражданской службы Свердловской области</w:t>
      </w:r>
      <w:r>
        <w:rPr>
          <w:rFonts w:cs="Liberation Serif" w:ascii="Liberation Serif" w:hAnsi="Liberation Serif"/>
          <w:b/>
          <w:bCs/>
          <w:sz w:val="28"/>
          <w:szCs w:val="28"/>
        </w:rPr>
        <w:t xml:space="preserve"> </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в  т</w:t>
      </w:r>
      <w:r>
        <w:rPr>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rFonts w:ascii="Liberation Serif" w:hAnsi="Liberation Serif"/>
          <w:sz w:val="28"/>
          <w:szCs w:val="28"/>
        </w:rPr>
      </w:pPr>
      <w:r>
        <w:rPr>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rFonts w:ascii="Liberation Serif" w:hAnsi="Liberation Serif"/>
          <w:sz w:val="28"/>
          <w:szCs w:val="28"/>
        </w:rPr>
      </w:pPr>
      <w:r>
        <w:rPr>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pPr>
      <w:r>
        <w:rPr>
          <w:rFonts w:eastAsia="Times New Roman" w:cs="Times New Roman" w:ascii="Liberation Serif" w:hAnsi="Liberation Serif"/>
          <w:b/>
          <w:bCs/>
          <w:color w:val="auto"/>
          <w:spacing w:val="0"/>
          <w:sz w:val="28"/>
          <w:szCs w:val="28"/>
        </w:rPr>
        <w:t>Министерства социальной политики Свердловской области  № 4</w:t>
      </w:r>
    </w:p>
    <w:p>
      <w:pPr>
        <w:pStyle w:val="Normal"/>
        <w:spacing w:lineRule="auto" w:line="240" w:before="0" w:after="0"/>
        <w:jc w:val="center"/>
        <w:rPr>
          <w:rFonts w:ascii="Liberation Serif" w:hAnsi="Liberation Serif"/>
          <w:sz w:val="28"/>
          <w:szCs w:val="28"/>
        </w:rPr>
      </w:pPr>
      <w:r>
        <w:rPr>
          <w:rFonts w:cs="Liberation Serif" w:ascii="Liberation Serif" w:hAnsi="Liberation Serif"/>
          <w:b/>
          <w:bCs/>
          <w:sz w:val="28"/>
          <w:szCs w:val="28"/>
        </w:rPr>
        <w:t xml:space="preserve">в помещения, в которых ведется обработка персональных данных </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1"/>
          <w:numId w:val="3"/>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 xml:space="preserve">Порядок доступа </w:t>
      </w:r>
      <w:r>
        <w:rPr>
          <w:rFonts w:cs="Liberation Serif" w:ascii="Liberation Serif" w:hAnsi="Liberation Serif"/>
          <w:bCs/>
          <w:sz w:val="28"/>
          <w:szCs w:val="28"/>
        </w:rPr>
        <w:t>государственных гражданских служащих Свердловской области, замещающих должности государственной гражданской службы в т</w:t>
      </w:r>
      <w:r>
        <w:rPr>
          <w:rFonts w:eastAsia="Times New Roman" w:cs="Times New Roman" w:ascii="Liberation Serif" w:hAnsi="Liberation Serif"/>
          <w:bCs/>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 </w:t>
      </w:r>
      <w:r>
        <w:rPr>
          <w:rFonts w:eastAsia="Times New Roman" w:cs="Liberation Serif" w:ascii="Liberation Serif" w:hAnsi="Liberation Serif"/>
          <w:bCs/>
          <w:color w:val="auto"/>
          <w:spacing w:val="0"/>
          <w:sz w:val="28"/>
          <w:szCs w:val="28"/>
        </w:rPr>
        <w:t>(далее – гражданские служащие Управления)</w:t>
      </w:r>
      <w:r>
        <w:rPr>
          <w:rFonts w:cs="Liberation Serif" w:ascii="Liberation Serif" w:hAnsi="Liberation Serif"/>
          <w:bCs/>
          <w:sz w:val="28"/>
          <w:szCs w:val="28"/>
        </w:rPr>
        <w:t xml:space="preserve">, </w:t>
      </w:r>
      <w:r>
        <w:rPr>
          <w:rFonts w:cs="Times New Roman" w:ascii="Liberation Serif" w:hAnsi="Liberation Serif"/>
          <w:b w:val="false"/>
          <w:bCs/>
          <w:sz w:val="28"/>
          <w:szCs w:val="28"/>
        </w:rPr>
        <w:t>работников, замещающих должности, не являющиеся должностями государственной гражданской службы Свердловской области</w:t>
      </w:r>
      <w:r>
        <w:rPr>
          <w:rFonts w:cs="Liberation Serif" w:ascii="Liberation Serif" w:hAnsi="Liberation Serif"/>
          <w:bCs/>
          <w:sz w:val="28"/>
          <w:szCs w:val="28"/>
        </w:rPr>
        <w:t xml:space="preserve">  в  т</w:t>
      </w:r>
      <w:r>
        <w:rPr>
          <w:rFonts w:eastAsia="Times New Roman" w:cs="Times New Roman" w:ascii="Liberation Serif" w:hAnsi="Liberation Serif"/>
          <w:bCs/>
          <w:color w:val="auto"/>
          <w:spacing w:val="0"/>
          <w:sz w:val="28"/>
          <w:szCs w:val="28"/>
        </w:rPr>
        <w:t xml:space="preserve">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 </w:t>
      </w:r>
      <w:r>
        <w:rPr>
          <w:rFonts w:eastAsia="Times New Roman" w:cs="Liberation Serif" w:ascii="Liberation Serif" w:hAnsi="Liberation Serif"/>
          <w:bCs/>
          <w:color w:val="auto"/>
          <w:spacing w:val="0"/>
          <w:sz w:val="28"/>
          <w:szCs w:val="28"/>
        </w:rPr>
        <w:t>(далее – работники Управления)</w:t>
      </w:r>
      <w:r>
        <w:rPr>
          <w:rFonts w:cs="Liberation Serif" w:ascii="Liberation Serif" w:hAnsi="Liberation Serif"/>
          <w:bCs/>
          <w:sz w:val="28"/>
          <w:szCs w:val="28"/>
        </w:rPr>
        <w:t xml:space="preserve"> в помещения, в которых ведется обработка персональных данных, </w:t>
      </w:r>
      <w:r>
        <w:rPr>
          <w:rFonts w:cs="Liberation Serif" w:ascii="Liberation Serif" w:hAnsi="Liberation Serif"/>
          <w:sz w:val="28"/>
          <w:szCs w:val="28"/>
        </w:rPr>
        <w:t xml:space="preserve"> устанавливает единые требования к доступу в помещения </w:t>
      </w:r>
      <w:r>
        <w:rPr>
          <w:rFonts w:cs="Liberation Serif" w:ascii="Liberation Serif" w:hAnsi="Liberation Serif"/>
          <w:bCs/>
          <w:sz w:val="28"/>
          <w:szCs w:val="28"/>
        </w:rPr>
        <w:t>т</w:t>
      </w:r>
      <w:r>
        <w:rPr>
          <w:rFonts w:eastAsia="Times New Roman" w:cs="Times New Roman" w:ascii="Liberation Serif" w:hAnsi="Liberation Serif"/>
          <w:bCs/>
          <w:color w:val="auto"/>
          <w:spacing w:val="0"/>
          <w:sz w:val="28"/>
          <w:szCs w:val="28"/>
        </w:rPr>
        <w:t>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в которых ведется обработка персональных данных (далее – служебные помещения)  в целях предотвращения нарушения прав субъектов персональных данных, обрабатываемых в </w:t>
      </w:r>
      <w:r>
        <w:rPr>
          <w:rFonts w:cs="Liberation Serif" w:ascii="Liberation Serif" w:hAnsi="Liberation Serif"/>
          <w:bCs/>
          <w:sz w:val="28"/>
          <w:szCs w:val="28"/>
        </w:rPr>
        <w:t>т</w:t>
      </w:r>
      <w:r>
        <w:rPr>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Fonts w:cs="Liberation Serif" w:ascii="Liberation Serif" w:hAnsi="Liberation Serif"/>
          <w:sz w:val="28"/>
          <w:szCs w:val="28"/>
        </w:rPr>
        <w:t xml:space="preserve"> (далее – Управление), и обеспечения соблюдения требований законодательства о персональных данных.</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Служебные помещения Управления должны обеспечивать сохранность находящихся в этих служебных помещениях технических средств и материальных носителей персональных данных, а также исключать возможность бесконтрольного проникновения в служебные помещения посторонних лиц и их визуального просмотра посторонними лицами.</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При работе с информацией, содержащей персональные данные, двери служебных помещений должны быть всегда закрыты.</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неслужебное (нерабочее) время, а также при отсутствии в течение служебного (рабочего) дня в служебном помещении гражданского служащего (работника) Управления, служебное (рабочее) место которого находится в данном служебном помещении (далее – гражданский служащий (работник) Управления), непосредственно работающий в служебном помещении), служебное помещение должно закрываться на ключ.</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Перед закрытием служебного помещения по окончании служебного (рабочего) времени гражданские служащие (работники) Управления, непосредственно работающие в служебном помещении, обязаны:</w:t>
      </w:r>
    </w:p>
    <w:p>
      <w:pPr>
        <w:pStyle w:val="Normal"/>
        <w:spacing w:lineRule="auto" w:line="240" w:before="0" w:after="0"/>
        <w:ind w:firstLine="709"/>
        <w:jc w:val="both"/>
        <w:rPr>
          <w:rFonts w:ascii="Liberation Serif" w:hAnsi="Liberation Serif"/>
          <w:sz w:val="28"/>
          <w:szCs w:val="28"/>
        </w:rPr>
      </w:pPr>
      <w:r>
        <w:rPr>
          <w:rFonts w:cs="Liberation Serif" w:ascii="Liberation Serif" w:hAnsi="Liberation Serif"/>
          <w:sz w:val="28"/>
          <w:szCs w:val="28"/>
        </w:rPr>
        <w:t>1) отключить технические средства (кроме постоянно действующей техники), выключить освещение;</w:t>
      </w:r>
    </w:p>
    <w:p>
      <w:pPr>
        <w:pStyle w:val="Normal"/>
        <w:spacing w:lineRule="auto" w:line="240" w:before="0" w:after="0"/>
        <w:ind w:firstLine="709"/>
        <w:jc w:val="both"/>
        <w:rPr>
          <w:rFonts w:ascii="Liberation Serif" w:hAnsi="Liberation Serif"/>
          <w:sz w:val="28"/>
          <w:szCs w:val="28"/>
        </w:rPr>
      </w:pPr>
      <w:r>
        <w:rPr>
          <w:rFonts w:cs="Liberation Serif" w:ascii="Liberation Serif" w:hAnsi="Liberation Serif"/>
          <w:sz w:val="28"/>
          <w:szCs w:val="28"/>
        </w:rPr>
        <w:t>2) закрыть окна.</w:t>
      </w:r>
    </w:p>
    <w:p>
      <w:pPr>
        <w:pStyle w:val="Style35"/>
        <w:numPr>
          <w:ilvl w:val="1"/>
          <w:numId w:val="3"/>
        </w:numPr>
        <w:tabs>
          <w:tab w:val="clear" w:pos="708"/>
          <w:tab w:val="left" w:pos="1134" w:leader="none"/>
        </w:tabs>
        <w:ind w:left="0" w:firstLine="709"/>
        <w:rPr>
          <w:rFonts w:ascii="Liberation Serif" w:hAnsi="Liberation Serif"/>
          <w:sz w:val="28"/>
          <w:szCs w:val="28"/>
        </w:rPr>
      </w:pPr>
      <w:r>
        <w:rPr>
          <w:rFonts w:eastAsia="Calibri" w:cs="Liberation Serif" w:ascii="Liberation Serif" w:hAnsi="Liberation Serif" w:eastAsiaTheme="minorHAnsi"/>
          <w:sz w:val="28"/>
          <w:szCs w:val="28"/>
          <w:lang w:eastAsia="en-US"/>
        </w:rPr>
        <w:t>Перед открытием служебных помещений, в которых осуществляется обработка персональных данных, гражданские служащие (работники) Управления обязаны:</w:t>
      </w:r>
    </w:p>
    <w:p>
      <w:pPr>
        <w:pStyle w:val="ListParagraph"/>
        <w:numPr>
          <w:ilvl w:val="0"/>
          <w:numId w:val="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провести внешний осмотр с целью установления целостности входной двери и замка;</w:t>
      </w:r>
    </w:p>
    <w:p>
      <w:pPr>
        <w:pStyle w:val="ListParagraph"/>
        <w:numPr>
          <w:ilvl w:val="0"/>
          <w:numId w:val="4"/>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открыть входную дверь и осмотреть служебное помещение, проверить наличие и целостность замков на шкафах.</w:t>
      </w:r>
    </w:p>
    <w:p>
      <w:pPr>
        <w:pStyle w:val="Style35"/>
        <w:numPr>
          <w:ilvl w:val="1"/>
          <w:numId w:val="3"/>
        </w:numPr>
        <w:tabs>
          <w:tab w:val="clear" w:pos="708"/>
          <w:tab w:val="left" w:pos="1134" w:leader="none"/>
        </w:tabs>
        <w:ind w:left="0" w:firstLine="709"/>
        <w:rPr>
          <w:rFonts w:ascii="Liberation Serif" w:hAnsi="Liberation Serif"/>
          <w:sz w:val="28"/>
          <w:szCs w:val="28"/>
        </w:rPr>
      </w:pPr>
      <w:r>
        <w:rPr>
          <w:rFonts w:eastAsia="Calibri" w:cs="Liberation Serif" w:ascii="Liberation Serif" w:hAnsi="Liberation Serif" w:eastAsiaTheme="minorHAnsi"/>
          <w:sz w:val="28"/>
          <w:szCs w:val="28"/>
          <w:lang w:eastAsia="en-US"/>
        </w:rPr>
        <w:t>При обнаружении нарушения целостности входной двери и замка гражданские служащие (работники) Управления обязаны:</w:t>
      </w:r>
    </w:p>
    <w:p>
      <w:pPr>
        <w:pStyle w:val="ListParagraph"/>
        <w:numPr>
          <w:ilvl w:val="0"/>
          <w:numId w:val="21"/>
        </w:numPr>
        <w:tabs>
          <w:tab w:val="clear" w:pos="708"/>
          <w:tab w:val="left" w:pos="1134" w:leader="none"/>
        </w:tabs>
        <w:spacing w:lineRule="auto" w:line="240" w:before="0" w:after="0"/>
        <w:ind w:left="0" w:firstLine="709"/>
        <w:contextualSpacing/>
        <w:jc w:val="both"/>
        <w:rPr>
          <w:rFonts w:ascii="Liberation Serif" w:hAnsi="Liberation Serif" w:cs="Liberation Serif"/>
          <w:sz w:val="28"/>
          <w:szCs w:val="28"/>
        </w:rPr>
      </w:pPr>
      <w:r>
        <w:rPr>
          <w:rFonts w:cs="Liberation Serif" w:ascii="Liberation Serif" w:hAnsi="Liberation Serif"/>
          <w:sz w:val="28"/>
          <w:szCs w:val="28"/>
        </w:rPr>
        <w:t>не вскрывая служебное помещение, сообщить об этом непосредственному руководителю;</w:t>
      </w:r>
    </w:p>
    <w:p>
      <w:pPr>
        <w:pStyle w:val="ListParagraph"/>
        <w:numPr>
          <w:ilvl w:val="0"/>
          <w:numId w:val="21"/>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в присутствии гражданского служащего (работника) Управления, непосредственного руководителя, вскрыть помещение и осмотреть его;</w:t>
      </w:r>
    </w:p>
    <w:p>
      <w:pPr>
        <w:pStyle w:val="ListParagraph"/>
        <w:numPr>
          <w:ilvl w:val="0"/>
          <w:numId w:val="21"/>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составить акт о выявленных нарушениях и передать ответственному за организацию обработки персональных данных в Управлении.</w:t>
      </w:r>
    </w:p>
    <w:p>
      <w:pPr>
        <w:pStyle w:val="ListParagraph"/>
        <w:numPr>
          <w:ilvl w:val="1"/>
          <w:numId w:val="3"/>
        </w:numPr>
        <w:tabs>
          <w:tab w:val="clear" w:pos="708"/>
          <w:tab w:val="left" w:pos="1134" w:leader="none"/>
        </w:tabs>
        <w:spacing w:lineRule="auto" w:line="240" w:before="0" w:after="0"/>
        <w:ind w:left="0" w:firstLine="709"/>
        <w:contextualSpacing/>
        <w:jc w:val="both"/>
        <w:rPr/>
      </w:pPr>
      <w:r>
        <w:rPr>
          <w:rFonts w:cs="Liberation Serif" w:ascii="Liberation Serif" w:hAnsi="Liberation Serif"/>
          <w:sz w:val="28"/>
          <w:szCs w:val="28"/>
        </w:rPr>
        <w:t>Иные лица имеют право пребывать в служебном помещении только в присутствии гражданского служащего (работника) Управления, непосредственно работающего в служебном помещении.</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Сопровождение программных средств, техническое обслуживание компьютерной и организационной техники, осуществляются в присутствии гражданского служащего (работника) Управления, непосредственно работающего в служебном помещении.</w:t>
      </w:r>
    </w:p>
    <w:p>
      <w:pPr>
        <w:pStyle w:val="ListParagraph"/>
        <w:numPr>
          <w:ilvl w:val="1"/>
          <w:numId w:val="3"/>
        </w:numPr>
        <w:tabs>
          <w:tab w:val="clear" w:pos="708"/>
          <w:tab w:val="left" w:pos="1134" w:leader="none"/>
        </w:tabs>
        <w:spacing w:lineRule="auto" w:line="240" w:before="0" w:after="0"/>
        <w:ind w:left="0" w:firstLine="709"/>
        <w:contextualSpacing/>
        <w:jc w:val="both"/>
        <w:rPr>
          <w:rFonts w:ascii="Liberation Serif" w:hAnsi="Liberation Serif"/>
          <w:sz w:val="28"/>
          <w:szCs w:val="28"/>
        </w:rPr>
      </w:pPr>
      <w:r>
        <w:rPr>
          <w:rFonts w:cs="Liberation Serif" w:ascii="Liberation Serif" w:hAnsi="Liberation Serif"/>
          <w:sz w:val="28"/>
          <w:szCs w:val="28"/>
        </w:rPr>
        <w:t>Ответственность за соблюдение настоящего порядка возлагается на гражданских служащих и работников Управления.</w:t>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p>
      <w:pPr>
        <w:pStyle w:val="ListParagraph"/>
        <w:tabs>
          <w:tab w:val="clear" w:pos="708"/>
          <w:tab w:val="left" w:pos="1134" w:leader="none"/>
        </w:tabs>
        <w:spacing w:lineRule="auto" w:line="240" w:before="0" w:after="0"/>
        <w:ind w:left="1980" w:hanging="0"/>
        <w:contextualSpacing/>
        <w:jc w:val="both"/>
        <w:rPr>
          <w:rFonts w:ascii="Liberation Serif" w:hAnsi="Liberation Serif"/>
          <w:sz w:val="28"/>
          <w:szCs w:val="28"/>
        </w:rPr>
      </w:pPr>
      <w:r>
        <w:rPr>
          <w:rFonts w:ascii="Liberation Serif" w:hAnsi="Liberation Serif"/>
          <w:sz w:val="28"/>
          <w:szCs w:val="28"/>
        </w:rPr>
      </w:r>
    </w:p>
    <w:tbl>
      <w:tblPr>
        <w:tblStyle w:val="a5"/>
        <w:tblW w:w="5000" w:type="pct"/>
        <w:jc w:val="left"/>
        <w:tblInd w:w="0" w:type="dxa"/>
        <w:tblCellMar>
          <w:top w:w="0" w:type="dxa"/>
          <w:left w:w="113" w:type="dxa"/>
          <w:bottom w:w="0" w:type="dxa"/>
          <w:right w:w="108" w:type="dxa"/>
        </w:tblCellMar>
        <w:tblLook w:firstRow="1" w:noVBand="1" w:lastRow="0" w:firstColumn="1" w:lastColumn="0" w:noHBand="0" w:val="04a0"/>
      </w:tblPr>
      <w:tblGrid>
        <w:gridCol w:w="5147"/>
        <w:gridCol w:w="4773"/>
      </w:tblGrid>
      <w:tr>
        <w:trPr/>
        <w:tc>
          <w:tcPr>
            <w:tcW w:w="5147" w:type="dxa"/>
            <w:tcBorders>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left w:val="nil"/>
              <w:right w:val="nil"/>
            </w:tcBorders>
            <w:shd w:fill="auto" w:val="clear"/>
          </w:tcPr>
          <w:p>
            <w:pPr>
              <w:pStyle w:val="Normal"/>
              <w:numPr>
                <w:ilvl w:val="0"/>
                <w:numId w:val="0"/>
              </w:numPr>
              <w:spacing w:lineRule="auto" w:line="240" w:before="0" w:after="0"/>
              <w:outlineLvl w:val="0"/>
              <w:rPr>
                <w:rFonts w:ascii="Liberation Serif" w:hAnsi="Liberation Serif"/>
                <w:sz w:val="28"/>
                <w:szCs w:val="28"/>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46"/>
        <w:jc w:val="center"/>
        <w:rPr>
          <w:rFonts w:ascii="Liberation Serif" w:hAnsi="Liberation Serif"/>
          <w:b/>
          <w:b/>
          <w:bCs/>
          <w:sz w:val="28"/>
          <w:szCs w:val="28"/>
        </w:rPr>
      </w:pPr>
      <w:r>
        <w:rPr>
          <w:rFonts w:ascii="Liberation Serif" w:hAnsi="Liberation Serif"/>
          <w:b/>
          <w:bCs/>
          <w:sz w:val="28"/>
          <w:szCs w:val="28"/>
        </w:rPr>
      </w:r>
    </w:p>
    <w:p>
      <w:pPr>
        <w:pStyle w:val="Normal"/>
        <w:spacing w:lineRule="auto" w:line="240" w:before="0" w:after="46"/>
        <w:jc w:val="center"/>
        <w:rPr>
          <w:rFonts w:ascii="Liberation Serif" w:hAnsi="Liberation Serif"/>
          <w:b/>
          <w:b/>
          <w:bCs/>
          <w:sz w:val="28"/>
          <w:szCs w:val="28"/>
        </w:rPr>
      </w:pPr>
      <w:r>
        <w:rPr>
          <w:rFonts w:ascii="Liberation Serif" w:hAnsi="Liberation Serif"/>
          <w:b/>
          <w:bCs/>
          <w:sz w:val="28"/>
          <w:szCs w:val="28"/>
        </w:rPr>
        <w:t xml:space="preserve">Порядок обеспечения безопасности </w:t>
      </w:r>
    </w:p>
    <w:p>
      <w:pPr>
        <w:pStyle w:val="Normal"/>
        <w:spacing w:lineRule="auto" w:line="240" w:before="0" w:after="46"/>
        <w:jc w:val="center"/>
        <w:rPr>
          <w:rFonts w:ascii="Liberation Serif" w:hAnsi="Liberation Serif"/>
          <w:b/>
          <w:b/>
          <w:bCs/>
          <w:sz w:val="28"/>
          <w:szCs w:val="28"/>
        </w:rPr>
      </w:pPr>
      <w:r>
        <w:rPr>
          <w:rFonts w:ascii="Liberation Serif" w:hAnsi="Liberation Serif"/>
          <w:b/>
          <w:bCs/>
          <w:sz w:val="28"/>
          <w:szCs w:val="28"/>
        </w:rPr>
        <w:t xml:space="preserve">при обработке и хранении персональных данных, </w:t>
      </w:r>
    </w:p>
    <w:p>
      <w:pPr>
        <w:pStyle w:val="Normal"/>
        <w:spacing w:lineRule="auto" w:line="240" w:before="0" w:after="46"/>
        <w:jc w:val="center"/>
        <w:rPr>
          <w:rFonts w:ascii="Liberation Serif" w:hAnsi="Liberation Serif"/>
          <w:b/>
          <w:b/>
          <w:bCs/>
          <w:sz w:val="28"/>
          <w:szCs w:val="28"/>
        </w:rPr>
      </w:pPr>
      <w:r>
        <w:rPr>
          <w:rFonts w:ascii="Liberation Serif" w:hAnsi="Liberation Serif"/>
          <w:b/>
          <w:bCs/>
          <w:sz w:val="28"/>
          <w:szCs w:val="28"/>
        </w:rPr>
        <w:t>осуществляемых без использования средств автоматизации</w:t>
      </w:r>
    </w:p>
    <w:p>
      <w:pPr>
        <w:pStyle w:val="Normal"/>
        <w:spacing w:lineRule="auto" w:line="240" w:before="0" w:after="46"/>
        <w:jc w:val="center"/>
        <w:rPr>
          <w:rFonts w:ascii="Liberation Serif" w:hAnsi="Liberation Serif"/>
          <w:b/>
          <w:b/>
          <w:bCs/>
          <w:sz w:val="28"/>
          <w:szCs w:val="28"/>
        </w:rPr>
      </w:pPr>
      <w:r>
        <w:rPr>
          <w:rFonts w:ascii="Liberation Serif" w:hAnsi="Liberation Serif"/>
          <w:b/>
          <w:bCs/>
          <w:sz w:val="28"/>
          <w:szCs w:val="28"/>
        </w:rPr>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 же об особенностях и правилах осуществления такой обработки.</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Материальные носителя с персональными данными должны храниться в запирающихся на ключ помещениях.</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вызвано служебной необходимостью.</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Передача персональных данных допускается только в случаях, установленных законодательством Российской Федерации.</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Передача персональных данных не допускается с использованием средств телекоммуникационных каналов связи (телефон, факс и т. д.) без письменного согласия субъекта персональных данных, за исключением случаев, установленных законодательством Российской Федерации.</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 xml:space="preserve">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 </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 xml:space="preserve"> </w:t>
      </w:r>
      <w:r>
        <w:rPr>
          <w:rFonts w:ascii="Liberation Serif" w:hAnsi="Liberation Serif"/>
          <w:b w:val="false"/>
          <w:bCs w:val="false"/>
          <w:sz w:val="28"/>
          <w:szCs w:val="28"/>
        </w:rPr>
        <w:ta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это если не допускается техническими особенностями  материального носителя. - путем фиксации на том же материальном носителе сведений вносимых в них изменениях, либо путем изготовления нового материального  носителя с уточненными персональными данными.</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Сроки хранения материальных носителей утверждаются номенклатурой Управления.</w:t>
      </w:r>
    </w:p>
    <w:p>
      <w:pPr>
        <w:pStyle w:val="Normal"/>
        <w:spacing w:lineRule="auto" w:line="240"/>
        <w:jc w:val="both"/>
        <w:rPr>
          <w:rFonts w:ascii="Liberation Serif" w:hAnsi="Liberation Serif"/>
          <w:b w:val="false"/>
          <w:b w:val="false"/>
          <w:bCs w:val="false"/>
          <w:sz w:val="28"/>
          <w:szCs w:val="28"/>
        </w:rPr>
      </w:pPr>
      <w:r>
        <w:rPr>
          <w:rFonts w:ascii="Liberation Serif" w:hAnsi="Liberation Serif"/>
          <w:b w:val="false"/>
          <w:bCs w:val="false"/>
          <w:sz w:val="28"/>
          <w:szCs w:val="28"/>
        </w:rPr>
        <w:tab/>
        <w:t>Лица, осуществляющие обработку и (или) хранение персональных данных в Управлении, несут ответственность за обеспечение  их информационной безопасности. Лица, виновные в нарушение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pPr>
        <w:pStyle w:val="Normal"/>
        <w:jc w:val="both"/>
        <w:rPr>
          <w:b w:val="false"/>
          <w:b w:val="false"/>
          <w:bCs w:val="false"/>
          <w:sz w:val="28"/>
          <w:szCs w:val="28"/>
        </w:rPr>
      </w:pPr>
      <w:r>
        <w:rPr>
          <w:b w:val="false"/>
          <w:bCs w:val="false"/>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a5"/>
        <w:tblW w:w="5000" w:type="pct"/>
        <w:jc w:val="left"/>
        <w:tblInd w:w="0" w:type="dxa"/>
        <w:tblCellMar>
          <w:top w:w="0" w:type="dxa"/>
          <w:left w:w="113" w:type="dxa"/>
          <w:bottom w:w="0" w:type="dxa"/>
          <w:right w:w="108" w:type="dxa"/>
        </w:tblCellMar>
        <w:tblLook w:firstRow="1" w:noVBand="1" w:lastRow="0" w:firstColumn="1" w:lastColumn="0" w:noHBand="0" w:val="04a0"/>
      </w:tblPr>
      <w:tblGrid>
        <w:gridCol w:w="5147"/>
        <w:gridCol w:w="4773"/>
      </w:tblGrid>
      <w:tr>
        <w:trPr/>
        <w:tc>
          <w:tcPr>
            <w:tcW w:w="5147" w:type="dxa"/>
            <w:tcBorders>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left w:val="nil"/>
              <w:right w:val="nil"/>
            </w:tcBorders>
            <w:shd w:fill="auto" w:val="clear"/>
          </w:tcPr>
          <w:p>
            <w:pPr>
              <w:pStyle w:val="Normal"/>
              <w:numPr>
                <w:ilvl w:val="0"/>
                <w:numId w:val="0"/>
              </w:numPr>
              <w:spacing w:lineRule="auto" w:line="240" w:before="0" w:after="0"/>
              <w:outlineLvl w:val="0"/>
              <w:rPr>
                <w:rFonts w:ascii="Liberation Serif" w:hAnsi="Liberation Serif"/>
                <w:sz w:val="28"/>
                <w:szCs w:val="28"/>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ПЕРЕЧЕНЬ</w:t>
        <w:br/>
        <w:t xml:space="preserve">должностей государственных гражданских служащих Свердловской области, замещающих должности государственной гражданской службы </w:t>
      </w:r>
    </w:p>
    <w:p>
      <w:pPr>
        <w:pStyle w:val="Normal"/>
        <w:spacing w:lineRule="auto" w:line="240" w:before="0" w:after="0"/>
        <w:jc w:val="center"/>
        <w:rPr/>
      </w:pPr>
      <w:r>
        <w:rPr>
          <w:rFonts w:cs="Liberation Serif" w:ascii="Liberation Serif" w:hAnsi="Liberation Serif"/>
          <w:b/>
          <w:bCs/>
          <w:sz w:val="28"/>
          <w:szCs w:val="28"/>
        </w:rPr>
        <w:t>в</w:t>
      </w:r>
      <w:r>
        <w:rPr>
          <w:rStyle w:val="2"/>
          <w:rFonts w:eastAsia="Calibri" w:cs="Liberation Serif" w:ascii="Liberation Serif" w:hAnsi="Liberation Serif"/>
          <w:b/>
          <w:bCs/>
          <w:color w:val="auto"/>
          <w:sz w:val="28"/>
          <w:szCs w:val="28"/>
        </w:rPr>
        <w:t xml:space="preserve">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 xml:space="preserve">государственной власти Свердловской области -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 xml:space="preserve">Управлении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 xml:space="preserve">Министерства социальной политики </w:t>
      </w:r>
    </w:p>
    <w:p>
      <w:pPr>
        <w:pStyle w:val="Normal"/>
        <w:spacing w:lineRule="auto" w:line="240" w:before="0" w:after="0"/>
        <w:jc w:val="center"/>
        <w:rPr/>
      </w:pPr>
      <w:r>
        <w:rPr>
          <w:rStyle w:val="2"/>
          <w:rFonts w:eastAsia="Times New Roman" w:cs="Times New Roman" w:ascii="Liberation Serif" w:hAnsi="Liberation Serif"/>
          <w:b/>
          <w:bCs/>
          <w:color w:val="auto"/>
          <w:spacing w:val="0"/>
          <w:sz w:val="28"/>
          <w:szCs w:val="28"/>
        </w:rPr>
        <w:t>Свердловской области  № 4</w:t>
      </w:r>
      <w:r>
        <w:rPr>
          <w:rFonts w:cs="Liberation Serif" w:ascii="Liberation Serif" w:hAnsi="Liberation Serif"/>
          <w:b/>
          <w:bCs/>
          <w:sz w:val="28"/>
          <w:szCs w:val="28"/>
        </w:rPr>
        <w:t xml:space="preserve">, </w:t>
      </w:r>
    </w:p>
    <w:p>
      <w:pPr>
        <w:pStyle w:val="Normal"/>
        <w:spacing w:lineRule="auto" w:line="240" w:before="0" w:after="0"/>
        <w:jc w:val="center"/>
        <w:rPr/>
      </w:pPr>
      <w:r>
        <w:rPr>
          <w:rFonts w:cs="Liberation Serif" w:ascii="Liberation Serif" w:hAnsi="Liberation Serif"/>
          <w:b/>
          <w:sz w:val="28"/>
          <w:szCs w:val="28"/>
        </w:rPr>
        <w:t xml:space="preserve">осуществляющих обработку персональных данных </w:t>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без использования средств автоматизации</w:t>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Заместитель начальника Управления</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Начальник отдела обеспечения мер социальной поддержки, учета и отчетности</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Заместитель начальника отдела обеспечения мер социальной поддержки, учета и отчетности </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Ведущий специалист  отдела обеспечения мер социальной поддержки, учета и отчетности </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Специалист 1 категории отдела обеспечения мер социальной поддержки, учета и отчетности </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Начальник отдела семейной политики, профилактики социального сиротства и организации социального обслуживания</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Ведущий специалист  отдела семейной политики, профилактики социального сиротства и организации социального обслуживания</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Специалист 1 категории  отдела семейной политики, профилактики социального сиротства и организации социального обслуживания</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Начальник отдела опеки и попечительства</w:t>
      </w:r>
    </w:p>
    <w:p>
      <w:pPr>
        <w:pStyle w:val="ListParagraph"/>
        <w:numPr>
          <w:ilvl w:val="0"/>
          <w:numId w:val="1"/>
        </w:numPr>
        <w:tabs>
          <w:tab w:val="clear" w:pos="708"/>
          <w:tab w:val="left" w:pos="1134" w:leader="none"/>
        </w:tabs>
        <w:spacing w:lineRule="auto" w:line="240" w:before="0" w:after="0"/>
        <w:ind w:left="0" w:right="0" w:firstLine="709"/>
        <w:contextualSpacing/>
        <w:jc w:val="both"/>
        <w:rPr>
          <w:rFonts w:ascii="Liberation Serif" w:hAnsi="Liberation Serif" w:cs="Liberation Serif"/>
          <w:color w:val="000000"/>
          <w:sz w:val="28"/>
          <w:szCs w:val="28"/>
        </w:rPr>
      </w:pPr>
      <w:r>
        <w:rPr>
          <w:rFonts w:cs="Liberation Serif" w:ascii="Liberation Serif" w:hAnsi="Liberation Serif"/>
          <w:color w:val="000000"/>
          <w:sz w:val="28"/>
          <w:szCs w:val="28"/>
        </w:rPr>
        <w:t>Ведущий специалист отдела опеки и попечительства</w:t>
      </w:r>
    </w:p>
    <w:p>
      <w:pPr>
        <w:pStyle w:val="ListParagraph"/>
        <w:numPr>
          <w:ilvl w:val="0"/>
          <w:numId w:val="1"/>
        </w:numPr>
        <w:tabs>
          <w:tab w:val="clear" w:pos="708"/>
          <w:tab w:val="left" w:pos="1134" w:leader="none"/>
        </w:tabs>
        <w:spacing w:lineRule="auto" w:line="240" w:before="0" w:after="0"/>
        <w:ind w:left="0" w:right="0" w:firstLine="709"/>
        <w:contextualSpacing/>
        <w:jc w:val="both"/>
        <w:outlineLvl w:val="0"/>
        <w:rPr>
          <w:b/>
          <w:b/>
          <w:bCs/>
          <w:sz w:val="28"/>
          <w:szCs w:val="28"/>
        </w:rPr>
      </w:pPr>
      <w:r>
        <w:rPr>
          <w:rStyle w:val="2"/>
          <w:rFonts w:eastAsia="Calibri" w:cs="Liberation Serif" w:ascii="Liberation Serif" w:hAnsi="Liberation Serif"/>
          <w:color w:val="000000"/>
          <w:sz w:val="28"/>
          <w:szCs w:val="28"/>
        </w:rPr>
        <w:t>Специалист 1 категории отдела опеки и попечительства</w:t>
      </w:r>
    </w:p>
    <w:p>
      <w:pPr>
        <w:pStyle w:val="ListParagraph"/>
        <w:numPr>
          <w:ilvl w:val="0"/>
          <w:numId w:val="0"/>
        </w:numPr>
        <w:tabs>
          <w:tab w:val="clear" w:pos="708"/>
          <w:tab w:val="left" w:pos="1134" w:leader="none"/>
        </w:tabs>
        <w:spacing w:lineRule="auto" w:line="240" w:before="0" w:after="0"/>
        <w:ind w:left="0" w:right="0" w:firstLine="709"/>
        <w:contextualSpacing/>
        <w:jc w:val="both"/>
        <w:outlineLvl w:val="0"/>
        <w:rPr>
          <w:rStyle w:val="2"/>
          <w:rFonts w:ascii="Liberation Serif" w:hAnsi="Liberation Serif" w:eastAsia="Calibri" w:cs="Liberation Serif"/>
          <w:color w:val="000000"/>
          <w:sz w:val="28"/>
          <w:szCs w:val="28"/>
        </w:rPr>
      </w:pPr>
      <w:r>
        <w:rPr>
          <w:rFonts w:eastAsia="Calibri" w:cs="Liberation Serif" w:ascii="Liberation Serif" w:hAnsi="Liberation Serif"/>
          <w:color w:val="000000"/>
          <w:sz w:val="28"/>
          <w:szCs w:val="28"/>
        </w:rPr>
      </w:r>
    </w:p>
    <w:p>
      <w:pPr>
        <w:pStyle w:val="ListParagraph"/>
        <w:numPr>
          <w:ilvl w:val="0"/>
          <w:numId w:val="0"/>
        </w:numPr>
        <w:tabs>
          <w:tab w:val="clear" w:pos="708"/>
          <w:tab w:val="left" w:pos="1134" w:leader="none"/>
        </w:tabs>
        <w:spacing w:lineRule="auto" w:line="240" w:before="0" w:after="0"/>
        <w:ind w:left="0" w:right="0" w:firstLine="709"/>
        <w:contextualSpacing/>
        <w:jc w:val="both"/>
        <w:outlineLvl w:val="0"/>
        <w:rPr>
          <w:b/>
          <w:b/>
          <w:bCs/>
          <w:sz w:val="28"/>
          <w:szCs w:val="28"/>
        </w:rPr>
      </w:pPr>
      <w:r>
        <w:rPr>
          <w:b/>
          <w:bCs/>
          <w:sz w:val="28"/>
          <w:szCs w:val="28"/>
        </w:rPr>
      </w:r>
    </w:p>
    <w:tbl>
      <w:tblPr>
        <w:tblStyle w:val="a5"/>
        <w:tblW w:w="5000" w:type="pct"/>
        <w:jc w:val="left"/>
        <w:tblInd w:w="0" w:type="dxa"/>
        <w:tblCellMar>
          <w:top w:w="0" w:type="dxa"/>
          <w:left w:w="113" w:type="dxa"/>
          <w:bottom w:w="0" w:type="dxa"/>
          <w:right w:w="108" w:type="dxa"/>
        </w:tblCellMar>
        <w:tblLook w:firstRow="1" w:noVBand="1" w:lastRow="0" w:firstColumn="1" w:lastColumn="0" w:noHBand="0" w:val="04a0"/>
      </w:tblPr>
      <w:tblGrid>
        <w:gridCol w:w="5147"/>
        <w:gridCol w:w="4773"/>
      </w:tblGrid>
      <w:tr>
        <w:trPr/>
        <w:tc>
          <w:tcPr>
            <w:tcW w:w="5147" w:type="dxa"/>
            <w:tcBorders>
              <w:left w:val="nil"/>
              <w:right w:val="nil"/>
            </w:tcBorders>
            <w:shd w:fill="auto" w:val="clear"/>
          </w:tcPr>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lineRule="auto" w:line="240" w:before="0" w:after="0"/>
              <w:jc w:val="right"/>
              <w:outlineLvl w:val="0"/>
              <w:rPr>
                <w:rFonts w:ascii="Liberation Serif" w:hAnsi="Liberation Serif" w:cs="Liberation Serif"/>
                <w:sz w:val="28"/>
                <w:szCs w:val="28"/>
              </w:rPr>
            </w:pPr>
            <w:r>
              <w:rPr>
                <w:rFonts w:cs="Liberation Serif" w:ascii="Liberation Serif" w:hAnsi="Liberation Serif"/>
                <w:sz w:val="28"/>
                <w:szCs w:val="28"/>
              </w:rPr>
            </w:r>
          </w:p>
        </w:tc>
        <w:tc>
          <w:tcPr>
            <w:tcW w:w="4773" w:type="dxa"/>
            <w:tcBorders>
              <w:left w:val="nil"/>
              <w:right w:val="nil"/>
            </w:tcBorders>
            <w:shd w:fill="auto" w:val="clear"/>
          </w:tcPr>
          <w:p>
            <w:pPr>
              <w:pStyle w:val="Normal"/>
              <w:numPr>
                <w:ilvl w:val="0"/>
                <w:numId w:val="0"/>
              </w:numPr>
              <w:spacing w:lineRule="auto" w:line="240" w:before="0" w:after="0"/>
              <w:outlineLvl w:val="0"/>
              <w:rPr>
                <w:rFonts w:ascii="Liberation Serif" w:hAnsi="Liberation Serif"/>
                <w:sz w:val="28"/>
                <w:szCs w:val="28"/>
              </w:rPr>
            </w:pPr>
            <w:r>
              <w:rPr>
                <w:rFonts w:cs="Liberation Serif" w:ascii="Liberation Serif" w:hAnsi="Liberation Serif"/>
                <w:sz w:val="28"/>
                <w:szCs w:val="28"/>
              </w:rPr>
              <w:t>УТВЕРЖДЕН</w:t>
            </w:r>
          </w:p>
          <w:p>
            <w:pPr>
              <w:pStyle w:val="Normal"/>
              <w:spacing w:lineRule="auto" w:line="240" w:before="0" w:after="0"/>
              <w:ind w:firstLine="8"/>
              <w:rPr/>
            </w:pPr>
            <w:r>
              <w:rPr>
                <w:rStyle w:val="2"/>
                <w:rFonts w:eastAsia="Calibri" w:cs="Liberation Serif" w:ascii="Liberation Serif" w:hAnsi="Liberation Serif" w:eastAsiaTheme="minorHAnsi"/>
                <w:color w:val="auto"/>
                <w:sz w:val="28"/>
                <w:szCs w:val="28"/>
              </w:rPr>
              <w:t>приказом Управления социальной политики № 4</w:t>
            </w:r>
          </w:p>
          <w:p>
            <w:pPr>
              <w:pStyle w:val="Normal"/>
              <w:tabs>
                <w:tab w:val="clear" w:pos="708"/>
                <w:tab w:val="left" w:pos="7284" w:leader="underscore"/>
                <w:tab w:val="left" w:pos="9526" w:leader="underscore"/>
              </w:tabs>
              <w:spacing w:lineRule="auto" w:line="240" w:before="0" w:after="0"/>
              <w:ind w:firstLine="8"/>
              <w:rPr/>
            </w:pPr>
            <w:r>
              <w:rPr>
                <w:rStyle w:val="2"/>
                <w:rFonts w:eastAsia="Calibri" w:cs="Liberation Serif" w:ascii="Liberation Serif" w:hAnsi="Liberation Serif" w:eastAsiaTheme="minorHAnsi"/>
                <w:color w:val="auto"/>
                <w:sz w:val="28"/>
                <w:szCs w:val="28"/>
              </w:rPr>
              <w:t>от 26 мая 2020 года № 92-ОДО</w:t>
            </w:r>
          </w:p>
          <w:p>
            <w:pPr>
              <w:pStyle w:val="Normal"/>
              <w:numPr>
                <w:ilvl w:val="0"/>
                <w:numId w:val="0"/>
              </w:numPr>
              <w:tabs>
                <w:tab w:val="clear" w:pos="708"/>
                <w:tab w:val="left" w:pos="7284" w:leader="underscore"/>
                <w:tab w:val="left" w:pos="9526" w:leader="underscore"/>
              </w:tabs>
              <w:spacing w:lineRule="auto" w:line="240" w:before="0" w:after="0"/>
              <w:ind w:firstLine="8"/>
              <w:outlineLvl w:val="0"/>
              <w:rPr/>
            </w:pPr>
            <w:r>
              <w:rPr>
                <w:rStyle w:val="2"/>
                <w:rFonts w:eastAsia="Calibri" w:cs="Liberation Serif" w:ascii="Liberation Serif" w:hAnsi="Liberation Serif" w:eastAsiaTheme="minorHAnsi"/>
                <w:color w:val="auto"/>
                <w:sz w:val="28"/>
                <w:szCs w:val="28"/>
              </w:rPr>
              <w:t>«</w:t>
            </w:r>
            <w:r>
              <w:rPr>
                <w:rStyle w:val="2"/>
                <w:rFonts w:eastAsia="Calibri" w:cs="Liberation Serif" w:ascii="Liberation Serif" w:hAnsi="Liberation Serif" w:eastAsiaTheme="minorHAnsi"/>
                <w:bCs/>
                <w:color w:val="auto"/>
                <w:sz w:val="28"/>
                <w:szCs w:val="28"/>
              </w:rPr>
              <w:t>Об обработке персональных данных в т</w:t>
            </w:r>
            <w:r>
              <w:rPr>
                <w:rStyle w:val="2"/>
                <w:rFonts w:eastAsia="Times New Roman" w:cs="Times New Roman" w:ascii="Liberation Serif" w:hAnsi="Liberation Serif"/>
                <w:bCs/>
                <w:color w:val="auto"/>
                <w:spacing w:val="0"/>
                <w:sz w:val="28"/>
                <w:szCs w:val="28"/>
              </w:rPr>
              <w:t>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4</w:t>
            </w:r>
            <w:r>
              <w:rPr>
                <w:rStyle w:val="2"/>
                <w:rFonts w:eastAsia="Calibri" w:cs="Liberation Serif" w:ascii="Liberation Serif" w:hAnsi="Liberation Serif" w:eastAsiaTheme="minorHAnsi"/>
                <w:color w:val="auto"/>
                <w:sz w:val="28"/>
                <w:szCs w:val="28"/>
              </w:rPr>
              <w:t>»</w:t>
            </w:r>
          </w:p>
        </w:tc>
      </w:tr>
    </w:tbl>
    <w:p>
      <w:pPr>
        <w:pStyle w:val="ListParagraph"/>
        <w:numPr>
          <w:ilvl w:val="0"/>
          <w:numId w:val="0"/>
        </w:numPr>
        <w:tabs>
          <w:tab w:val="clear" w:pos="708"/>
          <w:tab w:val="left" w:pos="1134" w:leader="none"/>
        </w:tabs>
        <w:spacing w:lineRule="auto" w:line="240" w:before="0" w:after="0"/>
        <w:ind w:left="0" w:right="0" w:firstLine="709"/>
        <w:contextualSpacing/>
        <w:jc w:val="left"/>
        <w:outlineLvl w:val="0"/>
        <w:rPr>
          <w:b/>
          <w:b/>
          <w:bCs/>
          <w:sz w:val="28"/>
          <w:szCs w:val="28"/>
        </w:rPr>
      </w:pPr>
      <w:r>
        <w:rPr>
          <w:rStyle w:val="2"/>
          <w:rFonts w:eastAsia="Times New Roman" w:cs="Times New Roman" w:ascii="Liberation Serif" w:hAnsi="Liberation Serif"/>
          <w:b/>
          <w:bCs/>
          <w:color w:val="auto"/>
          <w:spacing w:val="0"/>
          <w:sz w:val="28"/>
          <w:szCs w:val="28"/>
        </w:rPr>
        <w:t xml:space="preserve">Перечень должностей работников, замещающих должности, </w:t>
      </w:r>
    </w:p>
    <w:p>
      <w:pPr>
        <w:pStyle w:val="ListParagraph"/>
        <w:numPr>
          <w:ilvl w:val="0"/>
          <w:numId w:val="0"/>
        </w:numPr>
        <w:tabs>
          <w:tab w:val="clear" w:pos="708"/>
          <w:tab w:val="left" w:pos="1134" w:leader="none"/>
        </w:tabs>
        <w:spacing w:lineRule="auto" w:line="240" w:before="0" w:after="0"/>
        <w:ind w:left="0" w:right="0" w:firstLine="709"/>
        <w:contextualSpacing/>
        <w:jc w:val="center"/>
        <w:outlineLvl w:val="0"/>
        <w:rPr>
          <w:b/>
          <w:b/>
          <w:bCs/>
          <w:sz w:val="28"/>
          <w:szCs w:val="28"/>
        </w:rPr>
      </w:pPr>
      <w:r>
        <w:rPr>
          <w:rStyle w:val="2"/>
          <w:rFonts w:eastAsia="Times New Roman" w:cs="Times New Roman" w:ascii="Liberation Serif" w:hAnsi="Liberation Serif"/>
          <w:b/>
          <w:bCs/>
          <w:color w:val="auto"/>
          <w:spacing w:val="0"/>
          <w:sz w:val="28"/>
          <w:szCs w:val="28"/>
        </w:rPr>
        <w:t>не являющиеся должностями государственной гражданской службы Свердловской области</w:t>
      </w:r>
      <w:r>
        <w:rPr>
          <w:rStyle w:val="2"/>
          <w:rFonts w:eastAsia="Times New Roman" w:cs="Liberation Serif" w:ascii="Liberation Serif" w:hAnsi="Liberation Serif"/>
          <w:b/>
          <w:bCs/>
          <w:color w:val="auto"/>
          <w:spacing w:val="0"/>
          <w:sz w:val="28"/>
          <w:szCs w:val="28"/>
        </w:rPr>
        <w:t xml:space="preserve"> в т</w:t>
      </w:r>
      <w:r>
        <w:rPr>
          <w:rStyle w:val="2"/>
          <w:rFonts w:eastAsia="Times New Roman" w:cs="Times New Roman" w:ascii="Liberation Serif" w:hAnsi="Liberation Serif"/>
          <w:b/>
          <w:bCs/>
          <w:color w:val="auto"/>
          <w:spacing w:val="0"/>
          <w:sz w:val="28"/>
          <w:szCs w:val="28"/>
        </w:rPr>
        <w:t xml:space="preserve">ерриториальном отраслевом исполнительном органе государственной власти Свердловской области - </w:t>
      </w:r>
    </w:p>
    <w:p>
      <w:pPr>
        <w:pStyle w:val="ListParagraph"/>
        <w:numPr>
          <w:ilvl w:val="0"/>
          <w:numId w:val="0"/>
        </w:numPr>
        <w:tabs>
          <w:tab w:val="clear" w:pos="708"/>
          <w:tab w:val="left" w:pos="1134" w:leader="none"/>
        </w:tabs>
        <w:spacing w:lineRule="auto" w:line="240" w:before="0" w:after="0"/>
        <w:ind w:left="0" w:right="0" w:firstLine="709"/>
        <w:contextualSpacing/>
        <w:jc w:val="center"/>
        <w:outlineLvl w:val="0"/>
        <w:rPr>
          <w:b/>
          <w:b/>
          <w:bCs/>
          <w:sz w:val="28"/>
          <w:szCs w:val="28"/>
        </w:rPr>
      </w:pPr>
      <w:r>
        <w:rPr>
          <w:rStyle w:val="2"/>
          <w:rFonts w:eastAsia="Times New Roman" w:cs="Times New Roman" w:ascii="Liberation Serif" w:hAnsi="Liberation Serif"/>
          <w:b/>
          <w:bCs/>
          <w:color w:val="auto"/>
          <w:spacing w:val="0"/>
          <w:sz w:val="28"/>
          <w:szCs w:val="28"/>
        </w:rPr>
        <w:t xml:space="preserve">Управлении социальной политики Министерства социальной политики Свердловской области  № 4, </w:t>
      </w:r>
    </w:p>
    <w:p>
      <w:pPr>
        <w:pStyle w:val="ListParagraph"/>
        <w:numPr>
          <w:ilvl w:val="0"/>
          <w:numId w:val="0"/>
        </w:numPr>
        <w:tabs>
          <w:tab w:val="clear" w:pos="708"/>
          <w:tab w:val="left" w:pos="1134" w:leader="none"/>
        </w:tabs>
        <w:spacing w:lineRule="auto" w:line="240" w:before="0" w:after="0"/>
        <w:ind w:left="0" w:right="0" w:firstLine="709"/>
        <w:contextualSpacing/>
        <w:jc w:val="center"/>
        <w:outlineLvl w:val="0"/>
        <w:rPr>
          <w:b/>
          <w:b/>
          <w:bCs/>
          <w:sz w:val="28"/>
          <w:szCs w:val="28"/>
        </w:rPr>
      </w:pPr>
      <w:r>
        <w:rPr>
          <w:rStyle w:val="2"/>
          <w:rFonts w:eastAsia="Times New Roman" w:cs="Liberation Serif" w:ascii="Liberation Serif" w:hAnsi="Liberation Serif"/>
          <w:b/>
          <w:bCs/>
          <w:color w:val="auto"/>
          <w:spacing w:val="0"/>
          <w:sz w:val="28"/>
          <w:szCs w:val="28"/>
        </w:rPr>
        <w:t xml:space="preserve">осуществляющих обработку персональных данных </w:t>
      </w:r>
    </w:p>
    <w:p>
      <w:pPr>
        <w:pStyle w:val="ListParagraph"/>
        <w:numPr>
          <w:ilvl w:val="0"/>
          <w:numId w:val="0"/>
        </w:numPr>
        <w:tabs>
          <w:tab w:val="clear" w:pos="708"/>
          <w:tab w:val="left" w:pos="1134" w:leader="none"/>
        </w:tabs>
        <w:spacing w:lineRule="auto" w:line="240" w:before="0" w:after="0"/>
        <w:ind w:left="0" w:right="0" w:firstLine="709"/>
        <w:contextualSpacing/>
        <w:jc w:val="center"/>
        <w:outlineLvl w:val="0"/>
        <w:rPr>
          <w:b/>
          <w:b/>
          <w:bCs/>
          <w:sz w:val="28"/>
          <w:szCs w:val="28"/>
        </w:rPr>
      </w:pPr>
      <w:r>
        <w:rPr>
          <w:rStyle w:val="2"/>
          <w:rFonts w:eastAsia="Times New Roman" w:cs="Liberation Serif" w:ascii="Liberation Serif" w:hAnsi="Liberation Serif"/>
          <w:b/>
          <w:bCs/>
          <w:color w:val="auto"/>
          <w:spacing w:val="0"/>
          <w:sz w:val="28"/>
          <w:szCs w:val="28"/>
        </w:rPr>
        <w:t>без использования средств автоматизации</w:t>
      </w:r>
    </w:p>
    <w:p>
      <w:pPr>
        <w:pStyle w:val="ListParagraph"/>
        <w:numPr>
          <w:ilvl w:val="0"/>
          <w:numId w:val="0"/>
        </w:numPr>
        <w:tabs>
          <w:tab w:val="clear" w:pos="708"/>
          <w:tab w:val="left" w:pos="1134" w:leader="none"/>
        </w:tabs>
        <w:spacing w:lineRule="auto" w:line="240" w:before="0" w:after="0"/>
        <w:ind w:left="0" w:right="0" w:firstLine="709"/>
        <w:contextualSpacing/>
        <w:jc w:val="center"/>
        <w:outlineLvl w:val="0"/>
        <w:rPr>
          <w:rStyle w:val="2"/>
          <w:rFonts w:ascii="Liberation Serif" w:hAnsi="Liberation Serif" w:eastAsia="Times New Roman" w:cs="Liberation Serif"/>
          <w:b w:val="false"/>
          <w:b w:val="false"/>
          <w:bCs w:val="false"/>
          <w:color w:val="auto"/>
          <w:spacing w:val="0"/>
          <w:sz w:val="28"/>
          <w:szCs w:val="28"/>
        </w:rPr>
      </w:pPr>
      <w:r>
        <w:rPr>
          <w:rFonts w:eastAsia="Times New Roman" w:cs="Liberation Serif" w:ascii="Liberation Serif" w:hAnsi="Liberation Serif"/>
          <w:b w:val="false"/>
          <w:bCs w:val="false"/>
          <w:color w:val="auto"/>
          <w:spacing w:val="0"/>
          <w:sz w:val="28"/>
          <w:szCs w:val="28"/>
        </w:rPr>
      </w:r>
    </w:p>
    <w:p>
      <w:pPr>
        <w:pStyle w:val="ListParagraph"/>
        <w:numPr>
          <w:ilvl w:val="0"/>
          <w:numId w:val="0"/>
        </w:numPr>
        <w:tabs>
          <w:tab w:val="clear" w:pos="708"/>
          <w:tab w:val="left" w:pos="1134" w:leader="none"/>
        </w:tabs>
        <w:spacing w:lineRule="auto" w:line="240" w:before="0" w:after="0"/>
        <w:ind w:left="0" w:right="0" w:firstLine="709"/>
        <w:contextualSpacing/>
        <w:jc w:val="left"/>
        <w:outlineLvl w:val="0"/>
        <w:rPr/>
      </w:pPr>
      <w:r>
        <w:rPr>
          <w:rStyle w:val="2"/>
          <w:rFonts w:eastAsia="Times New Roman" w:cs="Liberation Serif" w:ascii="Liberation Serif" w:hAnsi="Liberation Serif"/>
          <w:b w:val="false"/>
          <w:bCs w:val="false"/>
          <w:color w:val="auto"/>
          <w:spacing w:val="0"/>
          <w:sz w:val="28"/>
          <w:szCs w:val="28"/>
        </w:rPr>
        <w:t>1. Инспектор</w:t>
      </w:r>
    </w:p>
    <w:sectPr>
      <w:headerReference w:type="default" r:id="rId23"/>
      <w:type w:val="nextPage"/>
      <w:pgSz w:w="11906" w:h="16838"/>
      <w:pgMar w:left="1418" w:right="567" w:header="709" w:top="1134" w:footer="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1017572"/>
    </w:sdtPr>
    <w:sdtContent>
      <w:p>
        <w:pPr>
          <w:pStyle w:val="Style32"/>
          <w:jc w:val="center"/>
          <w:rPr>
            <w:rFonts w:ascii="Times New Roman" w:hAnsi="Times New Roman" w:cs="Times New Roman"/>
            <w:sz w:val="28"/>
            <w:szCs w:val="28"/>
          </w:rPr>
        </w:pPr>
        <w:r>
          <w:rPr>
            <w:rFonts w:cs="Times New Roman" w:ascii="Times New Roman" w:hAnsi="Times New Roman"/>
            <w:sz w:val="28"/>
            <w:szCs w:val="28"/>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260" w:hanging="360"/>
      </w:pPr>
    </w:lvl>
    <w:lvl w:ilvl="1">
      <w:start w:val="1"/>
      <w:numFmt w:val="decimal"/>
      <w:lvlText w:val="%2."/>
      <w:lvlJc w:val="left"/>
      <w:pPr>
        <w:ind w:left="1980" w:hanging="360"/>
      </w:pPr>
      <w:rPr>
        <w:sz w:val="28"/>
        <w:rFonts w:ascii="Liberation Serif" w:hAnsi="Liberation Serif" w:eastAsia="Calibri" w:cs="Times New Roman"/>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5">
    <w:lvl w:ilvl="0">
      <w:start w:val="1"/>
      <w:numFmt w:val="decimal"/>
      <w:lvlText w:val="%1)"/>
      <w:lvlJc w:val="left"/>
      <w:pPr>
        <w:ind w:left="1259" w:hanging="360"/>
      </w:pPr>
    </w:lvl>
    <w:lvl w:ilvl="1">
      <w:start w:val="1"/>
      <w:numFmt w:val="decimal"/>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6">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7">
    <w:lvl w:ilvl="0">
      <w:start w:val="1"/>
      <w:numFmt w:val="decimal"/>
      <w:lvlText w:val="%1."/>
      <w:lvlJc w:val="left"/>
      <w:pPr>
        <w:ind w:left="1979" w:hanging="360"/>
      </w:pPr>
    </w:lvl>
    <w:lvl w:ilvl="1">
      <w:start w:val="1"/>
      <w:numFmt w:val="decimal"/>
      <w:lvlText w:val="%2)"/>
      <w:lvlJc w:val="left"/>
      <w:pPr>
        <w:ind w:left="1799" w:firstLine="54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lvl w:ilvl="0">
      <w:start w:val="4"/>
      <w:numFmt w:val="decimal"/>
      <w:lvlText w:val="%1."/>
      <w:lvlJc w:val="left"/>
      <w:pPr>
        <w:ind w:left="19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center"/>
      <w:pPr>
        <w:ind w:left="3238" w:hanging="360"/>
      </w:pPr>
      <w:rPr>
        <w:sz w:val="28"/>
        <w:i w:val="false"/>
        <w:b w:val="false"/>
        <w:rFonts w:ascii="Liberation Serif" w:hAnsi="Liberation Serif"/>
      </w:rPr>
    </w:lvl>
    <w:lvl w:ilvl="1">
      <w:start w:val="1"/>
      <w:numFmt w:val="decimal"/>
      <w:lvlText w:val="%2)"/>
      <w:lvlJc w:val="left"/>
      <w:pPr>
        <w:ind w:left="3958" w:hanging="360"/>
      </w:pPr>
    </w:lvl>
    <w:lvl w:ilvl="2">
      <w:start w:val="1"/>
      <w:numFmt w:val="lowerRoman"/>
      <w:lvlText w:val="%3."/>
      <w:lvlJc w:val="right"/>
      <w:pPr>
        <w:ind w:left="4678" w:hanging="180"/>
      </w:pPr>
    </w:lvl>
    <w:lvl w:ilvl="3">
      <w:start w:val="1"/>
      <w:numFmt w:val="decimal"/>
      <w:lvlText w:val="%4."/>
      <w:lvlJc w:val="left"/>
      <w:pPr>
        <w:ind w:left="5398" w:hanging="360"/>
      </w:pPr>
    </w:lvl>
    <w:lvl w:ilvl="4">
      <w:start w:val="1"/>
      <w:numFmt w:val="lowerLetter"/>
      <w:lvlText w:val="%5."/>
      <w:lvlJc w:val="left"/>
      <w:pPr>
        <w:ind w:left="6118" w:hanging="360"/>
      </w:pPr>
    </w:lvl>
    <w:lvl w:ilvl="5">
      <w:start w:val="1"/>
      <w:numFmt w:val="lowerRoman"/>
      <w:lvlText w:val="%6."/>
      <w:lvlJc w:val="right"/>
      <w:pPr>
        <w:ind w:left="6838" w:hanging="180"/>
      </w:pPr>
    </w:lvl>
    <w:lvl w:ilvl="6">
      <w:start w:val="1"/>
      <w:numFmt w:val="decimal"/>
      <w:lvlText w:val="%7."/>
      <w:lvlJc w:val="left"/>
      <w:pPr>
        <w:ind w:left="7558" w:hanging="360"/>
      </w:pPr>
    </w:lvl>
    <w:lvl w:ilvl="7">
      <w:start w:val="1"/>
      <w:numFmt w:val="lowerLetter"/>
      <w:lvlText w:val="%8."/>
      <w:lvlJc w:val="left"/>
      <w:pPr>
        <w:ind w:left="8278" w:hanging="360"/>
      </w:pPr>
    </w:lvl>
    <w:lvl w:ilvl="8">
      <w:start w:val="1"/>
      <w:numFmt w:val="lowerRoman"/>
      <w:lvlText w:val="%9."/>
      <w:lvlJc w:val="right"/>
      <w:pPr>
        <w:ind w:left="8998" w:hanging="180"/>
      </w:pPr>
    </w:lvl>
  </w:abstractNum>
  <w:abstractNum w:abstractNumId="10">
    <w:lvl w:ilvl="0">
      <w:start w:val="1"/>
      <w:numFmt w:val="decimal"/>
      <w:lvlText w:val="%1)"/>
      <w:lvlJc w:val="left"/>
      <w:pPr>
        <w:ind w:left="1259" w:hanging="360"/>
      </w:pPr>
    </w:lvl>
    <w:lvl w:ilvl="1">
      <w:start w:val="1"/>
      <w:numFmt w:val="decimal"/>
      <w:lvlText w:val="%2)"/>
      <w:lvlJc w:val="left"/>
      <w:pPr>
        <w:ind w:left="1979" w:hanging="360"/>
      </w:pPr>
    </w:lvl>
    <w:lvl w:ilvl="2">
      <w:start w:val="9"/>
      <w:numFmt w:val="decimal"/>
      <w:lvlText w:val="%3."/>
      <w:lvlJc w:val="left"/>
      <w:pPr>
        <w:ind w:left="2879" w:hanging="36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11">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2">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3">
    <w:lvl w:ilvl="0">
      <w:start w:val="1"/>
      <w:numFmt w:val="decimal"/>
      <w:lvlText w:val="%1)"/>
      <w:lvlJc w:val="left"/>
      <w:pPr>
        <w:ind w:left="720" w:hanging="360"/>
      </w:pPr>
      <w:rPr>
        <w:sz w:val="28"/>
        <w:i w:val="false"/>
        <w:b w:val="false"/>
        <w:szCs w:val="28"/>
        <w:rFonts w:ascii="Liberation Serif" w:hAnsi="Liberation Serif"/>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sz w:val="28"/>
        <w:i w:val="false"/>
        <w:b w:val="false"/>
        <w:szCs w:val="28"/>
        <w:rFonts w:ascii="Liberation Serif" w:hAnsi="Liberation Serif"/>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8"/>
        <w:i w:val="false"/>
        <w:b w:val="false"/>
        <w:szCs w:val="28"/>
        <w:rFonts w:ascii="Liberation Serif" w:hAnsi="Liberation Serif"/>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980" w:hanging="360"/>
      </w:pPr>
      <w:rPr>
        <w:sz w:val="28"/>
        <w:rFonts w:ascii="Liberation Serif" w:hAnsi="Liberation Serif"/>
        <w:color w:val="auto"/>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7">
    <w:lvl w:ilvl="0">
      <w:start w:val="1"/>
      <w:numFmt w:val="decimal"/>
      <w:lvlText w:val="%1)"/>
      <w:lvlJc w:val="left"/>
      <w:pPr>
        <w:ind w:left="1260" w:hanging="360"/>
      </w:pPr>
      <w:rPr>
        <w:sz w:val="28"/>
        <w:i w:val="false"/>
        <w:b w:val="false"/>
        <w:szCs w:val="28"/>
        <w:rFonts w:ascii="Liberation Serif" w:hAnsi="Liberation Serif"/>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2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1"/>
      <w:numFmt w:val="decimal"/>
      <w:lvlText w:val="%1)"/>
      <w:lvlJc w:val="left"/>
      <w:pPr>
        <w:ind w:left="2339" w:hanging="360"/>
      </w:pPr>
    </w:lvl>
    <w:lvl w:ilvl="1">
      <w:start w:val="1"/>
      <w:numFmt w:val="lowerLetter"/>
      <w:lvlText w:val="%2."/>
      <w:lvlJc w:val="left"/>
      <w:pPr>
        <w:ind w:left="3059" w:hanging="360"/>
      </w:pPr>
    </w:lvl>
    <w:lvl w:ilvl="2">
      <w:start w:val="1"/>
      <w:numFmt w:val="lowerRoman"/>
      <w:lvlText w:val="%3."/>
      <w:lvlJc w:val="right"/>
      <w:pPr>
        <w:ind w:left="3779" w:hanging="180"/>
      </w:pPr>
    </w:lvl>
    <w:lvl w:ilvl="3">
      <w:start w:val="1"/>
      <w:numFmt w:val="decimal"/>
      <w:lvlText w:val="%4."/>
      <w:lvlJc w:val="left"/>
      <w:pPr>
        <w:ind w:left="4499" w:hanging="360"/>
      </w:pPr>
    </w:lvl>
    <w:lvl w:ilvl="4">
      <w:start w:val="1"/>
      <w:numFmt w:val="lowerLetter"/>
      <w:lvlText w:val="%5."/>
      <w:lvlJc w:val="left"/>
      <w:pPr>
        <w:ind w:left="5219" w:hanging="360"/>
      </w:pPr>
    </w:lvl>
    <w:lvl w:ilvl="5">
      <w:start w:val="1"/>
      <w:numFmt w:val="lowerRoman"/>
      <w:lvlText w:val="%6."/>
      <w:lvlJc w:val="right"/>
      <w:pPr>
        <w:ind w:left="5939" w:hanging="180"/>
      </w:pPr>
    </w:lvl>
    <w:lvl w:ilvl="6">
      <w:start w:val="1"/>
      <w:numFmt w:val="decimal"/>
      <w:lvlText w:val="%7."/>
      <w:lvlJc w:val="left"/>
      <w:pPr>
        <w:ind w:left="6659" w:hanging="360"/>
      </w:pPr>
    </w:lvl>
    <w:lvl w:ilvl="7">
      <w:start w:val="1"/>
      <w:numFmt w:val="lowerLetter"/>
      <w:lvlText w:val="%8."/>
      <w:lvlJc w:val="left"/>
      <w:pPr>
        <w:ind w:left="7379" w:hanging="360"/>
      </w:pPr>
    </w:lvl>
    <w:lvl w:ilvl="8">
      <w:start w:val="1"/>
      <w:numFmt w:val="lowerRoman"/>
      <w:lvlText w:val="%9."/>
      <w:lvlJc w:val="right"/>
      <w:pPr>
        <w:ind w:left="8099" w:hanging="180"/>
      </w:pPr>
    </w:lvl>
  </w:abstractNum>
  <w:abstractNum w:abstractNumId="25">
    <w:lvl w:ilvl="0">
      <w:start w:val="1"/>
      <w:numFmt w:val="decimal"/>
      <w:lvlText w:val="%1)"/>
      <w:lvlJc w:val="left"/>
      <w:pPr>
        <w:ind w:left="2339" w:hanging="360"/>
      </w:pPr>
    </w:lvl>
    <w:lvl w:ilvl="1">
      <w:start w:val="1"/>
      <w:numFmt w:val="lowerLetter"/>
      <w:lvlText w:val="%2."/>
      <w:lvlJc w:val="left"/>
      <w:pPr>
        <w:ind w:left="3059" w:hanging="360"/>
      </w:pPr>
    </w:lvl>
    <w:lvl w:ilvl="2">
      <w:start w:val="1"/>
      <w:numFmt w:val="lowerRoman"/>
      <w:lvlText w:val="%3."/>
      <w:lvlJc w:val="right"/>
      <w:pPr>
        <w:ind w:left="3779" w:hanging="180"/>
      </w:pPr>
    </w:lvl>
    <w:lvl w:ilvl="3">
      <w:start w:val="1"/>
      <w:numFmt w:val="decimal"/>
      <w:lvlText w:val="%4."/>
      <w:lvlJc w:val="left"/>
      <w:pPr>
        <w:ind w:left="4499" w:hanging="360"/>
      </w:pPr>
    </w:lvl>
    <w:lvl w:ilvl="4">
      <w:start w:val="1"/>
      <w:numFmt w:val="lowerLetter"/>
      <w:lvlText w:val="%5."/>
      <w:lvlJc w:val="left"/>
      <w:pPr>
        <w:ind w:left="5219" w:hanging="360"/>
      </w:pPr>
    </w:lvl>
    <w:lvl w:ilvl="5">
      <w:start w:val="1"/>
      <w:numFmt w:val="lowerRoman"/>
      <w:lvlText w:val="%6."/>
      <w:lvlJc w:val="right"/>
      <w:pPr>
        <w:ind w:left="5939" w:hanging="180"/>
      </w:pPr>
    </w:lvl>
    <w:lvl w:ilvl="6">
      <w:start w:val="1"/>
      <w:numFmt w:val="decimal"/>
      <w:lvlText w:val="%7."/>
      <w:lvlJc w:val="left"/>
      <w:pPr>
        <w:ind w:left="6659" w:hanging="360"/>
      </w:pPr>
    </w:lvl>
    <w:lvl w:ilvl="7">
      <w:start w:val="1"/>
      <w:numFmt w:val="lowerLetter"/>
      <w:lvlText w:val="%8."/>
      <w:lvlJc w:val="left"/>
      <w:pPr>
        <w:ind w:left="7379" w:hanging="360"/>
      </w:pPr>
    </w:lvl>
    <w:lvl w:ilvl="8">
      <w:start w:val="1"/>
      <w:numFmt w:val="lowerRoman"/>
      <w:lvlText w:val="%9."/>
      <w:lvlJc w:val="right"/>
      <w:pPr>
        <w:ind w:left="8099" w:hanging="180"/>
      </w:pPr>
    </w:lvl>
  </w:abstractNum>
  <w:abstractNum w:abstractNumId="26">
    <w:lvl w:ilvl="0">
      <w:start w:val="1"/>
      <w:numFmt w:val="decimal"/>
      <w:lvlText w:val="%1)"/>
      <w:lvlJc w:val="left"/>
      <w:pPr>
        <w:ind w:left="19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19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2339" w:hanging="360"/>
      </w:pPr>
    </w:lvl>
    <w:lvl w:ilvl="1">
      <w:start w:val="1"/>
      <w:numFmt w:val="lowerLetter"/>
      <w:lvlText w:val="%2."/>
      <w:lvlJc w:val="left"/>
      <w:pPr>
        <w:ind w:left="3059" w:hanging="360"/>
      </w:pPr>
    </w:lvl>
    <w:lvl w:ilvl="2">
      <w:start w:val="1"/>
      <w:numFmt w:val="lowerRoman"/>
      <w:lvlText w:val="%3."/>
      <w:lvlJc w:val="right"/>
      <w:pPr>
        <w:ind w:left="3779" w:hanging="180"/>
      </w:pPr>
    </w:lvl>
    <w:lvl w:ilvl="3">
      <w:start w:val="1"/>
      <w:numFmt w:val="decimal"/>
      <w:lvlText w:val="%4."/>
      <w:lvlJc w:val="left"/>
      <w:pPr>
        <w:ind w:left="4499" w:hanging="360"/>
      </w:pPr>
    </w:lvl>
    <w:lvl w:ilvl="4">
      <w:start w:val="1"/>
      <w:numFmt w:val="lowerLetter"/>
      <w:lvlText w:val="%5."/>
      <w:lvlJc w:val="left"/>
      <w:pPr>
        <w:ind w:left="5219" w:hanging="360"/>
      </w:pPr>
    </w:lvl>
    <w:lvl w:ilvl="5">
      <w:start w:val="1"/>
      <w:numFmt w:val="lowerRoman"/>
      <w:lvlText w:val="%6."/>
      <w:lvlJc w:val="right"/>
      <w:pPr>
        <w:ind w:left="5939" w:hanging="180"/>
      </w:pPr>
    </w:lvl>
    <w:lvl w:ilvl="6">
      <w:start w:val="1"/>
      <w:numFmt w:val="decimal"/>
      <w:lvlText w:val="%7."/>
      <w:lvlJc w:val="left"/>
      <w:pPr>
        <w:ind w:left="6659" w:hanging="360"/>
      </w:pPr>
    </w:lvl>
    <w:lvl w:ilvl="7">
      <w:start w:val="1"/>
      <w:numFmt w:val="lowerLetter"/>
      <w:lvlText w:val="%8."/>
      <w:lvlJc w:val="left"/>
      <w:pPr>
        <w:ind w:left="7379" w:hanging="360"/>
      </w:pPr>
    </w:lvl>
    <w:lvl w:ilvl="8">
      <w:start w:val="1"/>
      <w:numFmt w:val="lowerRoman"/>
      <w:lvlText w:val="%9."/>
      <w:lvlJc w:val="right"/>
      <w:pPr>
        <w:ind w:left="8099" w:hanging="180"/>
      </w:pPr>
    </w:lvl>
  </w:abstractNum>
  <w:abstractNum w:abstractNumId="29">
    <w:lvl w:ilvl="0">
      <w:start w:val="1"/>
      <w:numFmt w:val="decimal"/>
      <w:lvlText w:val="%1)"/>
      <w:lvlJc w:val="left"/>
      <w:pPr>
        <w:ind w:left="2339" w:hanging="360"/>
      </w:pPr>
    </w:lvl>
    <w:lvl w:ilvl="1">
      <w:start w:val="1"/>
      <w:numFmt w:val="lowerLetter"/>
      <w:lvlText w:val="%2."/>
      <w:lvlJc w:val="left"/>
      <w:pPr>
        <w:ind w:left="3059" w:hanging="360"/>
      </w:pPr>
    </w:lvl>
    <w:lvl w:ilvl="2">
      <w:start w:val="1"/>
      <w:numFmt w:val="lowerRoman"/>
      <w:lvlText w:val="%3."/>
      <w:lvlJc w:val="right"/>
      <w:pPr>
        <w:ind w:left="3779" w:hanging="180"/>
      </w:pPr>
    </w:lvl>
    <w:lvl w:ilvl="3">
      <w:start w:val="1"/>
      <w:numFmt w:val="decimal"/>
      <w:lvlText w:val="%4."/>
      <w:lvlJc w:val="left"/>
      <w:pPr>
        <w:ind w:left="4499" w:hanging="360"/>
      </w:pPr>
    </w:lvl>
    <w:lvl w:ilvl="4">
      <w:start w:val="1"/>
      <w:numFmt w:val="lowerLetter"/>
      <w:lvlText w:val="%5."/>
      <w:lvlJc w:val="left"/>
      <w:pPr>
        <w:ind w:left="5219" w:hanging="360"/>
      </w:pPr>
    </w:lvl>
    <w:lvl w:ilvl="5">
      <w:start w:val="1"/>
      <w:numFmt w:val="lowerRoman"/>
      <w:lvlText w:val="%6."/>
      <w:lvlJc w:val="right"/>
      <w:pPr>
        <w:ind w:left="5939" w:hanging="180"/>
      </w:pPr>
    </w:lvl>
    <w:lvl w:ilvl="6">
      <w:start w:val="1"/>
      <w:numFmt w:val="decimal"/>
      <w:lvlText w:val="%7."/>
      <w:lvlJc w:val="left"/>
      <w:pPr>
        <w:ind w:left="6659" w:hanging="360"/>
      </w:pPr>
    </w:lvl>
    <w:lvl w:ilvl="7">
      <w:start w:val="1"/>
      <w:numFmt w:val="lowerLetter"/>
      <w:lvlText w:val="%8."/>
      <w:lvlJc w:val="left"/>
      <w:pPr>
        <w:ind w:left="7379" w:hanging="360"/>
      </w:pPr>
    </w:lvl>
    <w:lvl w:ilvl="8">
      <w:start w:val="1"/>
      <w:numFmt w:val="lowerRoman"/>
      <w:lvlText w:val="%9."/>
      <w:lvlJc w:val="right"/>
      <w:pPr>
        <w:ind w:left="8099" w:hanging="180"/>
      </w:pPr>
    </w:lvl>
  </w:abstractNum>
  <w:abstractNum w:abstractNumId="30">
    <w:lvl w:ilvl="0">
      <w:start w:val="1"/>
      <w:numFmt w:val="decimal"/>
      <w:lvlText w:val="%1)"/>
      <w:lvlJc w:val="left"/>
      <w:pPr>
        <w:ind w:left="2339" w:hanging="360"/>
      </w:pPr>
    </w:lvl>
    <w:lvl w:ilvl="1">
      <w:start w:val="1"/>
      <w:numFmt w:val="lowerLetter"/>
      <w:lvlText w:val="%2."/>
      <w:lvlJc w:val="left"/>
      <w:pPr>
        <w:ind w:left="3059" w:hanging="360"/>
      </w:pPr>
    </w:lvl>
    <w:lvl w:ilvl="2">
      <w:start w:val="1"/>
      <w:numFmt w:val="lowerRoman"/>
      <w:lvlText w:val="%3."/>
      <w:lvlJc w:val="right"/>
      <w:pPr>
        <w:ind w:left="3779" w:hanging="180"/>
      </w:pPr>
    </w:lvl>
    <w:lvl w:ilvl="3">
      <w:start w:val="1"/>
      <w:numFmt w:val="decimal"/>
      <w:lvlText w:val="%4."/>
      <w:lvlJc w:val="left"/>
      <w:pPr>
        <w:ind w:left="4499" w:hanging="360"/>
      </w:pPr>
    </w:lvl>
    <w:lvl w:ilvl="4">
      <w:start w:val="1"/>
      <w:numFmt w:val="lowerLetter"/>
      <w:lvlText w:val="%5."/>
      <w:lvlJc w:val="left"/>
      <w:pPr>
        <w:ind w:left="5219" w:hanging="360"/>
      </w:pPr>
    </w:lvl>
    <w:lvl w:ilvl="5">
      <w:start w:val="1"/>
      <w:numFmt w:val="lowerRoman"/>
      <w:lvlText w:val="%6."/>
      <w:lvlJc w:val="right"/>
      <w:pPr>
        <w:ind w:left="5939" w:hanging="180"/>
      </w:pPr>
    </w:lvl>
    <w:lvl w:ilvl="6">
      <w:start w:val="1"/>
      <w:numFmt w:val="decimal"/>
      <w:lvlText w:val="%7."/>
      <w:lvlJc w:val="left"/>
      <w:pPr>
        <w:ind w:left="6659" w:hanging="360"/>
      </w:pPr>
    </w:lvl>
    <w:lvl w:ilvl="7">
      <w:start w:val="1"/>
      <w:numFmt w:val="lowerLetter"/>
      <w:lvlText w:val="%8."/>
      <w:lvlJc w:val="left"/>
      <w:pPr>
        <w:ind w:left="7379" w:hanging="360"/>
      </w:pPr>
    </w:lvl>
    <w:lvl w:ilvl="8">
      <w:start w:val="1"/>
      <w:numFmt w:val="lowerRoman"/>
      <w:lvlText w:val="%9."/>
      <w:lvlJc w:val="right"/>
      <w:pPr>
        <w:ind w:left="8099"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2)"/>
    <w:basedOn w:val="DefaultParagraphFont"/>
    <w:qFormat/>
    <w:rsid w:val="00d23b2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14" w:customStyle="1">
    <w:name w:val="Мой обычный Знак"/>
    <w:link w:val="a6"/>
    <w:qFormat/>
    <w:locked/>
    <w:rsid w:val="00c50564"/>
    <w:rPr>
      <w:rFonts w:ascii="Times New Roman" w:hAnsi="Times New Roman" w:eastAsia="Calibri" w:cs="Times New Roman"/>
      <w:sz w:val="24"/>
      <w:szCs w:val="24"/>
    </w:rPr>
  </w:style>
  <w:style w:type="character" w:styleId="Style15" w:customStyle="1">
    <w:name w:val="Абзац списка Знак"/>
    <w:basedOn w:val="DefaultParagraphFont"/>
    <w:link w:val="a9"/>
    <w:uiPriority w:val="99"/>
    <w:qFormat/>
    <w:rsid w:val="00e67b61"/>
    <w:rPr/>
  </w:style>
  <w:style w:type="character" w:styleId="Style16" w:customStyle="1">
    <w:name w:val="Текст сноски Знак"/>
    <w:basedOn w:val="DefaultParagraphFont"/>
    <w:link w:val="ac"/>
    <w:uiPriority w:val="99"/>
    <w:semiHidden/>
    <w:qFormat/>
    <w:rsid w:val="00282737"/>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282737"/>
    <w:rPr>
      <w:vertAlign w:val="superscript"/>
    </w:rPr>
  </w:style>
  <w:style w:type="character" w:styleId="Style18" w:customStyle="1">
    <w:name w:val="Верхний колонтитул Знак"/>
    <w:basedOn w:val="DefaultParagraphFont"/>
    <w:link w:val="af"/>
    <w:uiPriority w:val="99"/>
    <w:qFormat/>
    <w:rsid w:val="004f6aad"/>
    <w:rPr/>
  </w:style>
  <w:style w:type="character" w:styleId="Style19" w:customStyle="1">
    <w:name w:val="Нижний колонтитул Знак"/>
    <w:basedOn w:val="DefaultParagraphFont"/>
    <w:link w:val="af1"/>
    <w:uiPriority w:val="99"/>
    <w:qFormat/>
    <w:rsid w:val="004f6aad"/>
    <w:rPr/>
  </w:style>
  <w:style w:type="character" w:styleId="Style20" w:customStyle="1">
    <w:name w:val="Текст выноски Знак"/>
    <w:basedOn w:val="DefaultParagraphFont"/>
    <w:link w:val="af4"/>
    <w:uiPriority w:val="99"/>
    <w:semiHidden/>
    <w:qFormat/>
    <w:rsid w:val="00a74e39"/>
    <w:rPr>
      <w:rFonts w:ascii="Segoe UI" w:hAnsi="Segoe UI" w:cs="Segoe UI"/>
      <w:sz w:val="18"/>
      <w:szCs w:val="18"/>
    </w:rPr>
  </w:style>
  <w:style w:type="character" w:styleId="Style21">
    <w:name w:val="Интернет-ссылка"/>
    <w:rPr>
      <w:color w:val="000080"/>
      <w:u w:val="single"/>
      <w:lang w:val="zxx" w:eastAsia="zxx" w:bidi="zxx"/>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customStyle="1">
    <w:name w:val="Мой обычный"/>
    <w:basedOn w:val="Normal"/>
    <w:link w:val="a7"/>
    <w:qFormat/>
    <w:rsid w:val="00c50564"/>
    <w:pPr>
      <w:spacing w:lineRule="auto" w:line="240" w:before="0" w:after="0"/>
      <w:ind w:firstLine="709"/>
      <w:jc w:val="both"/>
    </w:pPr>
    <w:rPr>
      <w:rFonts w:ascii="Times New Roman" w:hAnsi="Times New Roman" w:eastAsia="Calibri" w:cs="Times New Roman"/>
      <w:sz w:val="24"/>
      <w:szCs w:val="24"/>
    </w:rPr>
  </w:style>
  <w:style w:type="paragraph" w:styleId="ConsPlusNonformat" w:customStyle="1">
    <w:name w:val="ConsPlusNonformat"/>
    <w:qFormat/>
    <w:rsid w:val="00c50564"/>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8" w:customStyle="1">
    <w:name w:val="таблица (тот же кегль)"/>
    <w:basedOn w:val="Normal"/>
    <w:qFormat/>
    <w:rsid w:val="00c50564"/>
    <w:pPr>
      <w:spacing w:lineRule="auto" w:line="240" w:before="0" w:after="0"/>
      <w:jc w:val="center"/>
    </w:pPr>
    <w:rPr>
      <w:rFonts w:ascii="Times New Roman" w:hAnsi="Times New Roman" w:eastAsia="Times New Roman" w:cs="Times New Roman"/>
      <w:sz w:val="28"/>
      <w:szCs w:val="20"/>
      <w:lang w:eastAsia="ru-RU"/>
    </w:rPr>
  </w:style>
  <w:style w:type="paragraph" w:styleId="Style29" w:customStyle="1">
    <w:name w:val="нумерация в таблице"/>
    <w:basedOn w:val="Style28"/>
    <w:qFormat/>
    <w:rsid w:val="00c50564"/>
    <w:pPr>
      <w:ind w:left="851" w:hanging="0"/>
    </w:pPr>
    <w:rPr/>
  </w:style>
  <w:style w:type="paragraph" w:styleId="ListParagraph">
    <w:name w:val="List Paragraph"/>
    <w:basedOn w:val="Normal"/>
    <w:link w:val="aa"/>
    <w:uiPriority w:val="99"/>
    <w:qFormat/>
    <w:rsid w:val="00c50564"/>
    <w:pPr>
      <w:spacing w:before="0" w:after="160"/>
      <w:ind w:left="720" w:hanging="0"/>
      <w:contextualSpacing/>
    </w:pPr>
    <w:rPr/>
  </w:style>
  <w:style w:type="paragraph" w:styleId="ConsPlusNormal" w:customStyle="1">
    <w:name w:val="ConsPlusNormal"/>
    <w:qFormat/>
    <w:rsid w:val="00e67b61"/>
    <w:pPr>
      <w:widowControl/>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NormalWeb">
    <w:name w:val="Normal (Web)"/>
    <w:basedOn w:val="Normal"/>
    <w:qFormat/>
    <w:rsid w:val="00282737"/>
    <w:pPr>
      <w:spacing w:lineRule="auto" w:line="240" w:beforeAutospacing="1" w:afterAutospacing="1"/>
    </w:pPr>
    <w:rPr>
      <w:rFonts w:ascii="Times New Roman" w:hAnsi="Times New Roman" w:eastAsia="Times New Roman" w:cs="Times New Roman"/>
      <w:sz w:val="24"/>
      <w:szCs w:val="24"/>
      <w:lang w:eastAsia="ru-RU"/>
    </w:rPr>
  </w:style>
  <w:style w:type="paragraph" w:styleId="Style30">
    <w:name w:val="Footnote Text"/>
    <w:basedOn w:val="Normal"/>
    <w:link w:val="ad"/>
    <w:uiPriority w:val="99"/>
    <w:semiHidden/>
    <w:unhideWhenUsed/>
    <w:rsid w:val="00282737"/>
    <w:pPr>
      <w:spacing w:lineRule="auto" w:line="240" w:before="0" w:after="0"/>
    </w:pPr>
    <w:rPr>
      <w:sz w:val="20"/>
      <w:szCs w:val="20"/>
    </w:rPr>
  </w:style>
  <w:style w:type="paragraph" w:styleId="Style31">
    <w:name w:val="Верхний и нижний колонтитулы"/>
    <w:basedOn w:val="Normal"/>
    <w:qFormat/>
    <w:pPr/>
    <w:rPr/>
  </w:style>
  <w:style w:type="paragraph" w:styleId="Style32">
    <w:name w:val="Header"/>
    <w:basedOn w:val="Normal"/>
    <w:link w:val="af0"/>
    <w:uiPriority w:val="99"/>
    <w:unhideWhenUsed/>
    <w:rsid w:val="004f6aad"/>
    <w:pPr>
      <w:tabs>
        <w:tab w:val="clear" w:pos="708"/>
        <w:tab w:val="center" w:pos="4677" w:leader="none"/>
        <w:tab w:val="right" w:pos="9355" w:leader="none"/>
      </w:tabs>
      <w:spacing w:lineRule="auto" w:line="240" w:before="0" w:after="0"/>
    </w:pPr>
    <w:rPr/>
  </w:style>
  <w:style w:type="paragraph" w:styleId="Style33">
    <w:name w:val="Footer"/>
    <w:basedOn w:val="Normal"/>
    <w:link w:val="af2"/>
    <w:uiPriority w:val="99"/>
    <w:unhideWhenUsed/>
    <w:rsid w:val="004f6aad"/>
    <w:pPr>
      <w:tabs>
        <w:tab w:val="clear" w:pos="708"/>
        <w:tab w:val="center" w:pos="4677" w:leader="none"/>
        <w:tab w:val="right" w:pos="9355" w:leader="none"/>
      </w:tabs>
      <w:spacing w:lineRule="auto" w:line="240" w:before="0" w:after="0"/>
    </w:pPr>
    <w:rPr/>
  </w:style>
  <w:style w:type="paragraph" w:styleId="Style34" w:customStyle="1">
    <w:name w:val="список  -"/>
    <w:basedOn w:val="Normal"/>
    <w:qFormat/>
    <w:rsid w:val="002b11b7"/>
    <w:pPr>
      <w:spacing w:lineRule="auto" w:line="240" w:before="0" w:after="0"/>
      <w:jc w:val="both"/>
    </w:pPr>
    <w:rPr>
      <w:rFonts w:ascii="Times New Roman" w:hAnsi="Times New Roman" w:eastAsia="Times New Roman" w:cs="Times New Roman"/>
      <w:sz w:val="24"/>
      <w:szCs w:val="20"/>
      <w:lang w:eastAsia="ru-RU"/>
    </w:rPr>
  </w:style>
  <w:style w:type="paragraph" w:styleId="141" w:customStyle="1">
    <w:name w:val="список - 14 пт 1 уровня"/>
    <w:basedOn w:val="Normal"/>
    <w:qFormat/>
    <w:rsid w:val="002b11b7"/>
    <w:pPr>
      <w:tabs>
        <w:tab w:val="clear" w:pos="708"/>
        <w:tab w:val="left" w:pos="993" w:leader="none"/>
      </w:tabs>
      <w:spacing w:lineRule="auto" w:line="240" w:before="0" w:after="0"/>
      <w:ind w:left="0" w:firstLine="720"/>
      <w:jc w:val="both"/>
    </w:pPr>
    <w:rPr>
      <w:rFonts w:ascii="Times New Roman" w:hAnsi="Times New Roman" w:eastAsia="Times New Roman" w:cs="Times New Roman"/>
      <w:sz w:val="28"/>
      <w:szCs w:val="20"/>
      <w:lang w:eastAsia="ru-RU"/>
    </w:rPr>
  </w:style>
  <w:style w:type="paragraph" w:styleId="Style35" w:customStyle="1">
    <w:name w:val="Основной"/>
    <w:qFormat/>
    <w:rsid w:val="00c83170"/>
    <w:pPr>
      <w:widowControl/>
      <w:bidi w:val="0"/>
      <w:spacing w:lineRule="auto" w:line="240" w:before="0" w:after="0"/>
      <w:ind w:firstLine="720"/>
      <w:jc w:val="both"/>
    </w:pPr>
    <w:rPr>
      <w:rFonts w:ascii="Times New Roman" w:hAnsi="Times New Roman" w:eastAsia="Times New Roman" w:cs="Times New Roman"/>
      <w:color w:val="auto"/>
      <w:kern w:val="0"/>
      <w:sz w:val="28"/>
      <w:szCs w:val="24"/>
      <w:lang w:val="ru-RU" w:eastAsia="ru-RU" w:bidi="ar-SA"/>
    </w:rPr>
  </w:style>
  <w:style w:type="paragraph" w:styleId="BalloonText">
    <w:name w:val="Balloon Text"/>
    <w:basedOn w:val="Normal"/>
    <w:link w:val="af5"/>
    <w:uiPriority w:val="99"/>
    <w:semiHidden/>
    <w:unhideWhenUsed/>
    <w:qFormat/>
    <w:rsid w:val="00a74e39"/>
    <w:pPr>
      <w:spacing w:lineRule="auto" w:line="240" w:before="0" w:after="0"/>
    </w:pPr>
    <w:rPr>
      <w:rFonts w:ascii="Segoe UI" w:hAnsi="Segoe UI" w:cs="Segoe UI"/>
      <w:sz w:val="18"/>
      <w:szCs w:val="18"/>
    </w:rPr>
  </w:style>
  <w:style w:type="paragraph" w:styleId="Style36" w:customStyle="1">
    <w:name w:val="подпись документа"/>
    <w:basedOn w:val="Normal"/>
    <w:qFormat/>
    <w:rsid w:val="00720f8b"/>
    <w:pPr>
      <w:tabs>
        <w:tab w:val="clear" w:pos="708"/>
        <w:tab w:val="left" w:pos="8080" w:leader="none"/>
      </w:tabs>
      <w:spacing w:lineRule="auto" w:line="240" w:before="720" w:after="0"/>
    </w:pPr>
    <w:rPr>
      <w:rFonts w:ascii="Times New Roman" w:hAnsi="Times New Roman" w:eastAsia="Times New Roman" w:cs="Times New Roman"/>
      <w:color w:val="000000"/>
      <w:sz w:val="28"/>
      <w:szCs w:val="28"/>
      <w:lang w:eastAsia="ru-RU"/>
    </w:rPr>
  </w:style>
  <w:style w:type="paragraph" w:styleId="ConsNormal" w:customStyle="1">
    <w:name w:val="ConsNormal"/>
    <w:qFormat/>
    <w:rsid w:val="00743273"/>
    <w:pPr>
      <w:widowControl w:val="fals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ConsTitle" w:customStyle="1">
    <w:name w:val="ConsTitle"/>
    <w:qFormat/>
    <w:rsid w:val="00743273"/>
    <w:pPr>
      <w:widowControl w:val="false"/>
      <w:bidi w:val="0"/>
      <w:spacing w:lineRule="auto" w:line="240" w:before="0" w:after="0"/>
      <w:ind w:right="19772" w:hanging="0"/>
      <w:jc w:val="left"/>
    </w:pPr>
    <w:rPr>
      <w:rFonts w:ascii="Arial" w:hAnsi="Arial" w:eastAsia="Times New Roman" w:cs="Arial"/>
      <w:b/>
      <w:bCs/>
      <w:color w:val="auto"/>
      <w:kern w:val="0"/>
      <w:sz w:val="18"/>
      <w:szCs w:val="18"/>
      <w:lang w:val="ru-RU" w:eastAsia="ru-RU" w:bidi="ar-SA"/>
    </w:rPr>
  </w:style>
  <w:style w:type="paragraph" w:styleId="1" w:customStyle="1">
    <w:name w:val="Заголовок1"/>
    <w:basedOn w:val="Style35"/>
    <w:qFormat/>
    <w:rsid w:val="00346c05"/>
    <w:pPr>
      <w:spacing w:before="600" w:after="240"/>
      <w:ind w:hanging="0"/>
      <w:jc w:val="center"/>
    </w:pPr>
    <w:rPr>
      <w:b/>
    </w:rPr>
  </w:style>
  <w:style w:type="paragraph" w:styleId="ListBullet">
    <w:name w:val="List Bullet"/>
    <w:basedOn w:val="Normal"/>
    <w:autoRedefine/>
    <w:qFormat/>
    <w:rsid w:val="00346c05"/>
    <w:pPr>
      <w:tabs>
        <w:tab w:val="clear" w:pos="708"/>
        <w:tab w:val="left" w:pos="993" w:leader="none"/>
      </w:tabs>
      <w:spacing w:lineRule="auto" w:line="240" w:before="0" w:after="0"/>
      <w:jc w:val="both"/>
    </w:pPr>
    <w:rPr>
      <w:rFonts w:ascii="Times New Roman" w:hAnsi="Times New Roman" w:eastAsia="Times New Roman" w:cs="Times New Roman"/>
      <w:sz w:val="28"/>
      <w:szCs w:val="24"/>
      <w:lang w:eastAsia="ru-RU"/>
    </w:rPr>
  </w:style>
  <w:style w:type="paragraph" w:styleId="Default" w:customStyle="1">
    <w:name w:val="Default"/>
    <w:qFormat/>
    <w:rsid w:val="007f4a4a"/>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7">
    <w:name w:val="Содержимое таблицы"/>
    <w:basedOn w:val="Normal"/>
    <w:qFormat/>
    <w:pPr>
      <w:suppressLineNumbers/>
    </w:pPr>
    <w:rPr/>
  </w:style>
  <w:style w:type="paragraph" w:styleId="Style38">
    <w:name w:val="Заголовок таблицы"/>
    <w:basedOn w:val="Style37"/>
    <w:qFormat/>
    <w:pPr>
      <w:suppressLineNumbers/>
      <w:jc w:val="center"/>
    </w:pPr>
    <w:rPr>
      <w:b/>
      <w:bCs/>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3"/>
    <w:uiPriority w:val="59"/>
    <w:rsid w:val="00d23b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3"/>
    <w:rsid w:val="003415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EC38DBF20B0AB8DC2FFA55291D5F7FEB9FE64A8FE4D06D85B81DBD0A37d6M" TargetMode="External"/><Relationship Id="rId3" Type="http://schemas.openxmlformats.org/officeDocument/2006/relationships/hyperlink" Target="consultantplus://offline/ref=12EC38DBF20B0AB8DC2FFA55291D5F7FE89BEF4A88E5D06D85B81DBD0A767ED5BED2A997F05A0C2F3AdEM" TargetMode="External"/><Relationship Id="rId4" Type="http://schemas.openxmlformats.org/officeDocument/2006/relationships/hyperlink" Target="consultantplus://offline/ref=12EC38DBF20B0AB8DC2FFA55291D5F7FEB9FE64A8FE4D06D85B81DBD0A767ED5BED2A997F05A0E2A3Ad6M" TargetMode="External"/><Relationship Id="rId5" Type="http://schemas.openxmlformats.org/officeDocument/2006/relationships/hyperlink" Target="consultantplus://offline/ref=12EC38DBF20B0AB8DC2FFA55291D5F7FEB9FE64A8FE4D06D85B81DBD0A767ED5BED2A997F05A0E2B3Ad8M" TargetMode="External"/><Relationship Id="rId6" Type="http://schemas.openxmlformats.org/officeDocument/2006/relationships/hyperlink" Target="consultantplus://offline/ref=12EC38DBF20B0AB8DC2FFA55291D5F7FEB9FE64A8FE4D06D85B81DBD0A767ED5BED2A997F05A0C263AdFM" TargetMode="External"/><Relationship Id="rId7" Type="http://schemas.openxmlformats.org/officeDocument/2006/relationships/hyperlink" Target="consultantplus://offline/ref=12EC38DBF20B0AB8DC2FFA55291D5F7FEB9FE64A8FE4D06D85B81DBD0A767ED5BED2A997F05A0F2E3AdBM" TargetMode="External"/><Relationship Id="rId8" Type="http://schemas.openxmlformats.org/officeDocument/2006/relationships/hyperlink" Target="consultantplus://offline/ref=99F6E700A1239BC4847C6C2E741A29DEC00E6566CFE99B61BB32626366C5AF2618D600C78AA5CF235FE45A5A3EiCF" TargetMode="External"/><Relationship Id="rId9" Type="http://schemas.openxmlformats.org/officeDocument/2006/relationships/hyperlink" Target="consultantplus://offline/ref=99F6E700A1239BC4847C6C2E741A29DEC00E6566CFE99B61BB32626366C5AF2618D600C78AA5CF235FE45A5A3EiCF" TargetMode="External"/><Relationship Id="rId10" Type="http://schemas.openxmlformats.org/officeDocument/2006/relationships/hyperlink" Target="consultantplus://offline/ref=99F6E700A1239BC4847C6C2E741A29DEC00E6566CFE99B61BB32626366C5AF2618D600C78AA5CF235FE45A5A3EiCF" TargetMode="External"/><Relationship Id="rId11" Type="http://schemas.openxmlformats.org/officeDocument/2006/relationships/hyperlink" Target="consultantplus://offline/ref=99F6E700A1239BC4847C6C2E741A29DEC00E6566CFE99B61BB32626366C5AF2618D600C78AA5CF235FE45A5A3EiCF" TargetMode="External"/><Relationship Id="rId12" Type="http://schemas.openxmlformats.org/officeDocument/2006/relationships/hyperlink" Target="consultantplus://offline/ref=99F6E700A1239BC4847C6C2E741A29DEC00E6566CFE99B61BB32626366C5AF2618D600C78AA5CF235FE45A5A3EiCF" TargetMode="External"/><Relationship Id="rId13" Type="http://schemas.openxmlformats.org/officeDocument/2006/relationships/hyperlink" Target="consultantplus://offline/ref=99F6E700A1239BC4847C6C2E741A29DEC00E6566CFE99B61BB32626366C5AF2618D600C78AA5CF235FE45A5A3EiCF" TargetMode="External"/><Relationship Id="rId14" Type="http://schemas.openxmlformats.org/officeDocument/2006/relationships/hyperlink" Target="consultantplus://offline/ref=12EC38DBF20B0AB8DC2FFA55291D5F7FEB9FE64A8FE4D06D85B81DBD0A37d6M" TargetMode="External"/><Relationship Id="rId15" Type="http://schemas.openxmlformats.org/officeDocument/2006/relationships/hyperlink" Target="consultantplus://offline/ref=12EC38DBF20B0AB8DC2FFA55291D5F7FEB9FE64A8FE4D06D85B81DBD0A37d6M" TargetMode="External"/><Relationship Id="rId16" Type="http://schemas.openxmlformats.org/officeDocument/2006/relationships/hyperlink" Target="consultantplus://offline/ref=12EC38DBF20B0AB8DC2FFA55291D5F7FEB9FE64A8FE4D06D85B81DBD0A767ED5BED2A997F05A0F2D3AdAM" TargetMode="External"/><Relationship Id="rId17" Type="http://schemas.openxmlformats.org/officeDocument/2006/relationships/hyperlink" Target="consultantplus://offline/ref=12EC38DBF20B0AB8DC2FFA55291D5F7FEB9FE64A8FE4D06D85B81DBD0A37d6M" TargetMode="External"/><Relationship Id="rId18" Type="http://schemas.openxmlformats.org/officeDocument/2006/relationships/hyperlink" Target="consultantplus://offline/ref=12EC38DBF20B0AB8DC2FFA55291D5F7FEB9FE64A8FE4D06D85B81DBD0A37d6M" TargetMode="External"/><Relationship Id="rId19" Type="http://schemas.openxmlformats.org/officeDocument/2006/relationships/hyperlink" Target="consultantplus://offline/ref=12EC38DBF20B0AB8DC2FFA55291D5F7FEB9FE64A8FE4D06D85B81DBD0A37d6M" TargetMode="External"/><Relationship Id="rId20" Type="http://schemas.openxmlformats.org/officeDocument/2006/relationships/hyperlink" Target="consultantplus://offline/ref=12EC38DBF20B0AB8DC2FFA55291D5F7FEB9FE64A8FE4D06D85B81DBD0A37d6M" TargetMode="External"/><Relationship Id="rId21" Type="http://schemas.openxmlformats.org/officeDocument/2006/relationships/hyperlink" Target="consultantplus://offline/ref=12EC38DBF20B0AB8DC2FFA55291D5F7FEB9FE64A8FE4D06D85B81DBD0A767ED5BED2A997F05A0E293AdBM" TargetMode="External"/><Relationship Id="rId22" Type="http://schemas.openxmlformats.org/officeDocument/2006/relationships/hyperlink" Target="consultantplus://offline/ref=12EC38DBF20B0AB8DC2FFA55291D5F7FEB9FE64A8FE4D06D85B81DBD0A767ED5BED2A997F05A0E293AdBM"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6DF5-A1A9-4823-BD91-D5251DAF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Application>LibreOffice/6.3.3.2$Windows_X86_64 LibreOffice_project/a64200df03143b798afd1ec74a12ab50359878ed</Application>
  <Pages>54</Pages>
  <Words>11373</Words>
  <Characters>85493</Characters>
  <CharactersWithSpaces>95968</CharactersWithSpaces>
  <Paragraphs>773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2019-07-16T10:57:00Z</dcterms:created>
  <dc:creator>Вирачева Наталья Григорьевна</dc:creator>
  <dc:description/>
  <dc:language>ru-RU</dc:language>
  <cp:lastModifiedBy/>
  <cp:lastPrinted>2019-07-25T13:55:21Z</cp:lastPrinted>
  <dcterms:modified xsi:type="dcterms:W3CDTF">2020-08-17T08:52:29Z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