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0B3" w:rsidRDefault="00D020B3" w:rsidP="00E04D86">
      <w:pPr>
        <w:shd w:val="clear" w:color="auto" w:fill="FFFFFF"/>
        <w:tabs>
          <w:tab w:val="left" w:leader="underscore" w:pos="9355"/>
        </w:tabs>
        <w:ind w:left="5670"/>
      </w:pPr>
      <w:r>
        <w:rPr>
          <w:rFonts w:eastAsia="Times New Roman"/>
          <w:sz w:val="28"/>
          <w:szCs w:val="28"/>
        </w:rPr>
        <w:t xml:space="preserve">Утверждена приказом </w:t>
      </w:r>
    </w:p>
    <w:p w:rsidR="00D020B3" w:rsidRPr="00E04D86" w:rsidRDefault="00D020B3" w:rsidP="00E04D86">
      <w:pPr>
        <w:shd w:val="clear" w:color="auto" w:fill="FFFFFF"/>
        <w:ind w:left="5670" w:right="5"/>
        <w:rPr>
          <w:iCs/>
          <w:spacing w:val="-1"/>
          <w:sz w:val="24"/>
          <w:szCs w:val="24"/>
        </w:rPr>
      </w:pPr>
      <w:r w:rsidRPr="00E04D86">
        <w:rPr>
          <w:iCs/>
          <w:spacing w:val="-1"/>
          <w:sz w:val="24"/>
          <w:szCs w:val="24"/>
        </w:rPr>
        <w:t xml:space="preserve">Директора ГАУ «КЦСОН </w:t>
      </w:r>
    </w:p>
    <w:p w:rsidR="00D020B3" w:rsidRPr="00E04D86" w:rsidRDefault="00D020B3" w:rsidP="00E04D86">
      <w:pPr>
        <w:shd w:val="clear" w:color="auto" w:fill="FFFFFF"/>
        <w:ind w:left="5670" w:right="5"/>
      </w:pPr>
      <w:r w:rsidRPr="00E04D86">
        <w:rPr>
          <w:iCs/>
          <w:spacing w:val="-1"/>
          <w:sz w:val="24"/>
          <w:szCs w:val="24"/>
        </w:rPr>
        <w:t>«Изумруд» города Кировграда»</w:t>
      </w:r>
    </w:p>
    <w:p w:rsidR="00D020B3" w:rsidRPr="00E04D86" w:rsidRDefault="00D020B3" w:rsidP="00E04D86">
      <w:pPr>
        <w:shd w:val="clear" w:color="auto" w:fill="FFFFFF"/>
        <w:ind w:left="5670" w:right="5"/>
        <w:rPr>
          <w:iCs/>
          <w:spacing w:val="-1"/>
          <w:sz w:val="24"/>
          <w:szCs w:val="24"/>
        </w:rPr>
      </w:pPr>
      <w:r w:rsidRPr="00E04D86">
        <w:rPr>
          <w:iCs/>
          <w:spacing w:val="-1"/>
          <w:sz w:val="24"/>
          <w:szCs w:val="24"/>
        </w:rPr>
        <w:t>от «</w:t>
      </w:r>
      <w:r w:rsidR="00E04D86" w:rsidRPr="00E04D86">
        <w:rPr>
          <w:iCs/>
          <w:spacing w:val="-1"/>
          <w:sz w:val="24"/>
          <w:szCs w:val="24"/>
        </w:rPr>
        <w:t>01</w:t>
      </w:r>
      <w:r w:rsidRPr="00E04D86">
        <w:rPr>
          <w:iCs/>
          <w:spacing w:val="-1"/>
          <w:sz w:val="24"/>
          <w:szCs w:val="24"/>
        </w:rPr>
        <w:t xml:space="preserve">» </w:t>
      </w:r>
      <w:r w:rsidR="00E04D86" w:rsidRPr="00E04D86">
        <w:rPr>
          <w:iCs/>
          <w:spacing w:val="-1"/>
          <w:sz w:val="24"/>
          <w:szCs w:val="24"/>
        </w:rPr>
        <w:t xml:space="preserve">апреля </w:t>
      </w:r>
      <w:r w:rsidRPr="00E04D86">
        <w:rPr>
          <w:iCs/>
          <w:spacing w:val="-1"/>
          <w:sz w:val="24"/>
          <w:szCs w:val="24"/>
        </w:rPr>
        <w:t>20</w:t>
      </w:r>
      <w:r w:rsidR="00E04D86" w:rsidRPr="00E04D86">
        <w:rPr>
          <w:iCs/>
          <w:spacing w:val="-1"/>
          <w:sz w:val="24"/>
          <w:szCs w:val="24"/>
        </w:rPr>
        <w:t xml:space="preserve">19 </w:t>
      </w:r>
      <w:r w:rsidRPr="00E04D86">
        <w:rPr>
          <w:iCs/>
          <w:spacing w:val="-1"/>
          <w:sz w:val="24"/>
          <w:szCs w:val="24"/>
        </w:rPr>
        <w:t xml:space="preserve">г. № </w:t>
      </w:r>
      <w:r w:rsidR="00E04D86" w:rsidRPr="00E04D86">
        <w:rPr>
          <w:iCs/>
          <w:spacing w:val="-1"/>
          <w:sz w:val="24"/>
          <w:szCs w:val="24"/>
        </w:rPr>
        <w:t>59-ОД</w:t>
      </w:r>
    </w:p>
    <w:p w:rsidR="00D020B3" w:rsidRDefault="00D020B3">
      <w:pPr>
        <w:shd w:val="clear" w:color="auto" w:fill="FFFFFF"/>
        <w:spacing w:line="322" w:lineRule="exact"/>
        <w:ind w:right="10"/>
        <w:jc w:val="center"/>
        <w:rPr>
          <w:rFonts w:eastAsia="Times New Roman"/>
          <w:b/>
          <w:bCs/>
          <w:sz w:val="28"/>
          <w:szCs w:val="28"/>
        </w:rPr>
      </w:pPr>
    </w:p>
    <w:p w:rsidR="00D020B3" w:rsidRDefault="00D020B3">
      <w:pPr>
        <w:shd w:val="clear" w:color="auto" w:fill="FFFFFF"/>
        <w:spacing w:line="322" w:lineRule="exact"/>
        <w:ind w:right="10"/>
        <w:jc w:val="center"/>
        <w:rPr>
          <w:rFonts w:eastAsia="Times New Roman"/>
          <w:b/>
          <w:bCs/>
          <w:sz w:val="28"/>
          <w:szCs w:val="28"/>
        </w:rPr>
      </w:pPr>
    </w:p>
    <w:p w:rsidR="000938CC" w:rsidRDefault="00887DBD">
      <w:pPr>
        <w:shd w:val="clear" w:color="auto" w:fill="FFFFFF"/>
        <w:spacing w:line="322" w:lineRule="exact"/>
        <w:ind w:right="10"/>
        <w:jc w:val="center"/>
      </w:pPr>
      <w:r>
        <w:rPr>
          <w:rFonts w:eastAsia="Times New Roman"/>
          <w:b/>
          <w:bCs/>
          <w:sz w:val="28"/>
          <w:szCs w:val="28"/>
        </w:rPr>
        <w:t>ПОЛИТИКА</w:t>
      </w:r>
    </w:p>
    <w:p w:rsidR="000938CC" w:rsidRDefault="00887DBD">
      <w:pPr>
        <w:shd w:val="clear" w:color="auto" w:fill="FFFFFF"/>
        <w:spacing w:line="322" w:lineRule="exact"/>
        <w:ind w:right="14"/>
        <w:jc w:val="center"/>
      </w:pPr>
      <w:r>
        <w:rPr>
          <w:rFonts w:eastAsia="Times New Roman"/>
          <w:b/>
          <w:bCs/>
          <w:sz w:val="28"/>
          <w:szCs w:val="28"/>
        </w:rPr>
        <w:t>обеспечения условий доступности для инвалидов и других</w:t>
      </w:r>
    </w:p>
    <w:p w:rsidR="000938CC" w:rsidRDefault="00887DBD" w:rsidP="001B53EA">
      <w:pPr>
        <w:shd w:val="clear" w:color="auto" w:fill="FFFFFF"/>
        <w:spacing w:line="322" w:lineRule="exact"/>
        <w:ind w:right="14"/>
        <w:jc w:val="center"/>
      </w:pPr>
      <w:r>
        <w:rPr>
          <w:rFonts w:eastAsia="Times New Roman"/>
          <w:b/>
          <w:bCs/>
          <w:sz w:val="28"/>
          <w:szCs w:val="28"/>
        </w:rPr>
        <w:t>маломобильных граждан объектов и предоставляемых услуг,</w:t>
      </w:r>
    </w:p>
    <w:p w:rsidR="000938CC" w:rsidRDefault="00887DBD" w:rsidP="001B53EA">
      <w:pPr>
        <w:shd w:val="clear" w:color="auto" w:fill="FFFFFF"/>
        <w:spacing w:line="322" w:lineRule="exact"/>
        <w:ind w:right="10"/>
        <w:jc w:val="center"/>
      </w:pPr>
      <w:r>
        <w:rPr>
          <w:rFonts w:eastAsia="Times New Roman"/>
          <w:b/>
          <w:bCs/>
          <w:sz w:val="28"/>
          <w:szCs w:val="28"/>
        </w:rPr>
        <w:t>а также оказания им при этом необходимой помощи</w:t>
      </w:r>
    </w:p>
    <w:p w:rsidR="000938CC" w:rsidRDefault="00887DBD" w:rsidP="001B53EA">
      <w:pPr>
        <w:shd w:val="clear" w:color="auto" w:fill="FFFFFF"/>
        <w:tabs>
          <w:tab w:val="left" w:leader="underscore" w:pos="8635"/>
        </w:tabs>
        <w:spacing w:before="115"/>
        <w:ind w:left="154"/>
        <w:jc w:val="center"/>
      </w:pPr>
      <w:r>
        <w:rPr>
          <w:rFonts w:eastAsia="Times New Roman"/>
          <w:b/>
          <w:bCs/>
          <w:sz w:val="28"/>
          <w:szCs w:val="28"/>
        </w:rPr>
        <w:t xml:space="preserve">в </w:t>
      </w:r>
      <w:r w:rsidR="001B53EA" w:rsidRPr="001B53EA">
        <w:rPr>
          <w:rFonts w:eastAsia="Times New Roman"/>
          <w:b/>
          <w:bCs/>
          <w:sz w:val="28"/>
          <w:szCs w:val="28"/>
        </w:rPr>
        <w:t>ГАУ «КЦСОН «Изумруд» города Кировграда»</w:t>
      </w:r>
    </w:p>
    <w:p w:rsidR="000938CC" w:rsidRDefault="00887DBD">
      <w:pPr>
        <w:shd w:val="clear" w:color="auto" w:fill="FFFFFF"/>
        <w:spacing w:before="883" w:line="322" w:lineRule="exact"/>
        <w:ind w:left="10" w:right="14" w:firstLine="734"/>
        <w:jc w:val="both"/>
      </w:pPr>
      <w:r>
        <w:rPr>
          <w:b/>
          <w:bCs/>
          <w:sz w:val="28"/>
          <w:szCs w:val="28"/>
        </w:rPr>
        <w:t xml:space="preserve">1. </w:t>
      </w:r>
      <w:r>
        <w:rPr>
          <w:rFonts w:eastAsia="Times New Roman"/>
          <w:b/>
          <w:bCs/>
          <w:sz w:val="28"/>
          <w:szCs w:val="28"/>
        </w:rPr>
        <w:t>Цели и задачи политики обеспечения усл</w:t>
      </w: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овий доступности для инвалидов и иных маломобильных граждан объектов и предоставляемых услуг, а также оказания им при этом необходимой помощи.</w:t>
      </w:r>
    </w:p>
    <w:p w:rsidR="000938CC" w:rsidRDefault="00887DBD" w:rsidP="001B53EA">
      <w:pPr>
        <w:shd w:val="clear" w:color="auto" w:fill="FFFFFF"/>
        <w:tabs>
          <w:tab w:val="left" w:pos="1373"/>
        </w:tabs>
        <w:spacing w:line="322" w:lineRule="exact"/>
        <w:ind w:right="10" w:firstLine="754"/>
        <w:jc w:val="both"/>
      </w:pPr>
      <w:r>
        <w:rPr>
          <w:spacing w:val="-16"/>
          <w:sz w:val="28"/>
          <w:szCs w:val="28"/>
        </w:rPr>
        <w:t>1.1.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Настоящая политика обеспечения условий доступности для</w:t>
      </w:r>
      <w:r w:rsidR="001B53E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инвалидов и иных маломобильных граждан объектов и предоставляемых</w:t>
      </w:r>
      <w:r w:rsidR="001B53E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услуг, а также оказания им при этом необходимой помощи (далее -</w:t>
      </w:r>
      <w:r w:rsidR="001B53E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Политика) определяет ключевые принципы и требования, направленные на</w:t>
      </w:r>
      <w:r w:rsidR="001B53EA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защиту прав инвалидов при посещении ими зданий и помещений</w:t>
      </w:r>
      <w:r w:rsidR="001B53EA">
        <w:rPr>
          <w:rFonts w:eastAsia="Times New Roman"/>
          <w:sz w:val="28"/>
          <w:szCs w:val="28"/>
        </w:rPr>
        <w:t xml:space="preserve"> </w:t>
      </w:r>
      <w:r w:rsidR="009903EC">
        <w:rPr>
          <w:sz w:val="28"/>
        </w:rPr>
        <w:t>ГАУ «КЦСОН «Изумруд» города Кировграда»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8"/>
          <w:szCs w:val="28"/>
        </w:rPr>
        <w:t>(далее - Организация) и при получении услуг, на предотвращение дискриминации по признаку инвалидности и соблюдение норм законодательства в сфере социальной защиты инвалидов сотрудниками Организации (далее - Сотрудники).</w:t>
      </w:r>
    </w:p>
    <w:p w:rsidR="00D020B3" w:rsidRDefault="00887DBD" w:rsidP="00D020B3">
      <w:pPr>
        <w:shd w:val="clear" w:color="auto" w:fill="FFFFFF"/>
        <w:tabs>
          <w:tab w:val="left" w:pos="1493"/>
        </w:tabs>
        <w:spacing w:line="322" w:lineRule="exact"/>
        <w:ind w:firstLine="754"/>
        <w:jc w:val="both"/>
        <w:rPr>
          <w:rFonts w:eastAsia="Times New Roman"/>
          <w:spacing w:val="-1"/>
          <w:sz w:val="28"/>
          <w:szCs w:val="28"/>
        </w:rPr>
      </w:pPr>
      <w:r>
        <w:rPr>
          <w:spacing w:val="-16"/>
          <w:sz w:val="28"/>
          <w:szCs w:val="28"/>
        </w:rPr>
        <w:t>1.2.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Политика разработана в соответствии с положениями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>Федерального закона от 24 ноября 1995 года №181-ФЗ «О социальной защите</w:t>
      </w:r>
      <w:r w:rsidR="009903EC"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инвалидов в Российской Федерации» с изменениями, внесенными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Федеральным законом от 01 декабря 2014 года №419-ФЗ «О внесении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изменений в отдельные законодательные акты Российской Федерации по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вопросам социальной защиты инвалидов в связи с ратификацией Конвенции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 правах инвалидов» (далее - Федеральный закон), приказом Министерства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>труда и социальной защиты Российской Федерации от 30.07.2015 №527н «Об</w:t>
      </w:r>
      <w:r w:rsidR="009903EC"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утверждении Порядка обеспечения условий доступности для инвалидов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объектов и предоставляемых услуг в сфере труда, занятости и социальной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защиты населения, а также оказания им при этом необходимой помощи»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>(далее - Порядок), ины</w:t>
      </w:r>
      <w:r w:rsidR="006E0AF9">
        <w:rPr>
          <w:rFonts w:eastAsia="Times New Roman"/>
          <w:spacing w:val="-1"/>
          <w:sz w:val="28"/>
          <w:szCs w:val="28"/>
        </w:rPr>
        <w:t>ми нормативными правовыми актами</w:t>
      </w:r>
      <w:r>
        <w:rPr>
          <w:rFonts w:eastAsia="Times New Roman"/>
          <w:spacing w:val="-1"/>
          <w:sz w:val="28"/>
          <w:szCs w:val="28"/>
        </w:rPr>
        <w:t>.</w:t>
      </w:r>
    </w:p>
    <w:p w:rsidR="000938CC" w:rsidRDefault="00887DBD" w:rsidP="00D020B3">
      <w:pPr>
        <w:shd w:val="clear" w:color="auto" w:fill="FFFFFF"/>
        <w:tabs>
          <w:tab w:val="left" w:pos="1493"/>
        </w:tabs>
        <w:spacing w:line="322" w:lineRule="exact"/>
        <w:ind w:firstLine="754"/>
        <w:jc w:val="both"/>
      </w:pPr>
      <w:r>
        <w:rPr>
          <w:spacing w:val="-1"/>
          <w:sz w:val="28"/>
          <w:szCs w:val="28"/>
        </w:rPr>
        <w:t>1.3.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Цель Политики Организации – обеспечение всем гражданам –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получателям услуг в Организации, в том числе инвалидам и иным МГН,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>равные возможности для реализации своих прав и свобод, в том числе равное</w:t>
      </w:r>
      <w:r w:rsidR="009903EC"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право на получение всех необходимых социальных услуг, предоставляемых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Организацией без какой-либо дискриминации по признаку инвалидности при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пользовании услугами Организации.</w:t>
      </w:r>
    </w:p>
    <w:p w:rsidR="000938CC" w:rsidRDefault="00887DBD">
      <w:pPr>
        <w:shd w:val="clear" w:color="auto" w:fill="FFFFFF"/>
        <w:spacing w:line="322" w:lineRule="exact"/>
        <w:ind w:left="720"/>
      </w:pPr>
      <w:r>
        <w:rPr>
          <w:rFonts w:eastAsia="Times New Roman"/>
          <w:sz w:val="28"/>
          <w:szCs w:val="28"/>
        </w:rPr>
        <w:t>Задачи Политики Организации:</w:t>
      </w:r>
    </w:p>
    <w:p w:rsidR="000938CC" w:rsidRDefault="00887DBD">
      <w:pPr>
        <w:shd w:val="clear" w:color="auto" w:fill="FFFFFF"/>
        <w:tabs>
          <w:tab w:val="left" w:pos="1238"/>
          <w:tab w:val="left" w:pos="1978"/>
          <w:tab w:val="left" w:pos="3350"/>
          <w:tab w:val="left" w:pos="5251"/>
          <w:tab w:val="left" w:pos="6058"/>
          <w:tab w:val="left" w:pos="7714"/>
          <w:tab w:val="left" w:pos="9197"/>
        </w:tabs>
        <w:spacing w:line="322" w:lineRule="exact"/>
        <w:ind w:right="5" w:firstLine="720"/>
        <w:jc w:val="both"/>
      </w:pPr>
      <w:proofErr w:type="gramStart"/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обеспечение разработки и реализации комплекса мер по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обеспечению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условий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доступности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>для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инвалидов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объектов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предоставляемых услуг, а также оказания им при этом необходимой помощи</w:t>
      </w:r>
      <w:r w:rsidR="009903EC">
        <w:rPr>
          <w:rFonts w:eastAsia="Times New Roman"/>
          <w:sz w:val="28"/>
          <w:szCs w:val="28"/>
        </w:rPr>
        <w:t xml:space="preserve"> </w:t>
      </w:r>
      <w:r w:rsidR="00D020B3">
        <w:rPr>
          <w:rFonts w:eastAsia="Times New Roman"/>
          <w:sz w:val="28"/>
          <w:szCs w:val="28"/>
        </w:rPr>
        <w:lastRenderedPageBreak/>
        <w:t>с</w:t>
      </w:r>
      <w:r>
        <w:rPr>
          <w:rFonts w:eastAsia="Times New Roman"/>
          <w:sz w:val="28"/>
          <w:szCs w:val="28"/>
        </w:rPr>
        <w:t>отрудниками Организации;</w:t>
      </w:r>
    </w:p>
    <w:p w:rsidR="000938CC" w:rsidRDefault="00887DBD">
      <w:pPr>
        <w:shd w:val="clear" w:color="auto" w:fill="FFFFFF"/>
        <w:tabs>
          <w:tab w:val="left" w:pos="1238"/>
          <w:tab w:val="left" w:pos="2184"/>
          <w:tab w:val="left" w:pos="4824"/>
          <w:tab w:val="left" w:pos="6581"/>
          <w:tab w:val="left" w:pos="8333"/>
        </w:tabs>
        <w:spacing w:line="322" w:lineRule="exact"/>
        <w:ind w:right="10" w:firstLine="720"/>
        <w:jc w:val="both"/>
      </w:pPr>
      <w:proofErr w:type="gramStart"/>
      <w:r>
        <w:rPr>
          <w:rFonts w:eastAsia="Times New Roman"/>
          <w:spacing w:val="-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закрепление и разъяснение Сотрудникам и контрагентам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Организации основных требований доступности объектов и услуг,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установленных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законодательством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Российской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Федерации,</w:t>
      </w:r>
      <w:r>
        <w:rPr>
          <w:rFonts w:ascii="Arial" w:eastAsia="Times New Roman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включая</w:t>
      </w:r>
      <w:r w:rsidR="009903EC"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ответственность и санкции, которые могут применяться к Организации и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Сотрудникам в связи с несоблюдением указанных требований или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уклонением от их исполнения;</w:t>
      </w:r>
    </w:p>
    <w:p w:rsidR="000938CC" w:rsidRDefault="00887DBD">
      <w:pPr>
        <w:shd w:val="clear" w:color="auto" w:fill="FFFFFF"/>
        <w:tabs>
          <w:tab w:val="left" w:pos="1157"/>
        </w:tabs>
        <w:spacing w:line="322" w:lineRule="exact"/>
        <w:ind w:firstLine="720"/>
        <w:jc w:val="both"/>
      </w:pPr>
      <w:proofErr w:type="gramStart"/>
      <w:r>
        <w:rPr>
          <w:rFonts w:eastAsia="Times New Roman"/>
          <w:spacing w:val="-2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формирование у Сотрудников и контрагентов единообразного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понимания Политики Организации о необходимости обеспечения условий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доступности для инвалидов объектов и предоставляемых услуг, а также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оказания им при этом необходимой помощи;</w:t>
      </w:r>
    </w:p>
    <w:p w:rsidR="000938CC" w:rsidRDefault="00887DBD">
      <w:pPr>
        <w:shd w:val="clear" w:color="auto" w:fill="FFFFFF"/>
        <w:tabs>
          <w:tab w:val="left" w:pos="1214"/>
        </w:tabs>
        <w:spacing w:line="322" w:lineRule="exact"/>
        <w:ind w:right="5" w:firstLine="720"/>
        <w:jc w:val="both"/>
      </w:pPr>
      <w:proofErr w:type="gramStart"/>
      <w:r>
        <w:rPr>
          <w:rFonts w:eastAsia="Times New Roman"/>
          <w:spacing w:val="-3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закрепление обязанностей Сотрудников знать и соблюдать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принципы и требования настоящей Политики, ключевые нормы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законодательства, а также меры и конкретные действия по обеспечению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условий доступности для инвалидов объектов и предоставляемых услуг;</w:t>
      </w:r>
    </w:p>
    <w:p w:rsidR="000938CC" w:rsidRDefault="00887DBD">
      <w:pPr>
        <w:shd w:val="clear" w:color="auto" w:fill="FFFFFF"/>
        <w:tabs>
          <w:tab w:val="left" w:pos="1066"/>
        </w:tabs>
        <w:spacing w:line="322" w:lineRule="exact"/>
        <w:ind w:right="10" w:firstLine="720"/>
        <w:jc w:val="both"/>
      </w:pPr>
      <w:proofErr w:type="gramStart"/>
      <w:r>
        <w:rPr>
          <w:rFonts w:eastAsia="Times New Roman"/>
          <w:spacing w:val="-2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формирование толерантного сознания Сотрудников, независимо от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занимаемой должности, по отношению к инвалидности и инвалидам.</w:t>
      </w:r>
    </w:p>
    <w:p w:rsidR="000938CC" w:rsidRDefault="00887DBD">
      <w:pPr>
        <w:shd w:val="clear" w:color="auto" w:fill="FFFFFF"/>
        <w:tabs>
          <w:tab w:val="left" w:pos="1354"/>
        </w:tabs>
        <w:spacing w:line="322" w:lineRule="exact"/>
        <w:ind w:right="5" w:firstLine="720"/>
        <w:jc w:val="both"/>
      </w:pPr>
      <w:r>
        <w:rPr>
          <w:spacing w:val="-1"/>
          <w:sz w:val="28"/>
          <w:szCs w:val="28"/>
        </w:rPr>
        <w:t>1.4.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Меры по обеспечению условий доступности для инвалидов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объектов и предоставляемых услуг, принимаемые в Организации, включают:</w:t>
      </w:r>
    </w:p>
    <w:p w:rsidR="000938CC" w:rsidRDefault="00887DBD">
      <w:pPr>
        <w:shd w:val="clear" w:color="auto" w:fill="FFFFFF"/>
        <w:tabs>
          <w:tab w:val="left" w:pos="1099"/>
        </w:tabs>
        <w:spacing w:line="322" w:lineRule="exact"/>
        <w:ind w:right="10" w:firstLine="720"/>
        <w:jc w:val="both"/>
      </w:pPr>
      <w:proofErr w:type="gramStart"/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определение подразделений или должностных лиц Организации,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ответственных за обеспечение условий доступности для инвалидов объектов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 предоставляемых услуг, а также оказание им при этом необходимой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помощи;</w:t>
      </w:r>
    </w:p>
    <w:p w:rsidR="000938CC" w:rsidRDefault="00887DBD">
      <w:pPr>
        <w:shd w:val="clear" w:color="auto" w:fill="FFFFFF"/>
        <w:tabs>
          <w:tab w:val="left" w:pos="1027"/>
        </w:tabs>
        <w:spacing w:line="322" w:lineRule="exact"/>
        <w:ind w:right="5" w:firstLine="720"/>
        <w:jc w:val="both"/>
      </w:pPr>
      <w:proofErr w:type="gramStart"/>
      <w:r>
        <w:rPr>
          <w:rFonts w:eastAsia="Times New Roman"/>
          <w:spacing w:val="-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обучение и инструктирование Сотрудников по вопросам, связанным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 обеспечением доступности для инвалидов объектов и услуг с учетом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имеющихся у них стойких расстройств функций организма и ограничений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жизнедеятельности;</w:t>
      </w:r>
    </w:p>
    <w:p w:rsidR="000938CC" w:rsidRDefault="00887DBD">
      <w:pPr>
        <w:shd w:val="clear" w:color="auto" w:fill="FFFFFF"/>
        <w:tabs>
          <w:tab w:val="left" w:pos="1027"/>
        </w:tabs>
        <w:spacing w:line="322" w:lineRule="exact"/>
        <w:ind w:right="10" w:firstLine="720"/>
        <w:jc w:val="both"/>
      </w:pPr>
      <w:proofErr w:type="gramStart"/>
      <w:r>
        <w:rPr>
          <w:rFonts w:eastAsia="Times New Roman"/>
          <w:spacing w:val="-2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создание инвалидам условий доступности объектов в соответствии с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требованиями, установленными законодательными и иными нормативными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правовыми актами;</w:t>
      </w:r>
    </w:p>
    <w:p w:rsidR="000938CC" w:rsidRDefault="00887DBD">
      <w:pPr>
        <w:shd w:val="clear" w:color="auto" w:fill="FFFFFF"/>
        <w:tabs>
          <w:tab w:val="left" w:pos="1066"/>
        </w:tabs>
        <w:spacing w:line="322" w:lineRule="exact"/>
        <w:ind w:right="10" w:firstLine="720"/>
        <w:jc w:val="both"/>
      </w:pPr>
      <w:proofErr w:type="gramStart"/>
      <w:r>
        <w:rPr>
          <w:rFonts w:eastAsia="Times New Roman"/>
          <w:spacing w:val="-3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создание инвалидам условий доступности услуг в соответствии с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требованиями, установленными законодательными и иными нормативными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правовыми актами;</w:t>
      </w:r>
    </w:p>
    <w:p w:rsidR="000938CC" w:rsidRDefault="00887DBD" w:rsidP="00D020B3">
      <w:pPr>
        <w:shd w:val="clear" w:color="auto" w:fill="FFFFFF"/>
        <w:tabs>
          <w:tab w:val="left" w:pos="1066"/>
        </w:tabs>
        <w:spacing w:line="322" w:lineRule="exact"/>
        <w:ind w:firstLine="720"/>
        <w:jc w:val="both"/>
      </w:pPr>
      <w:r>
        <w:rPr>
          <w:rFonts w:eastAsia="Times New Roman"/>
          <w:spacing w:val="-2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  <w:t xml:space="preserve">обеспечение проектирования, строительства и приемки с 01 </w:t>
      </w:r>
      <w:r w:rsidR="00D020B3">
        <w:rPr>
          <w:rFonts w:eastAsia="Times New Roman"/>
          <w:sz w:val="28"/>
          <w:szCs w:val="28"/>
        </w:rPr>
        <w:t>апреля</w:t>
      </w:r>
      <w:r w:rsidR="009903E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pacing w:val="-10"/>
          <w:sz w:val="28"/>
          <w:szCs w:val="28"/>
        </w:rPr>
        <w:t>201</w:t>
      </w:r>
      <w:r w:rsidR="00D020B3">
        <w:rPr>
          <w:rFonts w:eastAsia="Times New Roman"/>
          <w:spacing w:val="-10"/>
          <w:sz w:val="28"/>
          <w:szCs w:val="28"/>
        </w:rPr>
        <w:t>9</w:t>
      </w:r>
      <w:r>
        <w:rPr>
          <w:rFonts w:eastAsia="Times New Roman"/>
          <w:spacing w:val="-10"/>
          <w:sz w:val="28"/>
          <w:szCs w:val="28"/>
        </w:rPr>
        <w:t xml:space="preserve"> года вновь вводимых в эксплуатацию в результате строительства,</w:t>
      </w:r>
      <w:r w:rsidR="009903EC">
        <w:rPr>
          <w:rFonts w:eastAsia="Times New Roman"/>
          <w:spacing w:val="-10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капитального ремонта, реконструкции, модернизации объектов Организации, в которых осуществляется предоставление услуг, а также обеспечение закупки с 01 </w:t>
      </w:r>
      <w:r w:rsidR="00D020B3">
        <w:rPr>
          <w:rFonts w:eastAsia="Times New Roman"/>
          <w:sz w:val="28"/>
          <w:szCs w:val="28"/>
        </w:rPr>
        <w:t>апрел</w:t>
      </w:r>
      <w:r>
        <w:rPr>
          <w:rFonts w:eastAsia="Times New Roman"/>
          <w:sz w:val="28"/>
          <w:szCs w:val="28"/>
        </w:rPr>
        <w:t>я 201</w:t>
      </w:r>
      <w:r w:rsidR="00D020B3">
        <w:rPr>
          <w:rFonts w:eastAsia="Times New Roman"/>
          <w:sz w:val="28"/>
          <w:szCs w:val="28"/>
        </w:rPr>
        <w:t>9</w:t>
      </w:r>
      <w:r>
        <w:rPr>
          <w:rFonts w:eastAsia="Times New Roman"/>
          <w:sz w:val="28"/>
          <w:szCs w:val="28"/>
        </w:rPr>
        <w:t xml:space="preserve"> года транспортных средств для обслуживания населения с соблюдением требований к их доступности для инвалидов, установленных статьей 15 Федерального закона, а также норм и правил, предусмотренных пунктом 41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сооружений», утвержденного постановлением Правительства Российской Федерации от 26.12.2014 №1521;</w:t>
      </w:r>
    </w:p>
    <w:p w:rsidR="000938CC" w:rsidRDefault="00887DBD">
      <w:pPr>
        <w:shd w:val="clear" w:color="auto" w:fill="FFFFFF"/>
        <w:tabs>
          <w:tab w:val="left" w:pos="1166"/>
        </w:tabs>
        <w:spacing w:line="322" w:lineRule="exact"/>
        <w:ind w:right="5" w:firstLine="720"/>
        <w:jc w:val="both"/>
      </w:pPr>
      <w:proofErr w:type="gramStart"/>
      <w:r>
        <w:rPr>
          <w:rFonts w:eastAsia="Times New Roman"/>
          <w:spacing w:val="-3"/>
          <w:sz w:val="28"/>
          <w:szCs w:val="28"/>
        </w:rPr>
        <w:t>е)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заключение дополнительных соглашений с арендодателем по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включению в проекты договоров аренды объекта (зданий и помещений,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занимаемых Организацией) положений о выполнении собственником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объекта требований по обеспечению условий доступности для инвалидов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данного объекта;</w:t>
      </w:r>
    </w:p>
    <w:p w:rsidR="000938CC" w:rsidRDefault="00887DBD">
      <w:pPr>
        <w:shd w:val="clear" w:color="auto" w:fill="FFFFFF"/>
        <w:tabs>
          <w:tab w:val="left" w:pos="1166"/>
        </w:tabs>
        <w:spacing w:line="322" w:lineRule="exact"/>
        <w:ind w:right="5" w:firstLine="720"/>
        <w:jc w:val="both"/>
      </w:pPr>
      <w:proofErr w:type="gramStart"/>
      <w:r>
        <w:rPr>
          <w:rFonts w:eastAsia="Times New Roman"/>
          <w:spacing w:val="-4"/>
          <w:sz w:val="28"/>
          <w:szCs w:val="28"/>
        </w:rPr>
        <w:t>ж)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отражение на официальном сайте Организации информации по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обеспечению условий доступности для инвалидов объектов Организации и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предоставляемых услуг с дублированием информации в формате, доступном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для инвалидов по зрению.</w:t>
      </w:r>
    </w:p>
    <w:p w:rsidR="000938CC" w:rsidRDefault="00887DBD">
      <w:pPr>
        <w:shd w:val="clear" w:color="auto" w:fill="FFFFFF"/>
        <w:spacing w:before="562" w:line="322" w:lineRule="exact"/>
        <w:ind w:left="720"/>
      </w:pPr>
      <w:r>
        <w:rPr>
          <w:b/>
          <w:bCs/>
          <w:sz w:val="28"/>
          <w:szCs w:val="28"/>
        </w:rPr>
        <w:t xml:space="preserve">2. </w:t>
      </w:r>
      <w:r>
        <w:rPr>
          <w:rFonts w:eastAsia="Times New Roman"/>
          <w:b/>
          <w:bCs/>
          <w:sz w:val="28"/>
          <w:szCs w:val="28"/>
        </w:rPr>
        <w:t>Используемые в Политике понятия и определения.</w:t>
      </w:r>
    </w:p>
    <w:p w:rsidR="000938CC" w:rsidRDefault="00887DBD" w:rsidP="001B53EA">
      <w:pPr>
        <w:numPr>
          <w:ilvl w:val="0"/>
          <w:numId w:val="1"/>
        </w:numPr>
        <w:shd w:val="clear" w:color="auto" w:fill="FFFFFF"/>
        <w:tabs>
          <w:tab w:val="left" w:pos="1267"/>
          <w:tab w:val="left" w:pos="2155"/>
          <w:tab w:val="left" w:pos="3605"/>
          <w:tab w:val="left" w:pos="5304"/>
          <w:tab w:val="left" w:pos="7483"/>
        </w:tabs>
        <w:spacing w:line="322" w:lineRule="exact"/>
        <w:ind w:firstLine="72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Инвалид - лицо, которое имеет нарушение здоровья со стойким </w:t>
      </w:r>
      <w:r>
        <w:rPr>
          <w:rFonts w:eastAsia="Times New Roman"/>
          <w:spacing w:val="-2"/>
          <w:sz w:val="28"/>
          <w:szCs w:val="28"/>
        </w:rPr>
        <w:t>расстройством</w:t>
      </w:r>
      <w:r w:rsidR="001571D1"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функций</w:t>
      </w:r>
      <w:r w:rsidR="001571D1"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организма,</w:t>
      </w:r>
      <w:r w:rsidR="001571D1">
        <w:rPr>
          <w:rFonts w:ascii="Arial" w:eastAsia="Times New Roman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обусловленное</w:t>
      </w:r>
      <w:r w:rsidR="001571D1"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 xml:space="preserve">заболеваниями, </w:t>
      </w:r>
      <w:r>
        <w:rPr>
          <w:rFonts w:eastAsia="Times New Roman"/>
          <w:sz w:val="28"/>
          <w:szCs w:val="28"/>
        </w:rPr>
        <w:t>последствиями травм или дефектами, приводящее к ограничению жизнедеятельности и вызывающее необходимость его социальной защиты</w:t>
      </w:r>
      <w:r w:rsidR="00B00C21">
        <w:rPr>
          <w:rStyle w:val="a5"/>
          <w:rFonts w:eastAsia="Times New Roman"/>
          <w:sz w:val="28"/>
          <w:szCs w:val="28"/>
        </w:rPr>
        <w:footnoteReference w:id="1"/>
      </w:r>
      <w:r>
        <w:rPr>
          <w:rFonts w:eastAsia="Times New Roman"/>
          <w:sz w:val="28"/>
          <w:szCs w:val="28"/>
        </w:rPr>
        <w:t>;</w:t>
      </w:r>
    </w:p>
    <w:p w:rsidR="000938CC" w:rsidRDefault="00887DBD" w:rsidP="001B53EA">
      <w:pPr>
        <w:numPr>
          <w:ilvl w:val="0"/>
          <w:numId w:val="1"/>
        </w:numPr>
        <w:shd w:val="clear" w:color="auto" w:fill="FFFFFF"/>
        <w:tabs>
          <w:tab w:val="left" w:pos="1267"/>
        </w:tabs>
        <w:spacing w:line="322" w:lineRule="exact"/>
        <w:ind w:right="5" w:firstLine="72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Инвалидность - это эволюционирующее понятие; инвалидность </w:t>
      </w:r>
      <w:r>
        <w:rPr>
          <w:rFonts w:eastAsia="Times New Roman"/>
          <w:spacing w:val="-1"/>
          <w:sz w:val="28"/>
          <w:szCs w:val="28"/>
        </w:rPr>
        <w:t xml:space="preserve">является результатом взаимодействия между имеющими нарушения здоровья </w:t>
      </w:r>
      <w:r>
        <w:rPr>
          <w:rFonts w:eastAsia="Times New Roman"/>
          <w:sz w:val="28"/>
          <w:szCs w:val="28"/>
        </w:rPr>
        <w:t xml:space="preserve">людьми и средовыми барьерами (физическими, информационными, </w:t>
      </w:r>
      <w:proofErr w:type="spellStart"/>
      <w:r>
        <w:rPr>
          <w:rFonts w:eastAsia="Times New Roman"/>
          <w:sz w:val="28"/>
          <w:szCs w:val="28"/>
        </w:rPr>
        <w:t>отношенческими</w:t>
      </w:r>
      <w:proofErr w:type="spellEnd"/>
      <w:r>
        <w:rPr>
          <w:rFonts w:eastAsia="Times New Roman"/>
          <w:sz w:val="28"/>
          <w:szCs w:val="28"/>
        </w:rPr>
        <w:t>), которые мешают их полному и эффективному участию в жизни общества наравне с другими</w:t>
      </w:r>
      <w:r w:rsidR="00B00C21">
        <w:rPr>
          <w:rStyle w:val="a5"/>
          <w:rFonts w:eastAsia="Times New Roman"/>
          <w:sz w:val="28"/>
          <w:szCs w:val="28"/>
        </w:rPr>
        <w:footnoteReference w:id="2"/>
      </w:r>
      <w:r>
        <w:rPr>
          <w:rFonts w:eastAsia="Times New Roman"/>
          <w:sz w:val="28"/>
          <w:szCs w:val="28"/>
        </w:rPr>
        <w:t>.</w:t>
      </w:r>
    </w:p>
    <w:p w:rsidR="000938CC" w:rsidRDefault="00887DBD">
      <w:pPr>
        <w:shd w:val="clear" w:color="auto" w:fill="FFFFFF"/>
        <w:tabs>
          <w:tab w:val="left" w:pos="1315"/>
        </w:tabs>
        <w:spacing w:line="322" w:lineRule="exact"/>
        <w:ind w:firstLine="720"/>
        <w:jc w:val="both"/>
      </w:pPr>
      <w:r>
        <w:rPr>
          <w:spacing w:val="-1"/>
          <w:sz w:val="28"/>
          <w:szCs w:val="28"/>
        </w:rPr>
        <w:t>2.3.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Дискриминация по признаку инвалидности - любое различие,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исключение или ограничение по причине инвалидности, целью либо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результатом которых является умаление или отрицание признания,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реализации или осуществления наравне с другими всех гарантированных в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Российской Федерации прав и свобод человека и гражданина в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политической, экономической, социальной, культурной, гражданской или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любой иной области</w:t>
      </w:r>
      <w:r w:rsidR="00B00C21">
        <w:rPr>
          <w:rStyle w:val="a5"/>
          <w:rFonts w:eastAsia="Times New Roman"/>
          <w:sz w:val="28"/>
          <w:szCs w:val="28"/>
        </w:rPr>
        <w:footnoteReference w:id="3"/>
      </w:r>
      <w:r>
        <w:rPr>
          <w:rFonts w:eastAsia="Times New Roman"/>
          <w:sz w:val="28"/>
          <w:szCs w:val="28"/>
        </w:rPr>
        <w:t>.</w:t>
      </w:r>
    </w:p>
    <w:p w:rsidR="000938CC" w:rsidRDefault="00887DBD">
      <w:pPr>
        <w:shd w:val="clear" w:color="auto" w:fill="FFFFFF"/>
        <w:tabs>
          <w:tab w:val="left" w:pos="1642"/>
          <w:tab w:val="left" w:pos="3014"/>
          <w:tab w:val="left" w:pos="5078"/>
          <w:tab w:val="left" w:pos="7051"/>
          <w:tab w:val="left" w:pos="7704"/>
        </w:tabs>
        <w:spacing w:line="322" w:lineRule="exact"/>
        <w:ind w:firstLine="720"/>
        <w:jc w:val="both"/>
      </w:pPr>
      <w:r>
        <w:rPr>
          <w:spacing w:val="-1"/>
          <w:sz w:val="28"/>
          <w:szCs w:val="28"/>
        </w:rPr>
        <w:t>2.4.</w:t>
      </w:r>
      <w:r>
        <w:rPr>
          <w:sz w:val="28"/>
          <w:szCs w:val="28"/>
        </w:rPr>
        <w:tab/>
      </w:r>
      <w:r>
        <w:rPr>
          <w:rFonts w:eastAsia="Times New Roman"/>
          <w:spacing w:val="-2"/>
          <w:sz w:val="28"/>
          <w:szCs w:val="28"/>
        </w:rPr>
        <w:t>Объект</w:t>
      </w:r>
      <w:r w:rsidR="001571D1"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 w:hAnsi="Arial"/>
          <w:spacing w:val="-2"/>
          <w:sz w:val="28"/>
          <w:szCs w:val="28"/>
        </w:rPr>
        <w:t>(</w:t>
      </w:r>
      <w:r>
        <w:rPr>
          <w:rFonts w:eastAsia="Times New Roman"/>
          <w:spacing w:val="-2"/>
          <w:sz w:val="28"/>
          <w:szCs w:val="28"/>
        </w:rPr>
        <w:t>социальной,</w:t>
      </w:r>
      <w:r w:rsidR="001571D1">
        <w:rPr>
          <w:rFonts w:ascii="Arial" w:eastAsia="Times New Roman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инженерной</w:t>
      </w:r>
      <w:r w:rsidR="001571D1"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</w:t>
      </w:r>
      <w:r w:rsidR="001571D1"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3"/>
          <w:sz w:val="28"/>
          <w:szCs w:val="28"/>
        </w:rPr>
        <w:t>транспортной</w:t>
      </w:r>
      <w:r w:rsidR="001571D1">
        <w:rPr>
          <w:rFonts w:eastAsia="Times New Roman"/>
          <w:spacing w:val="-3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инфраструктуры) - жилое, общественное и производственное здание,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строение и сооружение, включая то, в котором расположены физкультурно-спортивные организации, организации культуры и другие организации.</w:t>
      </w:r>
    </w:p>
    <w:p w:rsidR="00D020B3" w:rsidRDefault="00D020B3">
      <w:pPr>
        <w:shd w:val="clear" w:color="auto" w:fill="FFFFFF"/>
        <w:spacing w:line="322" w:lineRule="exact"/>
        <w:ind w:firstLine="720"/>
        <w:jc w:val="both"/>
        <w:rPr>
          <w:b/>
          <w:bCs/>
          <w:sz w:val="28"/>
          <w:szCs w:val="28"/>
        </w:rPr>
      </w:pPr>
    </w:p>
    <w:p w:rsidR="000938CC" w:rsidRDefault="00887DBD">
      <w:pPr>
        <w:shd w:val="clear" w:color="auto" w:fill="FFFFFF"/>
        <w:spacing w:line="322" w:lineRule="exact"/>
        <w:ind w:firstLine="720"/>
        <w:jc w:val="both"/>
      </w:pPr>
      <w:r>
        <w:rPr>
          <w:b/>
          <w:bCs/>
          <w:sz w:val="28"/>
          <w:szCs w:val="28"/>
        </w:rPr>
        <w:t xml:space="preserve">3. </w:t>
      </w:r>
      <w:r>
        <w:rPr>
          <w:rFonts w:eastAsia="Times New Roman"/>
          <w:b/>
          <w:bCs/>
          <w:sz w:val="28"/>
          <w:szCs w:val="28"/>
        </w:rPr>
        <w:t>Основные принципы деятельности Организации, направленной на обеспечение условий доступности для инвалидов объектов и предоставляемых услуг, а также оказание им при этом необходимой помощи.</w:t>
      </w:r>
    </w:p>
    <w:p w:rsidR="000938CC" w:rsidRDefault="00887DBD">
      <w:pPr>
        <w:shd w:val="clear" w:color="auto" w:fill="FFFFFF"/>
        <w:spacing w:line="322" w:lineRule="exact"/>
        <w:ind w:firstLine="720"/>
        <w:jc w:val="both"/>
      </w:pPr>
      <w:r>
        <w:rPr>
          <w:sz w:val="28"/>
          <w:szCs w:val="28"/>
        </w:rPr>
        <w:t xml:space="preserve">3.1. </w:t>
      </w:r>
      <w:r>
        <w:rPr>
          <w:rFonts w:eastAsia="Times New Roman"/>
          <w:sz w:val="28"/>
          <w:szCs w:val="28"/>
        </w:rPr>
        <w:t>Деятельность Организации, направленная на обеспечение условий доступности для инвалидов объектов и предоставляемых услуг, а также оказание им при этом необходимой помощи в Организации осуществляется на основе следующих основных принципов:</w:t>
      </w:r>
    </w:p>
    <w:p w:rsidR="000938CC" w:rsidRDefault="00887DBD">
      <w:pPr>
        <w:shd w:val="clear" w:color="auto" w:fill="FFFFFF"/>
        <w:tabs>
          <w:tab w:val="left" w:pos="1118"/>
        </w:tabs>
        <w:spacing w:line="322" w:lineRule="exact"/>
        <w:ind w:right="5" w:firstLine="720"/>
        <w:jc w:val="both"/>
      </w:pPr>
      <w:proofErr w:type="gramStart"/>
      <w:r>
        <w:rPr>
          <w:rFonts w:eastAsia="Times New Roman"/>
          <w:spacing w:val="-3"/>
          <w:sz w:val="28"/>
          <w:szCs w:val="28"/>
        </w:rPr>
        <w:t>а)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уважение достоинства человека, его личной самостоятельности,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включая свободу делать свой собственный выбор, и независимости;</w:t>
      </w:r>
    </w:p>
    <w:p w:rsidR="000938CC" w:rsidRDefault="00887DBD">
      <w:pPr>
        <w:shd w:val="clear" w:color="auto" w:fill="FFFFFF"/>
        <w:tabs>
          <w:tab w:val="left" w:pos="1013"/>
        </w:tabs>
        <w:spacing w:line="322" w:lineRule="exact"/>
        <w:ind w:left="720"/>
      </w:pPr>
      <w:proofErr w:type="gramStart"/>
      <w:r>
        <w:rPr>
          <w:rFonts w:eastAsia="Times New Roman"/>
          <w:spacing w:val="-2"/>
          <w:sz w:val="28"/>
          <w:szCs w:val="28"/>
        </w:rPr>
        <w:t>б)</w:t>
      </w:r>
      <w:r>
        <w:rPr>
          <w:rFonts w:eastAsia="Times New Roman"/>
          <w:sz w:val="28"/>
          <w:szCs w:val="28"/>
        </w:rPr>
        <w:tab/>
      </w:r>
      <w:proofErr w:type="spellStart"/>
      <w:proofErr w:type="gramEnd"/>
      <w:r>
        <w:rPr>
          <w:rFonts w:eastAsia="Times New Roman"/>
          <w:sz w:val="28"/>
          <w:szCs w:val="28"/>
        </w:rPr>
        <w:t>недискриминация</w:t>
      </w:r>
      <w:proofErr w:type="spellEnd"/>
      <w:r>
        <w:rPr>
          <w:rFonts w:eastAsia="Times New Roman"/>
          <w:sz w:val="28"/>
          <w:szCs w:val="28"/>
        </w:rPr>
        <w:t>;</w:t>
      </w:r>
    </w:p>
    <w:p w:rsidR="000938CC" w:rsidRDefault="00887DBD">
      <w:pPr>
        <w:shd w:val="clear" w:color="auto" w:fill="FFFFFF"/>
        <w:tabs>
          <w:tab w:val="left" w:pos="1013"/>
        </w:tabs>
        <w:spacing w:line="322" w:lineRule="exact"/>
        <w:ind w:left="720"/>
      </w:pPr>
      <w:proofErr w:type="gramStart"/>
      <w:r>
        <w:rPr>
          <w:rFonts w:eastAsia="Times New Roman"/>
          <w:spacing w:val="-2"/>
          <w:sz w:val="28"/>
          <w:szCs w:val="28"/>
        </w:rPr>
        <w:t>в)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полное и эффективное вовлечение и включение в общество;</w:t>
      </w:r>
    </w:p>
    <w:p w:rsidR="000938CC" w:rsidRDefault="00887DBD">
      <w:pPr>
        <w:shd w:val="clear" w:color="auto" w:fill="FFFFFF"/>
        <w:tabs>
          <w:tab w:val="left" w:pos="1138"/>
        </w:tabs>
        <w:spacing w:line="322" w:lineRule="exact"/>
        <w:ind w:right="10" w:firstLine="720"/>
        <w:jc w:val="both"/>
      </w:pPr>
      <w:proofErr w:type="gramStart"/>
      <w:r>
        <w:rPr>
          <w:rFonts w:eastAsia="Times New Roman"/>
          <w:spacing w:val="-3"/>
          <w:sz w:val="28"/>
          <w:szCs w:val="28"/>
        </w:rPr>
        <w:t>г)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уважение особенностей инвалидов и их принятие в качестве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компонента людского многообразия и части человечества;</w:t>
      </w:r>
    </w:p>
    <w:p w:rsidR="000938CC" w:rsidRDefault="00887DBD">
      <w:pPr>
        <w:shd w:val="clear" w:color="auto" w:fill="FFFFFF"/>
        <w:tabs>
          <w:tab w:val="left" w:pos="1008"/>
        </w:tabs>
        <w:spacing w:line="322" w:lineRule="exact"/>
        <w:ind w:left="720"/>
      </w:pPr>
      <w:proofErr w:type="gramStart"/>
      <w:r>
        <w:rPr>
          <w:rFonts w:eastAsia="Times New Roman"/>
          <w:spacing w:val="-2"/>
          <w:sz w:val="28"/>
          <w:szCs w:val="28"/>
        </w:rPr>
        <w:t>д)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равенство возможностей;</w:t>
      </w:r>
    </w:p>
    <w:p w:rsidR="000938CC" w:rsidRDefault="00887DBD">
      <w:pPr>
        <w:shd w:val="clear" w:color="auto" w:fill="FFFFFF"/>
        <w:tabs>
          <w:tab w:val="left" w:pos="1008"/>
        </w:tabs>
        <w:spacing w:line="322" w:lineRule="exact"/>
        <w:ind w:left="720"/>
      </w:pPr>
      <w:proofErr w:type="gramStart"/>
      <w:r>
        <w:rPr>
          <w:rFonts w:eastAsia="Times New Roman"/>
          <w:spacing w:val="-3"/>
          <w:sz w:val="28"/>
          <w:szCs w:val="28"/>
        </w:rPr>
        <w:t>е)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доступность;</w:t>
      </w:r>
    </w:p>
    <w:p w:rsidR="000938CC" w:rsidRDefault="00887DBD">
      <w:pPr>
        <w:shd w:val="clear" w:color="auto" w:fill="FFFFFF"/>
        <w:tabs>
          <w:tab w:val="left" w:pos="1075"/>
        </w:tabs>
        <w:spacing w:line="322" w:lineRule="exact"/>
        <w:ind w:left="720"/>
      </w:pPr>
      <w:proofErr w:type="gramStart"/>
      <w:r>
        <w:rPr>
          <w:rFonts w:eastAsia="Times New Roman"/>
          <w:spacing w:val="-4"/>
          <w:sz w:val="28"/>
          <w:szCs w:val="28"/>
        </w:rPr>
        <w:t>ж)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равенство мужчин и женщин;</w:t>
      </w:r>
    </w:p>
    <w:p w:rsidR="000938CC" w:rsidRDefault="00887DBD">
      <w:pPr>
        <w:shd w:val="clear" w:color="auto" w:fill="FFFFFF"/>
        <w:tabs>
          <w:tab w:val="left" w:pos="1003"/>
        </w:tabs>
        <w:spacing w:line="322" w:lineRule="exact"/>
        <w:ind w:right="5" w:firstLine="720"/>
        <w:jc w:val="both"/>
      </w:pPr>
      <w:proofErr w:type="gramStart"/>
      <w:r>
        <w:rPr>
          <w:rFonts w:eastAsia="Times New Roman"/>
          <w:spacing w:val="-3"/>
          <w:sz w:val="28"/>
          <w:szCs w:val="28"/>
        </w:rPr>
        <w:t>з)</w:t>
      </w:r>
      <w:r>
        <w:rPr>
          <w:rFonts w:eastAsia="Times New Roman"/>
          <w:sz w:val="28"/>
          <w:szCs w:val="28"/>
        </w:rPr>
        <w:tab/>
      </w:r>
      <w:proofErr w:type="gramEnd"/>
      <w:r>
        <w:rPr>
          <w:rFonts w:eastAsia="Times New Roman"/>
          <w:sz w:val="28"/>
          <w:szCs w:val="28"/>
        </w:rPr>
        <w:t>уважение развивающихся способностей детей-инвалидов и уважение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права детей-инвалидов сохранять свою индивидуальность.</w:t>
      </w:r>
    </w:p>
    <w:p w:rsidR="000938CC" w:rsidRDefault="00887DBD">
      <w:pPr>
        <w:shd w:val="clear" w:color="auto" w:fill="FFFFFF"/>
        <w:spacing w:before="562" w:line="322" w:lineRule="exact"/>
        <w:ind w:right="10" w:firstLine="720"/>
        <w:jc w:val="both"/>
      </w:pPr>
      <w:r>
        <w:rPr>
          <w:b/>
          <w:bCs/>
          <w:sz w:val="28"/>
          <w:szCs w:val="28"/>
        </w:rPr>
        <w:t xml:space="preserve">4. </w:t>
      </w:r>
      <w:r>
        <w:rPr>
          <w:rFonts w:eastAsia="Times New Roman"/>
          <w:b/>
          <w:bCs/>
          <w:sz w:val="28"/>
          <w:szCs w:val="28"/>
        </w:rPr>
        <w:t>Область применения Политики и круг лиц, попадающих под ее действие.</w:t>
      </w:r>
    </w:p>
    <w:p w:rsidR="000938CC" w:rsidRDefault="00887DBD">
      <w:pPr>
        <w:shd w:val="clear" w:color="auto" w:fill="FFFFFF"/>
        <w:tabs>
          <w:tab w:val="left" w:pos="1450"/>
        </w:tabs>
        <w:spacing w:line="322" w:lineRule="exact"/>
        <w:ind w:right="5" w:firstLine="720"/>
        <w:jc w:val="both"/>
      </w:pPr>
      <w:r>
        <w:rPr>
          <w:spacing w:val="-1"/>
          <w:sz w:val="28"/>
          <w:szCs w:val="28"/>
        </w:rPr>
        <w:t>4.1.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Все Сотрудники Организации должны руководствоваться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настоящей Политикой и соблюдать ее принципы и требования.</w:t>
      </w:r>
    </w:p>
    <w:p w:rsidR="000938CC" w:rsidRDefault="00887DBD">
      <w:pPr>
        <w:shd w:val="clear" w:color="auto" w:fill="FFFFFF"/>
        <w:tabs>
          <w:tab w:val="left" w:pos="1210"/>
        </w:tabs>
        <w:spacing w:line="322" w:lineRule="exact"/>
        <w:ind w:right="10" w:firstLine="720"/>
        <w:jc w:val="both"/>
      </w:pPr>
      <w:r>
        <w:rPr>
          <w:spacing w:val="-1"/>
          <w:sz w:val="28"/>
          <w:szCs w:val="28"/>
        </w:rPr>
        <w:t>4.2.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Принципы и требования настоящей Политики распространяются на</w:t>
      </w:r>
      <w:r w:rsidR="001571D1"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контрагентов и Сотрудников Организации, а также на иных лиц, в тех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случаях, когда соответствующие обязанности закреплены в договорах с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ними, в их внутренних документах, либо прямо вытекают из Федерального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закона.</w:t>
      </w:r>
    </w:p>
    <w:p w:rsidR="000938CC" w:rsidRDefault="00887DBD" w:rsidP="001571D1">
      <w:pPr>
        <w:shd w:val="clear" w:color="auto" w:fill="FFFFFF"/>
        <w:tabs>
          <w:tab w:val="left" w:pos="5976"/>
          <w:tab w:val="left" w:pos="7685"/>
        </w:tabs>
        <w:spacing w:before="562" w:line="322" w:lineRule="exact"/>
        <w:ind w:right="5" w:firstLine="720"/>
        <w:jc w:val="both"/>
      </w:pPr>
      <w:r>
        <w:rPr>
          <w:b/>
          <w:bCs/>
          <w:sz w:val="28"/>
          <w:szCs w:val="28"/>
        </w:rPr>
        <w:t xml:space="preserve">5. </w:t>
      </w:r>
      <w:r>
        <w:rPr>
          <w:rFonts w:eastAsia="Times New Roman"/>
          <w:b/>
          <w:bCs/>
          <w:sz w:val="28"/>
          <w:szCs w:val="28"/>
        </w:rPr>
        <w:t>Управление деятельностью Организации, направленной на</w:t>
      </w:r>
      <w:r w:rsidR="001571D1"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pacing w:val="-13"/>
          <w:sz w:val="28"/>
          <w:szCs w:val="28"/>
        </w:rPr>
        <w:t>обеспечение условий доступности для</w:t>
      </w:r>
      <w:r w:rsidR="001571D1">
        <w:rPr>
          <w:rFonts w:eastAsia="Times New Roman"/>
          <w:b/>
          <w:bCs/>
          <w:spacing w:val="-13"/>
          <w:sz w:val="28"/>
          <w:szCs w:val="28"/>
        </w:rPr>
        <w:t xml:space="preserve"> </w:t>
      </w:r>
      <w:r>
        <w:rPr>
          <w:rFonts w:eastAsia="Times New Roman"/>
          <w:b/>
          <w:bCs/>
          <w:spacing w:val="-2"/>
          <w:sz w:val="28"/>
          <w:szCs w:val="28"/>
        </w:rPr>
        <w:t>инвалидов</w:t>
      </w:r>
      <w:r w:rsidR="001571D1">
        <w:rPr>
          <w:rFonts w:eastAsia="Times New Roman"/>
          <w:b/>
          <w:bCs/>
          <w:spacing w:val="-2"/>
          <w:sz w:val="28"/>
          <w:szCs w:val="28"/>
        </w:rPr>
        <w:t xml:space="preserve"> </w:t>
      </w:r>
      <w:r>
        <w:rPr>
          <w:rFonts w:eastAsia="Times New Roman"/>
          <w:b/>
          <w:bCs/>
          <w:spacing w:val="-14"/>
          <w:sz w:val="28"/>
          <w:szCs w:val="28"/>
        </w:rPr>
        <w:t>объектов и</w:t>
      </w:r>
      <w:r w:rsidR="001571D1">
        <w:rPr>
          <w:rFonts w:eastAsia="Times New Roman"/>
          <w:b/>
          <w:bCs/>
          <w:spacing w:val="-14"/>
          <w:sz w:val="28"/>
          <w:szCs w:val="28"/>
        </w:rPr>
        <w:t xml:space="preserve"> </w:t>
      </w:r>
      <w:r>
        <w:rPr>
          <w:rFonts w:eastAsia="Times New Roman"/>
          <w:b/>
          <w:bCs/>
          <w:spacing w:val="-12"/>
          <w:sz w:val="28"/>
          <w:szCs w:val="28"/>
        </w:rPr>
        <w:t xml:space="preserve">предоставляемых услуг, а также оказание им при этом необходимой </w:t>
      </w:r>
      <w:r>
        <w:rPr>
          <w:rFonts w:eastAsia="Times New Roman"/>
          <w:b/>
          <w:bCs/>
          <w:sz w:val="28"/>
          <w:szCs w:val="28"/>
        </w:rPr>
        <w:t>помощи.</w:t>
      </w:r>
    </w:p>
    <w:p w:rsidR="000938CC" w:rsidRDefault="00887DBD" w:rsidP="001571D1">
      <w:pPr>
        <w:shd w:val="clear" w:color="auto" w:fill="FFFFFF"/>
        <w:tabs>
          <w:tab w:val="left" w:pos="2030"/>
          <w:tab w:val="left" w:pos="3840"/>
          <w:tab w:val="left" w:pos="5870"/>
          <w:tab w:val="left" w:pos="7718"/>
        </w:tabs>
        <w:spacing w:line="322" w:lineRule="exact"/>
        <w:ind w:firstLine="720"/>
        <w:jc w:val="both"/>
      </w:pPr>
      <w:r>
        <w:rPr>
          <w:rFonts w:eastAsia="Times New Roman"/>
          <w:sz w:val="28"/>
          <w:szCs w:val="28"/>
        </w:rPr>
        <w:t>Эффективное управление деятельностью Организации, направленной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на обеспечение условий доступности для инвалидов объектов и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предоставляемых услуг, а также оказание им при этом необходимой помощи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достигается за счет продуктивного и оперативного взаимодействия</w:t>
      </w:r>
      <w:r w:rsidR="001571D1">
        <w:rPr>
          <w:rFonts w:eastAsia="Times New Roman"/>
          <w:sz w:val="28"/>
          <w:szCs w:val="28"/>
        </w:rPr>
        <w:t xml:space="preserve"> </w:t>
      </w:r>
      <w:r w:rsidR="00B00C21">
        <w:rPr>
          <w:rFonts w:eastAsia="Times New Roman"/>
          <w:spacing w:val="-2"/>
          <w:sz w:val="28"/>
          <w:szCs w:val="28"/>
        </w:rPr>
        <w:t>директора</w:t>
      </w:r>
      <w:r w:rsidR="001571D1">
        <w:rPr>
          <w:rFonts w:ascii="Arial" w:eastAsia="Times New Roman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Организации,</w:t>
      </w:r>
      <w:r w:rsidR="001571D1"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заместител</w:t>
      </w:r>
      <w:r w:rsidR="00D267C7">
        <w:rPr>
          <w:rFonts w:eastAsia="Times New Roman"/>
          <w:spacing w:val="-2"/>
          <w:sz w:val="28"/>
          <w:szCs w:val="28"/>
        </w:rPr>
        <w:t>ей</w:t>
      </w:r>
      <w:r w:rsidR="001571D1"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9"/>
          <w:sz w:val="28"/>
          <w:szCs w:val="28"/>
        </w:rPr>
        <w:t xml:space="preserve">директора, руководителей структурных </w:t>
      </w:r>
      <w:r w:rsidR="001571D1">
        <w:rPr>
          <w:rFonts w:eastAsia="Times New Roman"/>
          <w:spacing w:val="-9"/>
          <w:sz w:val="28"/>
          <w:szCs w:val="28"/>
        </w:rPr>
        <w:t>подразделений</w:t>
      </w:r>
      <w:r>
        <w:rPr>
          <w:rFonts w:eastAsia="Times New Roman"/>
          <w:spacing w:val="-9"/>
          <w:sz w:val="28"/>
          <w:szCs w:val="28"/>
        </w:rPr>
        <w:t xml:space="preserve"> и Сотрудников </w:t>
      </w:r>
      <w:r>
        <w:rPr>
          <w:rFonts w:eastAsia="Times New Roman"/>
          <w:sz w:val="28"/>
          <w:szCs w:val="28"/>
        </w:rPr>
        <w:t>Организации.</w:t>
      </w:r>
    </w:p>
    <w:p w:rsidR="000938CC" w:rsidRDefault="00887DBD">
      <w:pPr>
        <w:shd w:val="clear" w:color="auto" w:fill="FFFFFF"/>
        <w:tabs>
          <w:tab w:val="left" w:pos="1378"/>
        </w:tabs>
        <w:spacing w:line="322" w:lineRule="exact"/>
        <w:ind w:firstLine="720"/>
        <w:jc w:val="both"/>
      </w:pPr>
      <w:r>
        <w:rPr>
          <w:spacing w:val="-1"/>
          <w:sz w:val="28"/>
          <w:szCs w:val="28"/>
        </w:rPr>
        <w:t>5.1.</w:t>
      </w:r>
      <w:r>
        <w:rPr>
          <w:sz w:val="28"/>
          <w:szCs w:val="28"/>
        </w:rPr>
        <w:tab/>
      </w:r>
      <w:r w:rsidR="00B00C21">
        <w:rPr>
          <w:rFonts w:eastAsia="Times New Roman"/>
          <w:sz w:val="28"/>
          <w:szCs w:val="28"/>
        </w:rPr>
        <w:t>Д</w:t>
      </w:r>
      <w:r>
        <w:rPr>
          <w:rFonts w:eastAsia="Times New Roman"/>
          <w:sz w:val="28"/>
          <w:szCs w:val="28"/>
        </w:rPr>
        <w:t>иректор Организации определяет ключевые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направления Политики, утверждает Политику, рассматривает и утверждает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необходимые изменения и дополнения, организует общий контроль за ее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реализацией, а также оценкой результатов реализации Политики в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Организации.</w:t>
      </w:r>
    </w:p>
    <w:p w:rsidR="000938CC" w:rsidRDefault="00887DBD">
      <w:pPr>
        <w:shd w:val="clear" w:color="auto" w:fill="FFFFFF"/>
        <w:tabs>
          <w:tab w:val="left" w:pos="1282"/>
        </w:tabs>
        <w:spacing w:line="322" w:lineRule="exact"/>
        <w:ind w:firstLine="720"/>
        <w:jc w:val="both"/>
      </w:pPr>
      <w:r>
        <w:rPr>
          <w:spacing w:val="-1"/>
          <w:sz w:val="28"/>
          <w:szCs w:val="28"/>
        </w:rPr>
        <w:t>5.2.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Заместител</w:t>
      </w:r>
      <w:r w:rsidR="00D267C7">
        <w:rPr>
          <w:rFonts w:eastAsia="Times New Roman"/>
          <w:sz w:val="28"/>
          <w:szCs w:val="28"/>
        </w:rPr>
        <w:t>и</w:t>
      </w:r>
      <w:r>
        <w:rPr>
          <w:rFonts w:eastAsia="Times New Roman"/>
          <w:sz w:val="28"/>
          <w:szCs w:val="28"/>
        </w:rPr>
        <w:t xml:space="preserve"> </w:t>
      </w:r>
      <w:r w:rsidR="00B00C21">
        <w:rPr>
          <w:rFonts w:eastAsia="Times New Roman"/>
          <w:sz w:val="28"/>
          <w:szCs w:val="28"/>
        </w:rPr>
        <w:t>директора</w:t>
      </w:r>
      <w:r>
        <w:rPr>
          <w:rFonts w:eastAsia="Times New Roman"/>
          <w:sz w:val="28"/>
          <w:szCs w:val="28"/>
        </w:rPr>
        <w:t xml:space="preserve"> Организации отвеча</w:t>
      </w:r>
      <w:r w:rsidR="00D267C7">
        <w:rPr>
          <w:rFonts w:eastAsia="Times New Roman"/>
          <w:sz w:val="28"/>
          <w:szCs w:val="28"/>
        </w:rPr>
        <w:t>ю</w:t>
      </w:r>
      <w:r>
        <w:rPr>
          <w:rFonts w:eastAsia="Times New Roman"/>
          <w:sz w:val="28"/>
          <w:szCs w:val="28"/>
        </w:rPr>
        <w:t>т за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практическое применение всех мер, направленных на обеспечение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принципов и требований Политики, осуществля</w:t>
      </w:r>
      <w:r w:rsidR="00D267C7">
        <w:rPr>
          <w:rFonts w:eastAsia="Times New Roman"/>
          <w:sz w:val="28"/>
          <w:szCs w:val="28"/>
        </w:rPr>
        <w:t>ю</w:t>
      </w:r>
      <w:r>
        <w:rPr>
          <w:rFonts w:eastAsia="Times New Roman"/>
          <w:sz w:val="28"/>
          <w:szCs w:val="28"/>
        </w:rPr>
        <w:t>т контроль за реализацией</w:t>
      </w:r>
      <w:r w:rsidR="001571D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Политики в Организации.</w:t>
      </w:r>
    </w:p>
    <w:p w:rsidR="000938CC" w:rsidRDefault="00887DBD">
      <w:pPr>
        <w:shd w:val="clear" w:color="auto" w:fill="FFFFFF"/>
        <w:tabs>
          <w:tab w:val="left" w:pos="1210"/>
        </w:tabs>
        <w:spacing w:line="322" w:lineRule="exact"/>
        <w:ind w:firstLine="720"/>
        <w:jc w:val="both"/>
      </w:pPr>
      <w:r>
        <w:rPr>
          <w:spacing w:val="-1"/>
          <w:sz w:val="28"/>
          <w:szCs w:val="28"/>
        </w:rPr>
        <w:t>5.3.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 xml:space="preserve">Руководители структурных подразделений отвечают за применение </w:t>
      </w:r>
      <w:r>
        <w:rPr>
          <w:rFonts w:eastAsia="Times New Roman"/>
          <w:sz w:val="28"/>
          <w:szCs w:val="28"/>
        </w:rPr>
        <w:t>всех мер, направленных на обеспечение принципов и требований Политики, а также осуществляют контроль за ее реализацией в структурных подразделениях.</w:t>
      </w:r>
    </w:p>
    <w:p w:rsidR="000938CC" w:rsidRDefault="00887DBD">
      <w:pPr>
        <w:shd w:val="clear" w:color="auto" w:fill="FFFFFF"/>
        <w:tabs>
          <w:tab w:val="left" w:pos="1334"/>
        </w:tabs>
        <w:spacing w:line="322" w:lineRule="exact"/>
        <w:ind w:right="10" w:firstLine="720"/>
        <w:jc w:val="both"/>
      </w:pPr>
      <w:r>
        <w:rPr>
          <w:spacing w:val="-1"/>
          <w:sz w:val="28"/>
          <w:szCs w:val="28"/>
        </w:rPr>
        <w:t>5.4.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Сотрудники Организации осуществляют меры по реализации Политики в соответствии с должностными инструкциями.</w:t>
      </w:r>
    </w:p>
    <w:p w:rsidR="000938CC" w:rsidRDefault="00887DBD">
      <w:pPr>
        <w:shd w:val="clear" w:color="auto" w:fill="FFFFFF"/>
        <w:tabs>
          <w:tab w:val="left" w:pos="1382"/>
        </w:tabs>
        <w:spacing w:line="322" w:lineRule="exact"/>
        <w:ind w:right="5" w:firstLine="720"/>
        <w:jc w:val="both"/>
      </w:pPr>
      <w:r>
        <w:rPr>
          <w:spacing w:val="-1"/>
          <w:sz w:val="28"/>
          <w:szCs w:val="28"/>
        </w:rPr>
        <w:t>5.5.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Основные положения Политики Организации доводятся до сведения всех Сотрудников Организации и используются при инструктаже и обучении персонала по вопросам организации доступности объектов и услуг, а также оказания при этом помощи инвалидам.</w:t>
      </w:r>
    </w:p>
    <w:p w:rsidR="000938CC" w:rsidRDefault="00887DBD">
      <w:pPr>
        <w:shd w:val="clear" w:color="auto" w:fill="FFFFFF"/>
        <w:spacing w:before="562" w:line="322" w:lineRule="exact"/>
        <w:ind w:firstLine="720"/>
        <w:jc w:val="both"/>
      </w:pPr>
      <w:r>
        <w:rPr>
          <w:b/>
          <w:bCs/>
          <w:sz w:val="28"/>
          <w:szCs w:val="28"/>
        </w:rPr>
        <w:t xml:space="preserve">6. </w:t>
      </w:r>
      <w:r>
        <w:rPr>
          <w:rFonts w:eastAsia="Times New Roman"/>
          <w:b/>
          <w:bCs/>
          <w:sz w:val="28"/>
          <w:szCs w:val="28"/>
        </w:rPr>
        <w:t>Условия доступности объектов Организации в соответствии с установленными требованиями.</w:t>
      </w:r>
    </w:p>
    <w:p w:rsidR="000938CC" w:rsidRDefault="00887DBD">
      <w:pPr>
        <w:shd w:val="clear" w:color="auto" w:fill="FFFFFF"/>
        <w:spacing w:line="322" w:lineRule="exact"/>
        <w:ind w:left="720"/>
      </w:pPr>
      <w:r>
        <w:rPr>
          <w:spacing w:val="-1"/>
          <w:sz w:val="28"/>
          <w:szCs w:val="28"/>
        </w:rPr>
        <w:t>6.1.</w:t>
      </w:r>
      <w:r>
        <w:rPr>
          <w:rFonts w:eastAsia="Times New Roman"/>
          <w:spacing w:val="-1"/>
          <w:sz w:val="28"/>
          <w:szCs w:val="28"/>
        </w:rPr>
        <w:t>Возможность беспрепятственного входа в объекты и выхода из них;</w:t>
      </w:r>
    </w:p>
    <w:p w:rsidR="000938CC" w:rsidRDefault="00887DBD">
      <w:pPr>
        <w:shd w:val="clear" w:color="auto" w:fill="FFFFFF"/>
        <w:tabs>
          <w:tab w:val="left" w:pos="1354"/>
        </w:tabs>
        <w:spacing w:line="322" w:lineRule="exact"/>
        <w:ind w:firstLine="720"/>
        <w:jc w:val="both"/>
      </w:pPr>
      <w:r>
        <w:rPr>
          <w:spacing w:val="-1"/>
          <w:sz w:val="28"/>
          <w:szCs w:val="28"/>
        </w:rPr>
        <w:t>6.2.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услуги, при необходимости, с помощью Сотрудников Организации, предоставляющих услуги, с использованием ими вспомогательных технологий, в том числе сменного кресла-коляски;</w:t>
      </w:r>
    </w:p>
    <w:p w:rsidR="000938CC" w:rsidRDefault="00887DBD" w:rsidP="001B53EA">
      <w:pPr>
        <w:numPr>
          <w:ilvl w:val="0"/>
          <w:numId w:val="2"/>
        </w:numPr>
        <w:shd w:val="clear" w:color="auto" w:fill="FFFFFF"/>
        <w:tabs>
          <w:tab w:val="left" w:pos="1219"/>
        </w:tabs>
        <w:spacing w:line="322" w:lineRule="exact"/>
        <w:ind w:firstLine="72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Возможность посадки в транспортное средство и высадки из него перед входом на объект, при необходимости, с помощью Сотрудников Организации, в том числе с использованием кресла-коляски;</w:t>
      </w:r>
    </w:p>
    <w:p w:rsidR="000938CC" w:rsidRDefault="00887DBD" w:rsidP="001B53EA">
      <w:pPr>
        <w:numPr>
          <w:ilvl w:val="0"/>
          <w:numId w:val="2"/>
        </w:numPr>
        <w:shd w:val="clear" w:color="auto" w:fill="FFFFFF"/>
        <w:tabs>
          <w:tab w:val="left" w:pos="1219"/>
        </w:tabs>
        <w:spacing w:line="322" w:lineRule="exact"/>
        <w:ind w:firstLine="72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Сопровождение инвалидов, имеющих стойкие нарушения функций зрения и самостоятельного передвижения по территории объекта;</w:t>
      </w:r>
    </w:p>
    <w:p w:rsidR="000938CC" w:rsidRDefault="00887DBD">
      <w:pPr>
        <w:shd w:val="clear" w:color="auto" w:fill="FFFFFF"/>
        <w:tabs>
          <w:tab w:val="left" w:pos="1315"/>
        </w:tabs>
        <w:spacing w:line="322" w:lineRule="exact"/>
        <w:ind w:right="5" w:firstLine="720"/>
        <w:jc w:val="both"/>
      </w:pPr>
      <w:r>
        <w:rPr>
          <w:spacing w:val="-1"/>
          <w:sz w:val="28"/>
          <w:szCs w:val="28"/>
        </w:rPr>
        <w:t>6.5.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0938CC" w:rsidRDefault="00887DBD">
      <w:pPr>
        <w:shd w:val="clear" w:color="auto" w:fill="FFFFFF"/>
        <w:tabs>
          <w:tab w:val="left" w:pos="1214"/>
        </w:tabs>
        <w:spacing w:line="322" w:lineRule="exact"/>
        <w:ind w:right="5" w:firstLine="720"/>
        <w:jc w:val="both"/>
      </w:pPr>
      <w:r>
        <w:rPr>
          <w:spacing w:val="-1"/>
          <w:sz w:val="28"/>
          <w:szCs w:val="28"/>
        </w:rPr>
        <w:t>6.6.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 xml:space="preserve">Надлежащее размещение носителей информации, необходимой для </w:t>
      </w:r>
      <w:r>
        <w:rPr>
          <w:rFonts w:eastAsia="Times New Roman"/>
          <w:sz w:val="28"/>
          <w:szCs w:val="28"/>
        </w:rPr>
        <w:t>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0938CC" w:rsidRDefault="00887DBD" w:rsidP="00D020B3">
      <w:pPr>
        <w:shd w:val="clear" w:color="auto" w:fill="FFFFFF"/>
        <w:tabs>
          <w:tab w:val="left" w:pos="1334"/>
        </w:tabs>
        <w:spacing w:line="322" w:lineRule="exact"/>
        <w:ind w:firstLine="720"/>
        <w:jc w:val="both"/>
      </w:pPr>
      <w:r>
        <w:rPr>
          <w:spacing w:val="-1"/>
          <w:sz w:val="28"/>
          <w:szCs w:val="28"/>
        </w:rPr>
        <w:t>6.7.</w:t>
      </w:r>
      <w:r>
        <w:rPr>
          <w:sz w:val="28"/>
          <w:szCs w:val="28"/>
        </w:rPr>
        <w:tab/>
      </w:r>
      <w:r>
        <w:rPr>
          <w:rFonts w:eastAsia="Times New Roman"/>
          <w:spacing w:val="-10"/>
          <w:sz w:val="28"/>
          <w:szCs w:val="28"/>
        </w:rPr>
        <w:t xml:space="preserve">Обеспечение допуска на объект, в котором предоставляются </w:t>
      </w:r>
      <w:r>
        <w:rPr>
          <w:rFonts w:eastAsia="Times New Roman"/>
          <w:spacing w:val="-5"/>
          <w:sz w:val="28"/>
          <w:szCs w:val="28"/>
        </w:rPr>
        <w:t xml:space="preserve">услуги, собаки-проводника при наличии документа, подтверждающего ее </w:t>
      </w:r>
      <w:r>
        <w:rPr>
          <w:rFonts w:eastAsia="Times New Roman"/>
          <w:spacing w:val="-1"/>
          <w:sz w:val="28"/>
          <w:szCs w:val="28"/>
        </w:rPr>
        <w:t>специальное обучение, выданного по установленным форме и порядку</w:t>
      </w:r>
      <w:r w:rsidR="00D020B3">
        <w:rPr>
          <w:rStyle w:val="a5"/>
          <w:rFonts w:eastAsia="Times New Roman"/>
          <w:spacing w:val="-1"/>
          <w:sz w:val="28"/>
          <w:szCs w:val="28"/>
        </w:rPr>
        <w:footnoteReference w:id="4"/>
      </w:r>
      <w:r>
        <w:rPr>
          <w:rFonts w:eastAsia="Times New Roman"/>
          <w:spacing w:val="-1"/>
          <w:sz w:val="28"/>
          <w:szCs w:val="28"/>
        </w:rPr>
        <w:t>.</w:t>
      </w:r>
    </w:p>
    <w:p w:rsidR="000938CC" w:rsidRDefault="00887DBD">
      <w:pPr>
        <w:shd w:val="clear" w:color="auto" w:fill="FFFFFF"/>
        <w:spacing w:before="566" w:line="322" w:lineRule="exact"/>
        <w:ind w:firstLine="720"/>
        <w:jc w:val="both"/>
      </w:pPr>
      <w:r>
        <w:rPr>
          <w:b/>
          <w:bCs/>
          <w:sz w:val="28"/>
          <w:szCs w:val="28"/>
        </w:rPr>
        <w:t xml:space="preserve">7. </w:t>
      </w:r>
      <w:r>
        <w:rPr>
          <w:rFonts w:eastAsia="Times New Roman"/>
          <w:b/>
          <w:bCs/>
          <w:sz w:val="28"/>
          <w:szCs w:val="28"/>
        </w:rPr>
        <w:t>Условия доступности услуг Организации в соответствии с установленными требованиями.</w:t>
      </w:r>
    </w:p>
    <w:p w:rsidR="000938CC" w:rsidRDefault="00887DBD">
      <w:pPr>
        <w:shd w:val="clear" w:color="auto" w:fill="FFFFFF"/>
        <w:tabs>
          <w:tab w:val="left" w:pos="1426"/>
        </w:tabs>
        <w:spacing w:line="322" w:lineRule="exact"/>
        <w:ind w:firstLine="720"/>
        <w:jc w:val="both"/>
      </w:pPr>
      <w:r>
        <w:rPr>
          <w:spacing w:val="-1"/>
          <w:sz w:val="28"/>
          <w:szCs w:val="28"/>
        </w:rPr>
        <w:t>7.1.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Оказание Сотрудниками Организации инвалидам помощи, необходимой для получения в доступной для них форме информации о правилах предоставления услуг, об оформлении необходимых для получения услуг документов, о совершении других необходимых для получения услуг действий;</w:t>
      </w:r>
    </w:p>
    <w:p w:rsidR="000938CC" w:rsidRDefault="00887DBD" w:rsidP="001B53EA">
      <w:pPr>
        <w:numPr>
          <w:ilvl w:val="0"/>
          <w:numId w:val="3"/>
        </w:numPr>
        <w:shd w:val="clear" w:color="auto" w:fill="FFFFFF"/>
        <w:tabs>
          <w:tab w:val="left" w:pos="1229"/>
        </w:tabs>
        <w:spacing w:line="322" w:lineRule="exact"/>
        <w:ind w:right="10" w:firstLine="72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Предоставление инвалидам по слуху, при необходимости, услуг с использованием русского жестового языка, включая обеспечение допуска на объект </w:t>
      </w:r>
      <w:proofErr w:type="spellStart"/>
      <w:r>
        <w:rPr>
          <w:rFonts w:eastAsia="Times New Roman"/>
          <w:sz w:val="28"/>
          <w:szCs w:val="28"/>
        </w:rPr>
        <w:t>сурдопереводчика</w:t>
      </w:r>
      <w:proofErr w:type="spellEnd"/>
      <w:r>
        <w:rPr>
          <w:rFonts w:eastAsia="Times New Roman"/>
          <w:sz w:val="28"/>
          <w:szCs w:val="28"/>
        </w:rPr>
        <w:t xml:space="preserve">, </w:t>
      </w:r>
      <w:proofErr w:type="spellStart"/>
      <w:r>
        <w:rPr>
          <w:rFonts w:eastAsia="Times New Roman"/>
          <w:sz w:val="28"/>
          <w:szCs w:val="28"/>
        </w:rPr>
        <w:t>тифлосурдопереводчика</w:t>
      </w:r>
      <w:proofErr w:type="spellEnd"/>
      <w:r>
        <w:rPr>
          <w:rFonts w:eastAsia="Times New Roman"/>
          <w:sz w:val="28"/>
          <w:szCs w:val="28"/>
        </w:rPr>
        <w:t>;</w:t>
      </w:r>
    </w:p>
    <w:p w:rsidR="000938CC" w:rsidRDefault="00887DBD" w:rsidP="001B53EA">
      <w:pPr>
        <w:numPr>
          <w:ilvl w:val="0"/>
          <w:numId w:val="3"/>
        </w:numPr>
        <w:shd w:val="clear" w:color="auto" w:fill="FFFFFF"/>
        <w:tabs>
          <w:tab w:val="left" w:pos="1229"/>
        </w:tabs>
        <w:spacing w:line="322" w:lineRule="exact"/>
        <w:ind w:right="5" w:firstLine="720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>Оказание Сотрудниками Организации, предоставляющими услуги, иной необходимой инвалидам помощи в преодолении барьеров, мешающих получению ими услуг наравне с другими лицами;</w:t>
      </w:r>
    </w:p>
    <w:p w:rsidR="00E04D86" w:rsidRDefault="00E04D86">
      <w:pPr>
        <w:shd w:val="clear" w:color="auto" w:fill="FFFFFF"/>
        <w:spacing w:before="562" w:line="322" w:lineRule="exact"/>
        <w:ind w:left="720"/>
        <w:rPr>
          <w:b/>
          <w:bCs/>
          <w:sz w:val="28"/>
          <w:szCs w:val="28"/>
        </w:rPr>
      </w:pPr>
    </w:p>
    <w:p w:rsidR="000938CC" w:rsidRDefault="00887DBD">
      <w:pPr>
        <w:shd w:val="clear" w:color="auto" w:fill="FFFFFF"/>
        <w:spacing w:before="562" w:line="322" w:lineRule="exact"/>
        <w:ind w:left="720"/>
      </w:pPr>
      <w:r>
        <w:rPr>
          <w:b/>
          <w:bCs/>
          <w:sz w:val="28"/>
          <w:szCs w:val="28"/>
        </w:rPr>
        <w:t xml:space="preserve">8. </w:t>
      </w:r>
      <w:r>
        <w:rPr>
          <w:rFonts w:eastAsia="Times New Roman"/>
          <w:b/>
          <w:bCs/>
          <w:sz w:val="28"/>
          <w:szCs w:val="28"/>
        </w:rPr>
        <w:t>Дополнительные условия доступности услуг в Организации:</w:t>
      </w:r>
    </w:p>
    <w:p w:rsidR="000938CC" w:rsidRDefault="00887DBD">
      <w:pPr>
        <w:shd w:val="clear" w:color="auto" w:fill="FFFFFF"/>
        <w:tabs>
          <w:tab w:val="left" w:pos="1224"/>
        </w:tabs>
        <w:spacing w:line="322" w:lineRule="exact"/>
        <w:ind w:firstLine="720"/>
        <w:jc w:val="both"/>
      </w:pPr>
      <w:r>
        <w:rPr>
          <w:spacing w:val="-1"/>
          <w:sz w:val="28"/>
          <w:szCs w:val="28"/>
        </w:rPr>
        <w:t>8.1.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Оборудование на прилегающих к объекту (объектам) Организации территориях мест для парковки автотранспортных средств инвалидов;</w:t>
      </w:r>
    </w:p>
    <w:p w:rsidR="000938CC" w:rsidRDefault="00887DBD">
      <w:pPr>
        <w:shd w:val="clear" w:color="auto" w:fill="FFFFFF"/>
        <w:tabs>
          <w:tab w:val="left" w:pos="1262"/>
        </w:tabs>
        <w:spacing w:line="322" w:lineRule="exact"/>
        <w:ind w:right="10" w:firstLine="720"/>
        <w:jc w:val="both"/>
      </w:pPr>
      <w:r>
        <w:rPr>
          <w:spacing w:val="-1"/>
          <w:sz w:val="28"/>
          <w:szCs w:val="28"/>
        </w:rPr>
        <w:t>8.</w:t>
      </w:r>
      <w:r w:rsidR="00E04D86">
        <w:rPr>
          <w:spacing w:val="-1"/>
          <w:sz w:val="28"/>
          <w:szCs w:val="28"/>
        </w:rPr>
        <w:t>2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Предоставление бесплатно в доступной форме с учетом стойких расстройств функций организма инвалидов информации об их правах и обязанностях, видах социальных услуг, сроках, порядке и условиях доступности их предоставления;</w:t>
      </w:r>
    </w:p>
    <w:p w:rsidR="000938CC" w:rsidRDefault="00887DBD">
      <w:pPr>
        <w:shd w:val="clear" w:color="auto" w:fill="FFFFFF"/>
        <w:tabs>
          <w:tab w:val="left" w:pos="1306"/>
        </w:tabs>
        <w:spacing w:line="322" w:lineRule="exact"/>
        <w:ind w:firstLine="720"/>
        <w:jc w:val="both"/>
      </w:pPr>
      <w:r>
        <w:rPr>
          <w:spacing w:val="-1"/>
          <w:sz w:val="28"/>
          <w:szCs w:val="28"/>
        </w:rPr>
        <w:t>8.</w:t>
      </w:r>
      <w:r w:rsidR="00E04D86">
        <w:rPr>
          <w:spacing w:val="-1"/>
          <w:sz w:val="28"/>
          <w:szCs w:val="28"/>
        </w:rPr>
        <w:t>3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Включение условий доступности предоставляемых социальных услуг, необходимых инвалиду с учетом ограничений жизнедеятельности, в </w:t>
      </w:r>
      <w:r>
        <w:rPr>
          <w:rFonts w:eastAsia="Times New Roman"/>
          <w:spacing w:val="-1"/>
          <w:sz w:val="28"/>
          <w:szCs w:val="28"/>
        </w:rPr>
        <w:t>индивидуальную программу предоставления социальных услуг</w:t>
      </w:r>
      <w:r w:rsidR="00D020B3">
        <w:rPr>
          <w:rStyle w:val="a5"/>
          <w:rFonts w:eastAsia="Times New Roman"/>
          <w:spacing w:val="-1"/>
          <w:sz w:val="28"/>
          <w:szCs w:val="28"/>
        </w:rPr>
        <w:footnoteReference w:id="5"/>
      </w:r>
      <w:r>
        <w:rPr>
          <w:rFonts w:eastAsia="Times New Roman"/>
          <w:spacing w:val="-1"/>
          <w:sz w:val="28"/>
          <w:szCs w:val="28"/>
        </w:rPr>
        <w:t>;</w:t>
      </w:r>
    </w:p>
    <w:p w:rsidR="000938CC" w:rsidRDefault="00887DBD">
      <w:pPr>
        <w:shd w:val="clear" w:color="auto" w:fill="FFFFFF"/>
        <w:tabs>
          <w:tab w:val="left" w:pos="1234"/>
        </w:tabs>
        <w:spacing w:line="322" w:lineRule="exact"/>
        <w:ind w:right="10" w:firstLine="720"/>
        <w:jc w:val="both"/>
      </w:pPr>
      <w:r>
        <w:rPr>
          <w:spacing w:val="-1"/>
          <w:sz w:val="28"/>
          <w:szCs w:val="28"/>
        </w:rPr>
        <w:t>8.</w:t>
      </w:r>
      <w:r w:rsidR="00E04D86">
        <w:rPr>
          <w:spacing w:val="-1"/>
          <w:sz w:val="28"/>
          <w:szCs w:val="28"/>
        </w:rPr>
        <w:t>4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Сопровождение получателя социальной услуги при передвижении по территории Организации, а также при пользовании услугами, предоставляемыми Организацией.</w:t>
      </w:r>
    </w:p>
    <w:p w:rsidR="000938CC" w:rsidRDefault="00887DBD">
      <w:pPr>
        <w:shd w:val="clear" w:color="auto" w:fill="FFFFFF"/>
        <w:spacing w:line="322" w:lineRule="exact"/>
        <w:ind w:firstLine="720"/>
        <w:jc w:val="both"/>
      </w:pPr>
      <w:r>
        <w:rPr>
          <w:b/>
          <w:bCs/>
          <w:sz w:val="28"/>
          <w:szCs w:val="28"/>
        </w:rPr>
        <w:t xml:space="preserve">9. </w:t>
      </w:r>
      <w:r>
        <w:rPr>
          <w:rFonts w:eastAsia="Times New Roman"/>
          <w:b/>
          <w:bCs/>
          <w:sz w:val="28"/>
          <w:szCs w:val="28"/>
        </w:rPr>
        <w:t>Ответственность сотрудников за несоблюдение требований Политики.</w:t>
      </w:r>
    </w:p>
    <w:p w:rsidR="000938CC" w:rsidRDefault="00887DBD">
      <w:pPr>
        <w:shd w:val="clear" w:color="auto" w:fill="FFFFFF"/>
        <w:tabs>
          <w:tab w:val="left" w:pos="1406"/>
        </w:tabs>
        <w:spacing w:line="322" w:lineRule="exact"/>
        <w:ind w:firstLine="720"/>
        <w:jc w:val="both"/>
      </w:pPr>
      <w:r>
        <w:rPr>
          <w:spacing w:val="-1"/>
          <w:sz w:val="28"/>
          <w:szCs w:val="28"/>
        </w:rPr>
        <w:t>9.1.</w:t>
      </w:r>
      <w:r>
        <w:rPr>
          <w:sz w:val="28"/>
          <w:szCs w:val="28"/>
        </w:rPr>
        <w:tab/>
      </w:r>
      <w:r w:rsidR="00E04D86">
        <w:rPr>
          <w:sz w:val="28"/>
          <w:szCs w:val="28"/>
        </w:rPr>
        <w:t>Д</w:t>
      </w:r>
      <w:r>
        <w:rPr>
          <w:rFonts w:eastAsia="Times New Roman"/>
          <w:sz w:val="28"/>
          <w:szCs w:val="28"/>
        </w:rPr>
        <w:t>иректор</w:t>
      </w:r>
      <w:r w:rsidR="00E04D86">
        <w:rPr>
          <w:rFonts w:eastAsia="Times New Roman"/>
          <w:sz w:val="28"/>
          <w:szCs w:val="28"/>
        </w:rPr>
        <w:t xml:space="preserve"> Организации, его заместители</w:t>
      </w:r>
      <w:r>
        <w:rPr>
          <w:rFonts w:eastAsia="Times New Roman"/>
          <w:sz w:val="28"/>
          <w:szCs w:val="28"/>
        </w:rPr>
        <w:t>, и Сотрудники Организации независимо от занимаемой должности, несут ответственность за соблюдение принципов и требований Политики, а также за действия (бездействие) подчиненных им лиц, нарушающие эти принципы и требования.</w:t>
      </w:r>
    </w:p>
    <w:p w:rsidR="000938CC" w:rsidRDefault="00887DBD">
      <w:pPr>
        <w:shd w:val="clear" w:color="auto" w:fill="FFFFFF"/>
        <w:tabs>
          <w:tab w:val="left" w:pos="1210"/>
          <w:tab w:val="left" w:pos="2410"/>
          <w:tab w:val="left" w:pos="2899"/>
          <w:tab w:val="left" w:pos="4838"/>
          <w:tab w:val="left" w:pos="5323"/>
          <w:tab w:val="left" w:pos="7958"/>
        </w:tabs>
        <w:spacing w:line="322" w:lineRule="exact"/>
        <w:ind w:firstLine="720"/>
        <w:jc w:val="both"/>
      </w:pPr>
      <w:r>
        <w:rPr>
          <w:spacing w:val="-1"/>
          <w:sz w:val="28"/>
          <w:szCs w:val="28"/>
        </w:rPr>
        <w:t>9.2.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 xml:space="preserve">К мерам ответственности за уклонение от исполнения требований к </w:t>
      </w:r>
      <w:r>
        <w:rPr>
          <w:rFonts w:eastAsia="Times New Roman"/>
          <w:sz w:val="28"/>
          <w:szCs w:val="28"/>
        </w:rPr>
        <w:t xml:space="preserve">созданию условий для беспрепятственного доступа инвалидов к объектам и услугам Организации относятся меры дисциплинарной и административной </w:t>
      </w:r>
      <w:r>
        <w:rPr>
          <w:rFonts w:eastAsia="Times New Roman"/>
          <w:spacing w:val="-2"/>
          <w:sz w:val="28"/>
          <w:szCs w:val="28"/>
        </w:rPr>
        <w:t>ответственности,</w:t>
      </w:r>
      <w:r>
        <w:rPr>
          <w:rFonts w:ascii="Arial" w:eastAsia="Times New Roman" w:cs="Arial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соответствии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законодательством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 xml:space="preserve">Российской </w:t>
      </w:r>
      <w:r>
        <w:rPr>
          <w:rFonts w:eastAsia="Times New Roman"/>
          <w:sz w:val="28"/>
          <w:szCs w:val="28"/>
        </w:rPr>
        <w:t>Федерации.</w:t>
      </w:r>
    </w:p>
    <w:p w:rsidR="000938CC" w:rsidRDefault="00887DBD">
      <w:pPr>
        <w:shd w:val="clear" w:color="auto" w:fill="FFFFFF"/>
        <w:spacing w:before="571" w:line="317" w:lineRule="exact"/>
        <w:ind w:left="720"/>
      </w:pPr>
      <w:r>
        <w:rPr>
          <w:b/>
          <w:bCs/>
          <w:sz w:val="28"/>
          <w:szCs w:val="28"/>
        </w:rPr>
        <w:t xml:space="preserve">10. </w:t>
      </w:r>
      <w:r>
        <w:rPr>
          <w:rFonts w:eastAsia="Times New Roman"/>
          <w:b/>
          <w:bCs/>
          <w:sz w:val="28"/>
          <w:szCs w:val="28"/>
        </w:rPr>
        <w:t>Внесение изменений.</w:t>
      </w:r>
    </w:p>
    <w:p w:rsidR="000938CC" w:rsidRDefault="00887DBD" w:rsidP="00887DBD">
      <w:pPr>
        <w:shd w:val="clear" w:color="auto" w:fill="FFFFFF"/>
        <w:tabs>
          <w:tab w:val="left" w:pos="1992"/>
          <w:tab w:val="left" w:pos="3638"/>
          <w:tab w:val="left" w:pos="5563"/>
          <w:tab w:val="left" w:pos="7517"/>
          <w:tab w:val="left" w:pos="9197"/>
        </w:tabs>
        <w:spacing w:line="317" w:lineRule="exact"/>
        <w:ind w:right="5" w:firstLine="720"/>
        <w:jc w:val="both"/>
      </w:pPr>
      <w:r>
        <w:rPr>
          <w:rFonts w:eastAsia="Times New Roman"/>
          <w:spacing w:val="-1"/>
          <w:sz w:val="28"/>
          <w:szCs w:val="28"/>
        </w:rPr>
        <w:t xml:space="preserve">При выявлении недостаточно эффективных положений Политики, либо </w:t>
      </w:r>
      <w:r>
        <w:rPr>
          <w:rFonts w:eastAsia="Times New Roman"/>
          <w:sz w:val="28"/>
          <w:szCs w:val="28"/>
        </w:rPr>
        <w:t xml:space="preserve">при изменении требований законодательства Российской Федерации, </w:t>
      </w:r>
      <w:r w:rsidR="00E04D86">
        <w:rPr>
          <w:rFonts w:eastAsia="Times New Roman"/>
          <w:spacing w:val="-2"/>
          <w:sz w:val="28"/>
          <w:szCs w:val="28"/>
        </w:rPr>
        <w:t>директор</w:t>
      </w:r>
      <w:r>
        <w:rPr>
          <w:rFonts w:ascii="Arial" w:eastAsia="Times New Roman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Организации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обеспечивает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разработку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 реализацию комплекса мер по актуализации настоящей Политики.</w:t>
      </w:r>
    </w:p>
    <w:sectPr w:rsidR="000938CC">
      <w:pgSz w:w="11909" w:h="16834"/>
      <w:pgMar w:top="1030" w:right="854" w:bottom="360" w:left="170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493" w:rsidRDefault="005A6493" w:rsidP="00D020B3">
      <w:r>
        <w:separator/>
      </w:r>
    </w:p>
  </w:endnote>
  <w:endnote w:type="continuationSeparator" w:id="0">
    <w:p w:rsidR="005A6493" w:rsidRDefault="005A6493" w:rsidP="00D02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493" w:rsidRDefault="005A6493" w:rsidP="00D020B3">
      <w:r>
        <w:separator/>
      </w:r>
    </w:p>
  </w:footnote>
  <w:footnote w:type="continuationSeparator" w:id="0">
    <w:p w:rsidR="005A6493" w:rsidRDefault="005A6493" w:rsidP="00D020B3">
      <w:r>
        <w:continuationSeparator/>
      </w:r>
    </w:p>
  </w:footnote>
  <w:footnote w:id="1">
    <w:p w:rsidR="00B00C21" w:rsidRDefault="00B00C21">
      <w:pPr>
        <w:pStyle w:val="a3"/>
      </w:pPr>
      <w:r>
        <w:rPr>
          <w:rStyle w:val="a5"/>
        </w:rPr>
        <w:footnoteRef/>
      </w:r>
      <w:r>
        <w:t xml:space="preserve"> Статья 1 </w:t>
      </w:r>
      <w:r w:rsidRPr="00B00C21">
        <w:t>Федерального закона от 24 ноября 1995 года №181-ФЗ «О социальной защите инвалидов в Российской Федерации»</w:t>
      </w:r>
    </w:p>
  </w:footnote>
  <w:footnote w:id="2">
    <w:p w:rsidR="00B00C21" w:rsidRDefault="00B00C21">
      <w:pPr>
        <w:pStyle w:val="a3"/>
      </w:pPr>
      <w:r>
        <w:rPr>
          <w:rStyle w:val="a5"/>
        </w:rPr>
        <w:footnoteRef/>
      </w:r>
      <w:r>
        <w:t xml:space="preserve"> Преамбула Конвенции о правах инвалидов</w:t>
      </w:r>
    </w:p>
  </w:footnote>
  <w:footnote w:id="3">
    <w:p w:rsidR="00B00C21" w:rsidRDefault="00B00C21">
      <w:pPr>
        <w:pStyle w:val="a3"/>
      </w:pPr>
      <w:r>
        <w:rPr>
          <w:rStyle w:val="a5"/>
        </w:rPr>
        <w:footnoteRef/>
      </w:r>
      <w:r>
        <w:t xml:space="preserve"> </w:t>
      </w:r>
      <w:r>
        <w:t xml:space="preserve">Статья </w:t>
      </w:r>
      <w:r>
        <w:t>5</w:t>
      </w:r>
      <w:r>
        <w:t xml:space="preserve"> </w:t>
      </w:r>
      <w:r w:rsidRPr="00B00C21">
        <w:t>Федерального закона от 24 ноября 1995 года №181-ФЗ «О социальной защите инвалидов в Российской Федерации»</w:t>
      </w:r>
    </w:p>
  </w:footnote>
  <w:footnote w:id="4">
    <w:p w:rsidR="00D020B3" w:rsidRDefault="00D020B3" w:rsidP="00D020B3">
      <w:pPr>
        <w:shd w:val="clear" w:color="auto" w:fill="FFFFFF"/>
        <w:tabs>
          <w:tab w:val="left" w:pos="845"/>
        </w:tabs>
        <w:spacing w:line="230" w:lineRule="exact"/>
        <w:ind w:right="5" w:firstLine="706"/>
        <w:jc w:val="both"/>
      </w:pPr>
      <w:r>
        <w:rPr>
          <w:rStyle w:val="a5"/>
        </w:rPr>
        <w:footnoteRef/>
      </w:r>
      <w:r>
        <w:t xml:space="preserve"> </w:t>
      </w:r>
      <w:r>
        <w:rPr>
          <w:rFonts w:eastAsia="Times New Roman"/>
        </w:rPr>
        <w:t>Приказ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собаки-проводника, и порядка его выдачи»</w:t>
      </w:r>
    </w:p>
    <w:p w:rsidR="00D020B3" w:rsidRDefault="00D020B3">
      <w:pPr>
        <w:pStyle w:val="a3"/>
      </w:pPr>
    </w:p>
  </w:footnote>
  <w:footnote w:id="5">
    <w:p w:rsidR="00D020B3" w:rsidRDefault="00D020B3">
      <w:pPr>
        <w:pStyle w:val="a3"/>
      </w:pPr>
      <w:r>
        <w:rPr>
          <w:rStyle w:val="a5"/>
        </w:rPr>
        <w:footnoteRef/>
      </w:r>
      <w:r>
        <w:t xml:space="preserve"> </w:t>
      </w:r>
      <w:r>
        <w:rPr>
          <w:rFonts w:eastAsia="Times New Roman"/>
        </w:rPr>
        <w:t>Разрабатывается по форме, утвержденной приказом Министерства труда и социальной защиты Российской Федерации от 10.11.2014 № 874н «О примерной форме договора о предоставлении социальных услуг, а также о форме индивидуальной программы предоставления социальных услуг»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73628"/>
    <w:multiLevelType w:val="singleLevel"/>
    <w:tmpl w:val="A9662544"/>
    <w:lvl w:ilvl="0">
      <w:start w:val="3"/>
      <w:numFmt w:val="decimal"/>
      <w:lvlText w:val="6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54B09D1"/>
    <w:multiLevelType w:val="singleLevel"/>
    <w:tmpl w:val="8840A398"/>
    <w:lvl w:ilvl="0">
      <w:start w:val="2"/>
      <w:numFmt w:val="decimal"/>
      <w:lvlText w:val="7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73A4288C"/>
    <w:multiLevelType w:val="singleLevel"/>
    <w:tmpl w:val="9F2A9CF0"/>
    <w:lvl w:ilvl="0">
      <w:start w:val="1"/>
      <w:numFmt w:val="decimal"/>
      <w:lvlText w:val="2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3EA"/>
    <w:rsid w:val="000938CC"/>
    <w:rsid w:val="001571D1"/>
    <w:rsid w:val="001B53EA"/>
    <w:rsid w:val="005A6493"/>
    <w:rsid w:val="006E0AF9"/>
    <w:rsid w:val="00887DBD"/>
    <w:rsid w:val="009903EC"/>
    <w:rsid w:val="00B00C21"/>
    <w:rsid w:val="00D020B3"/>
    <w:rsid w:val="00D267C7"/>
    <w:rsid w:val="00E0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02791C0-9490-485D-822B-8FCF2169E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020B3"/>
  </w:style>
  <w:style w:type="character" w:customStyle="1" w:styleId="a4">
    <w:name w:val="Текст сноски Знак"/>
    <w:basedOn w:val="a0"/>
    <w:link w:val="a3"/>
    <w:uiPriority w:val="99"/>
    <w:semiHidden/>
    <w:rsid w:val="00D020B3"/>
    <w:rPr>
      <w:rFonts w:ascii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020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5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2F11C-5859-4A8C-99AA-DDC8E7612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2054</Words>
  <Characters>11714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2019-05-30T06:00:00Z</dcterms:created>
  <dcterms:modified xsi:type="dcterms:W3CDTF">2019-06-05T05:01:00Z</dcterms:modified>
</cp:coreProperties>
</file>