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2997A" w14:textId="77777777" w:rsidR="00A71815" w:rsidRPr="00CB1262" w:rsidRDefault="00A71815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lang w:eastAsia="en-US"/>
        </w:rPr>
      </w:pPr>
      <w:bookmarkStart w:id="0" w:name="_GoBack"/>
      <w:bookmarkEnd w:id="0"/>
    </w:p>
    <w:p w14:paraId="1956D2DE" w14:textId="77777777" w:rsidR="00AA5C08" w:rsidRPr="00CB1262" w:rsidRDefault="00AA5C08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lang w:eastAsia="en-US"/>
        </w:rPr>
      </w:pPr>
    </w:p>
    <w:p w14:paraId="32E448F2" w14:textId="77777777" w:rsidR="00AA5C08" w:rsidRPr="00CB1262" w:rsidRDefault="00AA5C08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lang w:eastAsia="en-US"/>
        </w:rPr>
      </w:pPr>
    </w:p>
    <w:p w14:paraId="7ACF4287" w14:textId="77777777" w:rsidR="00AA5C08" w:rsidRPr="00CB1262" w:rsidRDefault="00AA5C08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lang w:eastAsia="en-US"/>
        </w:rPr>
      </w:pPr>
    </w:p>
    <w:p w14:paraId="7C383458" w14:textId="77777777" w:rsidR="00AA5C08" w:rsidRPr="00CB1262" w:rsidRDefault="00AA5C08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lang w:eastAsia="en-US"/>
        </w:rPr>
      </w:pPr>
    </w:p>
    <w:p w14:paraId="133D0530" w14:textId="77777777" w:rsidR="00AA5C08" w:rsidRPr="00CB1262" w:rsidRDefault="00AA5C08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lang w:eastAsia="en-US"/>
        </w:rPr>
      </w:pPr>
    </w:p>
    <w:p w14:paraId="26FCC799" w14:textId="77777777" w:rsidR="00AA5C08" w:rsidRPr="00CB1262" w:rsidRDefault="00AA5C08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lang w:eastAsia="en-US"/>
        </w:rPr>
      </w:pPr>
    </w:p>
    <w:p w14:paraId="4A820529" w14:textId="77777777" w:rsidR="00AA5C08" w:rsidRPr="00CB1262" w:rsidRDefault="00AA5C08" w:rsidP="00C73571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eastAsiaTheme="minorHAnsi"/>
          <w:sz w:val="28"/>
          <w:lang w:eastAsia="en-US"/>
        </w:rPr>
      </w:pPr>
    </w:p>
    <w:p w14:paraId="5AFDCF33" w14:textId="37B3BEB0" w:rsidR="00351A1E" w:rsidRPr="00351A1E" w:rsidRDefault="00531AFA" w:rsidP="00351A1E">
      <w:pPr>
        <w:pStyle w:val="ConsPlusTitle"/>
        <w:jc w:val="center"/>
        <w:rPr>
          <w:rFonts w:ascii="Liberation Serif" w:hAnsi="Liberation Serif" w:cs="Liberation Serif"/>
        </w:rPr>
      </w:pPr>
      <w:r w:rsidRPr="00BF3D33">
        <w:rPr>
          <w:rFonts w:ascii="Liberation Serif" w:hAnsi="Liberation Serif" w:cs="Liberation Serif"/>
        </w:rPr>
        <w:t xml:space="preserve">О внесении изменений в приказ Министерства социальной политики Свердловской области от </w:t>
      </w:r>
      <w:r w:rsidR="00313B0B">
        <w:rPr>
          <w:rFonts w:ascii="Liberation Serif" w:hAnsi="Liberation Serif" w:cs="Liberation Serif"/>
        </w:rPr>
        <w:t>10.01.2017</w:t>
      </w:r>
      <w:r w:rsidRPr="00BF3D33">
        <w:rPr>
          <w:rFonts w:ascii="Liberation Serif" w:hAnsi="Liberation Serif" w:cs="Liberation Serif"/>
        </w:rPr>
        <w:t xml:space="preserve"> № </w:t>
      </w:r>
      <w:r w:rsidR="00313B0B">
        <w:rPr>
          <w:rFonts w:ascii="Liberation Serif" w:hAnsi="Liberation Serif" w:cs="Liberation Serif"/>
        </w:rPr>
        <w:t>9</w:t>
      </w:r>
      <w:r w:rsidRPr="00BF3D33">
        <w:rPr>
          <w:rFonts w:ascii="Liberation Serif" w:hAnsi="Liberation Serif" w:cs="Liberation Serif"/>
        </w:rPr>
        <w:t xml:space="preserve"> </w:t>
      </w:r>
      <w:r w:rsidRPr="00351A1E">
        <w:rPr>
          <w:rFonts w:ascii="Liberation Serif" w:hAnsi="Liberation Serif" w:cs="Liberation Serif"/>
        </w:rPr>
        <w:t>«</w:t>
      </w:r>
      <w:r w:rsidR="00351A1E">
        <w:rPr>
          <w:rFonts w:ascii="Liberation Serif" w:hAnsi="Liberation Serif" w:cs="Liberation Serif"/>
        </w:rPr>
        <w:t>О</w:t>
      </w:r>
      <w:r w:rsidR="00351A1E" w:rsidRPr="00351A1E">
        <w:rPr>
          <w:rFonts w:ascii="Liberation Serif" w:hAnsi="Liberation Serif" w:cs="Liberation Serif"/>
        </w:rPr>
        <w:t xml:space="preserve">б утверждении </w:t>
      </w:r>
      <w:r w:rsidR="00351A1E">
        <w:rPr>
          <w:rFonts w:ascii="Liberation Serif" w:hAnsi="Liberation Serif" w:cs="Liberation Serif"/>
        </w:rPr>
        <w:t>А</w:t>
      </w:r>
      <w:r w:rsidR="00351A1E" w:rsidRPr="00351A1E">
        <w:rPr>
          <w:rFonts w:ascii="Liberation Serif" w:hAnsi="Liberation Serif" w:cs="Liberation Serif"/>
        </w:rPr>
        <w:t>дминистративного регламента</w:t>
      </w:r>
      <w:r w:rsidR="00351A1E">
        <w:rPr>
          <w:rFonts w:ascii="Liberation Serif" w:hAnsi="Liberation Serif" w:cs="Liberation Serif"/>
        </w:rPr>
        <w:t xml:space="preserve"> п</w:t>
      </w:r>
      <w:r w:rsidR="00351A1E" w:rsidRPr="00351A1E">
        <w:rPr>
          <w:rFonts w:ascii="Liberation Serif" w:hAnsi="Liberation Serif" w:cs="Liberation Serif"/>
        </w:rPr>
        <w:t>редоставления территориальными отраслевыми</w:t>
      </w:r>
      <w:r w:rsidR="00351A1E">
        <w:rPr>
          <w:rFonts w:ascii="Liberation Serif" w:hAnsi="Liberation Serif" w:cs="Liberation Serif"/>
        </w:rPr>
        <w:t xml:space="preserve"> и</w:t>
      </w:r>
      <w:r w:rsidR="00351A1E" w:rsidRPr="00351A1E">
        <w:rPr>
          <w:rFonts w:ascii="Liberation Serif" w:hAnsi="Liberation Serif" w:cs="Liberation Serif"/>
        </w:rPr>
        <w:t>сполнительными органами государственной власти</w:t>
      </w:r>
    </w:p>
    <w:p w14:paraId="5602B749" w14:textId="718527F3" w:rsidR="00351A1E" w:rsidRPr="00351A1E" w:rsidRDefault="00351A1E" w:rsidP="00351A1E">
      <w:pPr>
        <w:pStyle w:val="ConsPlusTitle"/>
        <w:jc w:val="center"/>
        <w:rPr>
          <w:rFonts w:ascii="Liberation Serif" w:hAnsi="Liberation Serif" w:cs="Liberation Serif"/>
        </w:rPr>
      </w:pPr>
      <w:r w:rsidRPr="00351A1E">
        <w:rPr>
          <w:rFonts w:ascii="Liberation Serif" w:hAnsi="Liberation Serif" w:cs="Liberation Serif"/>
        </w:rPr>
        <w:t xml:space="preserve">Свердловской области </w:t>
      </w:r>
      <w:r w:rsidR="00CE6CBB">
        <w:rPr>
          <w:rFonts w:ascii="Liberation Serif" w:hAnsi="Liberation Serif" w:cs="Liberation Serif"/>
        </w:rPr>
        <w:t>–</w:t>
      </w:r>
      <w:r w:rsidRPr="00351A1E">
        <w:rPr>
          <w:rFonts w:ascii="Liberation Serif" w:hAnsi="Liberation Serif" w:cs="Liberation Serif"/>
        </w:rPr>
        <w:t xml:space="preserve"> управлениями социальной политики</w:t>
      </w:r>
    </w:p>
    <w:p w14:paraId="413E619B" w14:textId="05F1C0BF" w:rsidR="00351A1E" w:rsidRPr="00351A1E" w:rsidRDefault="00351A1E" w:rsidP="00351A1E">
      <w:pPr>
        <w:pStyle w:val="ConsPlusTitle"/>
        <w:jc w:val="center"/>
        <w:rPr>
          <w:rFonts w:ascii="Liberation Serif" w:hAnsi="Liberation Serif" w:cs="Liberation Serif"/>
        </w:rPr>
      </w:pPr>
      <w:r w:rsidRPr="00351A1E">
        <w:rPr>
          <w:rFonts w:ascii="Liberation Serif" w:hAnsi="Liberation Serif" w:cs="Liberation Serif"/>
        </w:rPr>
        <w:t xml:space="preserve">Министерства социальной политики </w:t>
      </w:r>
      <w:r>
        <w:rPr>
          <w:rFonts w:ascii="Liberation Serif" w:hAnsi="Liberation Serif" w:cs="Liberation Serif"/>
        </w:rPr>
        <w:t>С</w:t>
      </w:r>
      <w:r w:rsidRPr="00351A1E">
        <w:rPr>
          <w:rFonts w:ascii="Liberation Serif" w:hAnsi="Liberation Serif" w:cs="Liberation Serif"/>
        </w:rPr>
        <w:t>вердловской области</w:t>
      </w:r>
    </w:p>
    <w:p w14:paraId="15677E05" w14:textId="77777777" w:rsidR="00313B0B" w:rsidRDefault="00351A1E" w:rsidP="00EC7145">
      <w:pPr>
        <w:pStyle w:val="ConsPlusTitle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</w:t>
      </w:r>
      <w:r w:rsidRPr="00351A1E">
        <w:rPr>
          <w:rFonts w:ascii="Liberation Serif" w:hAnsi="Liberation Serif" w:cs="Liberation Serif"/>
        </w:rPr>
        <w:t>осударственной услуги</w:t>
      </w:r>
      <w:r>
        <w:rPr>
          <w:rFonts w:ascii="Liberation Serif" w:hAnsi="Liberation Serif" w:cs="Liberation Serif"/>
        </w:rPr>
        <w:t xml:space="preserve"> «</w:t>
      </w:r>
      <w:r w:rsidR="00EC7145" w:rsidRPr="00EC7145">
        <w:rPr>
          <w:rFonts w:ascii="Liberation Serif" w:hAnsi="Liberation Serif" w:cs="Liberation Serif"/>
        </w:rPr>
        <w:t xml:space="preserve">Предоставление ежемесячной денежной выплаты многодетной семье, имеющей среднедушевой доход ниже установленной </w:t>
      </w:r>
    </w:p>
    <w:p w14:paraId="404FBE6E" w14:textId="3E5A3938" w:rsidR="00A71815" w:rsidRPr="00BF3D33" w:rsidRDefault="00EC7145" w:rsidP="00EC7145">
      <w:pPr>
        <w:pStyle w:val="ConsPlusTitle"/>
        <w:jc w:val="center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  <w:r w:rsidRPr="00EC7145">
        <w:rPr>
          <w:rFonts w:ascii="Liberation Serif" w:hAnsi="Liberation Serif" w:cs="Liberation Serif"/>
        </w:rPr>
        <w:t>в Свердловской области величины прожиточного минимума на душу населения, в связи с рождением (усыновлением) третьего ребенка или последующих детей</w:t>
      </w:r>
      <w:r w:rsidR="00531AFA" w:rsidRPr="00BF3D33">
        <w:rPr>
          <w:rFonts w:ascii="Liberation Serif" w:hAnsi="Liberation Serif" w:cs="Liberation Serif"/>
        </w:rPr>
        <w:t>»</w:t>
      </w:r>
    </w:p>
    <w:p w14:paraId="65882D34" w14:textId="77777777" w:rsidR="00AA5C08" w:rsidRDefault="00AA5C08" w:rsidP="00351A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6A0C9DE" w14:textId="77777777" w:rsidR="00CE6CBB" w:rsidRDefault="00CE6CBB" w:rsidP="00351A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1E4C527" w14:textId="1E11D4D3" w:rsidR="0088640F" w:rsidRPr="00C20767" w:rsidRDefault="0088640F" w:rsidP="0088640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В соответствии со статьей 101 Областного закона от 10 марта 1999 года №</w:t>
      </w:r>
      <w:r w:rsidRPr="00C20767">
        <w:rPr>
          <w:sz w:val="28"/>
          <w:szCs w:val="28"/>
        </w:rPr>
        <w:t> </w:t>
      </w:r>
      <w:r w:rsidRPr="00C20767">
        <w:rPr>
          <w:rFonts w:ascii="Liberation Serif" w:hAnsi="Liberation Serif" w:cs="Liberation Serif"/>
          <w:sz w:val="28"/>
          <w:szCs w:val="28"/>
        </w:rPr>
        <w:t>4</w:t>
      </w:r>
      <w:r w:rsidRPr="00C20767">
        <w:rPr>
          <w:rFonts w:ascii="Liberation Serif" w:hAnsi="Liberation Serif" w:cs="Liberation Serif"/>
          <w:sz w:val="28"/>
          <w:szCs w:val="28"/>
        </w:rPr>
        <w:noBreakHyphen/>
        <w:t xml:space="preserve">ОЗ «О правовых актах </w:t>
      </w:r>
      <w:r w:rsidRPr="00C20767">
        <w:rPr>
          <w:rFonts w:ascii="Liberation Serif" w:hAnsi="Liberation Serif"/>
          <w:sz w:val="28"/>
          <w:szCs w:val="28"/>
        </w:rPr>
        <w:t>в Свердловской области</w:t>
      </w:r>
      <w:r w:rsidRPr="00C20767">
        <w:rPr>
          <w:rFonts w:ascii="Liberation Serif" w:hAnsi="Liberation Serif" w:cs="Liberation Serif"/>
          <w:sz w:val="28"/>
          <w:szCs w:val="28"/>
        </w:rPr>
        <w:t>»,</w:t>
      </w:r>
      <w:r w:rsidRPr="00C20767">
        <w:rPr>
          <w:rFonts w:ascii="Liberation Serif" w:hAnsi="Liberation Serif"/>
          <w:sz w:val="28"/>
          <w:szCs w:val="28"/>
        </w:rPr>
        <w:t xml:space="preserve"> в </w:t>
      </w:r>
      <w:r w:rsidRPr="00C20767">
        <w:rPr>
          <w:rFonts w:ascii="Liberation Serif" w:hAnsi="Liberation Serif" w:cs="Liberation Serif"/>
          <w:sz w:val="28"/>
          <w:szCs w:val="28"/>
        </w:rPr>
        <w:t>целях реализации постановления Правительства Свердловской области от 17.10.2018 № 697-ПП «О 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</w:p>
    <w:p w14:paraId="46F396B7" w14:textId="77777777" w:rsidR="00AA5C08" w:rsidRPr="00E03BBB" w:rsidRDefault="00AA5C08" w:rsidP="00AA5C0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03BBB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14:paraId="604207E1" w14:textId="1C5A8094" w:rsidR="00AA5C08" w:rsidRPr="002C7DE7" w:rsidRDefault="00AA5C08" w:rsidP="00351A1E">
      <w:pPr>
        <w:pStyle w:val="ConsPlusTitle"/>
        <w:ind w:firstLine="709"/>
        <w:jc w:val="both"/>
        <w:rPr>
          <w:rFonts w:ascii="Liberation Serif" w:hAnsi="Liberation Serif" w:cs="Liberation Serif"/>
        </w:rPr>
      </w:pPr>
      <w:r w:rsidRPr="00CB1262">
        <w:rPr>
          <w:rFonts w:ascii="Liberation Serif" w:hAnsi="Liberation Serif" w:cs="Liberation Serif"/>
          <w:b w:val="0"/>
        </w:rPr>
        <w:t>1.</w:t>
      </w:r>
      <w:r w:rsidRPr="00E03BBB">
        <w:rPr>
          <w:rFonts w:ascii="Liberation Serif" w:hAnsi="Liberation Serif" w:cs="Liberation Serif"/>
        </w:rPr>
        <w:t> </w:t>
      </w:r>
      <w:r w:rsidRPr="00351A1E">
        <w:rPr>
          <w:rFonts w:ascii="Liberation Serif" w:hAnsi="Liberation Serif" w:cs="Liberation Serif"/>
          <w:b w:val="0"/>
        </w:rPr>
        <w:t>Внести в приказ Министерства социальной политики Свердловской области от</w:t>
      </w:r>
      <w:r w:rsidR="003A4E0D" w:rsidRPr="00351A1E">
        <w:rPr>
          <w:rFonts w:ascii="Liberation Serif" w:hAnsi="Liberation Serif" w:cs="Liberation Serif"/>
          <w:b w:val="0"/>
        </w:rPr>
        <w:t> </w:t>
      </w:r>
      <w:r w:rsidR="00313B0B">
        <w:rPr>
          <w:rFonts w:ascii="Liberation Serif" w:hAnsi="Liberation Serif" w:cs="Liberation Serif"/>
          <w:b w:val="0"/>
        </w:rPr>
        <w:t>10.01.2017</w:t>
      </w:r>
      <w:r w:rsidRPr="00351A1E">
        <w:rPr>
          <w:rFonts w:ascii="Liberation Serif" w:hAnsi="Liberation Serif" w:cs="Liberation Serif"/>
          <w:b w:val="0"/>
        </w:rPr>
        <w:t xml:space="preserve"> № </w:t>
      </w:r>
      <w:r w:rsidR="00313B0B">
        <w:rPr>
          <w:rFonts w:ascii="Liberation Serif" w:hAnsi="Liberation Serif" w:cs="Liberation Serif"/>
          <w:b w:val="0"/>
        </w:rPr>
        <w:t>9</w:t>
      </w:r>
      <w:r w:rsidRPr="00351A1E">
        <w:rPr>
          <w:rFonts w:ascii="Liberation Serif" w:hAnsi="Liberation Serif" w:cs="Liberation Serif"/>
          <w:b w:val="0"/>
        </w:rPr>
        <w:t xml:space="preserve"> «</w:t>
      </w:r>
      <w:r w:rsidR="00351A1E" w:rsidRPr="00351A1E">
        <w:rPr>
          <w:rFonts w:ascii="Liberation Serif" w:hAnsi="Liberation Serif" w:cs="Liberation Serif"/>
          <w:b w:val="0"/>
        </w:rPr>
        <w:t>Об утверждении Административного регламента предоставления территориальными отраслевыми исполнительными органами государственной власти</w:t>
      </w:r>
      <w:r w:rsidR="00351A1E">
        <w:rPr>
          <w:rFonts w:ascii="Liberation Serif" w:hAnsi="Liberation Serif" w:cs="Liberation Serif"/>
          <w:b w:val="0"/>
        </w:rPr>
        <w:t xml:space="preserve"> </w:t>
      </w:r>
      <w:r w:rsidR="00351A1E" w:rsidRPr="00351A1E">
        <w:rPr>
          <w:rFonts w:ascii="Liberation Serif" w:hAnsi="Liberation Serif" w:cs="Liberation Serif"/>
          <w:b w:val="0"/>
        </w:rPr>
        <w:t xml:space="preserve">Свердловской области </w:t>
      </w:r>
      <w:r w:rsidR="00351A1E">
        <w:rPr>
          <w:rFonts w:ascii="Liberation Serif" w:hAnsi="Liberation Serif" w:cs="Liberation Serif"/>
          <w:b w:val="0"/>
        </w:rPr>
        <w:t>–</w:t>
      </w:r>
      <w:r w:rsidR="00351A1E" w:rsidRPr="00351A1E">
        <w:rPr>
          <w:rFonts w:ascii="Liberation Serif" w:hAnsi="Liberation Serif" w:cs="Liberation Serif"/>
          <w:b w:val="0"/>
        </w:rPr>
        <w:t xml:space="preserve"> управлениями социальной политики</w:t>
      </w:r>
      <w:r w:rsidR="00351A1E">
        <w:rPr>
          <w:rFonts w:ascii="Liberation Serif" w:hAnsi="Liberation Serif" w:cs="Liberation Serif"/>
          <w:b w:val="0"/>
        </w:rPr>
        <w:t xml:space="preserve"> </w:t>
      </w:r>
      <w:r w:rsidR="00351A1E" w:rsidRPr="00351A1E">
        <w:rPr>
          <w:rFonts w:ascii="Liberation Serif" w:hAnsi="Liberation Serif" w:cs="Liberation Serif"/>
          <w:b w:val="0"/>
        </w:rPr>
        <w:t>Министерства социальной политики Свердловской области</w:t>
      </w:r>
      <w:r w:rsidR="00351A1E">
        <w:rPr>
          <w:rFonts w:ascii="Liberation Serif" w:hAnsi="Liberation Serif" w:cs="Liberation Serif"/>
          <w:b w:val="0"/>
        </w:rPr>
        <w:t xml:space="preserve"> </w:t>
      </w:r>
      <w:r w:rsidR="00351A1E" w:rsidRPr="00351A1E">
        <w:rPr>
          <w:rFonts w:ascii="Liberation Serif" w:hAnsi="Liberation Serif" w:cs="Liberation Serif"/>
          <w:b w:val="0"/>
        </w:rPr>
        <w:t>государственной услуги «</w:t>
      </w:r>
      <w:r w:rsidR="00EC7145" w:rsidRPr="00EC7145">
        <w:rPr>
          <w:rFonts w:ascii="Liberation Serif" w:hAnsi="Liberation Serif" w:cs="Liberation Serif"/>
          <w:b w:val="0"/>
        </w:rPr>
        <w:t>Предоставление ежемесячной денежной выплаты многодетной семье, имеющей среднедушевой доход ниже установленной в</w:t>
      </w:r>
      <w:r w:rsidR="00313B0B">
        <w:rPr>
          <w:rFonts w:ascii="Liberation Serif" w:hAnsi="Liberation Serif" w:cs="Liberation Serif"/>
          <w:b w:val="0"/>
        </w:rPr>
        <w:t> </w:t>
      </w:r>
      <w:r w:rsidR="00EC7145" w:rsidRPr="00EC7145">
        <w:rPr>
          <w:rFonts w:ascii="Liberation Serif" w:hAnsi="Liberation Serif" w:cs="Liberation Serif"/>
          <w:b w:val="0"/>
        </w:rPr>
        <w:t>Свердловской области величины прожиточного минимума на душу населения, в</w:t>
      </w:r>
      <w:r w:rsidR="00313B0B">
        <w:rPr>
          <w:rFonts w:ascii="Liberation Serif" w:hAnsi="Liberation Serif" w:cs="Liberation Serif"/>
          <w:b w:val="0"/>
        </w:rPr>
        <w:t> </w:t>
      </w:r>
      <w:r w:rsidR="00EC7145" w:rsidRPr="00EC7145">
        <w:rPr>
          <w:rFonts w:ascii="Liberation Serif" w:hAnsi="Liberation Serif" w:cs="Liberation Serif"/>
          <w:b w:val="0"/>
        </w:rPr>
        <w:t>связи с рождением (усыновлением) третьего ребенка или последующих детей</w:t>
      </w:r>
      <w:r w:rsidR="003A4E0D" w:rsidRPr="00351A1E">
        <w:rPr>
          <w:rFonts w:ascii="Liberation Serif" w:eastAsiaTheme="minorHAnsi" w:hAnsi="Liberation Serif" w:cs="Liberation Serif"/>
          <w:b w:val="0"/>
          <w:lang w:eastAsia="en-US"/>
        </w:rPr>
        <w:t>»</w:t>
      </w:r>
      <w:r w:rsidR="0058154E" w:rsidRPr="00351A1E">
        <w:rPr>
          <w:rFonts w:ascii="Liberation Serif" w:eastAsiaTheme="minorHAnsi" w:hAnsi="Liberation Serif" w:cs="Liberation Serif"/>
          <w:b w:val="0"/>
          <w:lang w:eastAsia="en-US"/>
        </w:rPr>
        <w:t xml:space="preserve"> </w:t>
      </w:r>
      <w:r w:rsidRPr="00351A1E">
        <w:rPr>
          <w:rFonts w:ascii="Liberation Serif" w:hAnsi="Liberation Serif" w:cs="Liberation Serif"/>
          <w:b w:val="0"/>
        </w:rPr>
        <w:t xml:space="preserve">(«Официальный интернет-портал правовой информации Свердловской области» (www.pravo.gov66.ru), </w:t>
      </w:r>
      <w:r w:rsidRPr="00EB7CB7">
        <w:rPr>
          <w:rFonts w:ascii="Liberation Serif" w:hAnsi="Liberation Serif" w:cs="Liberation Serif"/>
          <w:b w:val="0"/>
        </w:rPr>
        <w:t>201</w:t>
      </w:r>
      <w:r w:rsidR="00313B0B">
        <w:rPr>
          <w:rFonts w:ascii="Liberation Serif" w:hAnsi="Liberation Serif" w:cs="Liberation Serif"/>
          <w:b w:val="0"/>
        </w:rPr>
        <w:t>7</w:t>
      </w:r>
      <w:r w:rsidRPr="00EB7CB7">
        <w:rPr>
          <w:rFonts w:ascii="Liberation Serif" w:hAnsi="Liberation Serif" w:cs="Liberation Serif"/>
          <w:b w:val="0"/>
        </w:rPr>
        <w:t xml:space="preserve">, </w:t>
      </w:r>
      <w:r w:rsidR="00313B0B">
        <w:rPr>
          <w:rFonts w:ascii="Liberation Serif" w:hAnsi="Liberation Serif" w:cs="Liberation Serif"/>
          <w:b w:val="0"/>
        </w:rPr>
        <w:t>12</w:t>
      </w:r>
      <w:r w:rsidRPr="00EB7CB7">
        <w:rPr>
          <w:rFonts w:ascii="Liberation Serif" w:hAnsi="Liberation Serif" w:cs="Liberation Serif"/>
          <w:b w:val="0"/>
        </w:rPr>
        <w:t xml:space="preserve"> </w:t>
      </w:r>
      <w:r w:rsidR="00313B0B">
        <w:rPr>
          <w:rFonts w:ascii="Liberation Serif" w:hAnsi="Liberation Serif" w:cs="Liberation Serif"/>
          <w:b w:val="0"/>
        </w:rPr>
        <w:t>января</w:t>
      </w:r>
      <w:r w:rsidRPr="00EB7CB7">
        <w:rPr>
          <w:rFonts w:ascii="Liberation Serif" w:hAnsi="Liberation Serif" w:cs="Liberation Serif"/>
          <w:b w:val="0"/>
        </w:rPr>
        <w:t xml:space="preserve">, № </w:t>
      </w:r>
      <w:r w:rsidR="00313B0B">
        <w:rPr>
          <w:rFonts w:ascii="Liberation Serif" w:hAnsi="Liberation Serif" w:cs="Liberation Serif"/>
          <w:b w:val="0"/>
        </w:rPr>
        <w:t>11092</w:t>
      </w:r>
      <w:r w:rsidRPr="00EB7CB7">
        <w:rPr>
          <w:rFonts w:ascii="Liberation Serif" w:hAnsi="Liberation Serif" w:cs="Liberation Serif"/>
          <w:b w:val="0"/>
        </w:rPr>
        <w:t>)</w:t>
      </w:r>
      <w:r w:rsidR="00692866" w:rsidRPr="00EB7CB7">
        <w:rPr>
          <w:rFonts w:ascii="Liberation Serif" w:hAnsi="Liberation Serif" w:cs="Liberation Serif"/>
          <w:b w:val="0"/>
        </w:rPr>
        <w:t xml:space="preserve"> </w:t>
      </w:r>
      <w:r w:rsidR="00E03BBB" w:rsidRPr="00EB7CB7">
        <w:rPr>
          <w:rFonts w:ascii="Liberation Serif" w:hAnsi="Liberation Serif" w:cs="Liberation Serif"/>
          <w:b w:val="0"/>
        </w:rPr>
        <w:t>с изменениями, внесенными приказами Мини</w:t>
      </w:r>
      <w:r w:rsidR="00E03BBB" w:rsidRPr="00351A1E">
        <w:rPr>
          <w:rFonts w:ascii="Liberation Serif" w:hAnsi="Liberation Serif" w:cs="Liberation Serif"/>
          <w:b w:val="0"/>
        </w:rPr>
        <w:t>стерства социальной</w:t>
      </w:r>
      <w:r w:rsidR="00E03BBB" w:rsidRPr="002C7DE7">
        <w:rPr>
          <w:rFonts w:ascii="Liberation Serif" w:hAnsi="Liberation Serif" w:cs="Liberation Serif"/>
        </w:rPr>
        <w:t xml:space="preserve"> </w:t>
      </w:r>
      <w:r w:rsidR="00E03BBB" w:rsidRPr="00351A1E">
        <w:rPr>
          <w:rFonts w:ascii="Liberation Serif" w:hAnsi="Liberation Serif" w:cs="Liberation Serif"/>
          <w:b w:val="0"/>
        </w:rPr>
        <w:t xml:space="preserve">политики Свердловской области от  </w:t>
      </w:r>
      <w:r w:rsidR="00313B0B" w:rsidRPr="00CB1262">
        <w:rPr>
          <w:rFonts w:ascii="Liberation Serif" w:hAnsi="Liberation Serif" w:cs="Liberation Serif"/>
          <w:b w:val="0"/>
        </w:rPr>
        <w:t>04.05.2017</w:t>
      </w:r>
      <w:r w:rsidR="00351A1E" w:rsidRPr="00CB1262">
        <w:rPr>
          <w:rFonts w:ascii="Liberation Serif" w:hAnsi="Liberation Serif" w:cs="Liberation Serif"/>
          <w:b w:val="0"/>
        </w:rPr>
        <w:t xml:space="preserve"> </w:t>
      </w:r>
      <w:hyperlink r:id="rId8" w:history="1">
        <w:r w:rsidR="00351A1E" w:rsidRPr="00351A1E">
          <w:rPr>
            <w:rFonts w:ascii="Liberation Serif" w:hAnsi="Liberation Serif" w:cs="Liberation Serif"/>
            <w:b w:val="0"/>
          </w:rPr>
          <w:t xml:space="preserve">№ </w:t>
        </w:r>
        <w:r w:rsidR="00313B0B">
          <w:rPr>
            <w:rFonts w:ascii="Liberation Serif" w:hAnsi="Liberation Serif" w:cs="Liberation Serif"/>
            <w:b w:val="0"/>
          </w:rPr>
          <w:t>218</w:t>
        </w:r>
      </w:hyperlink>
      <w:r w:rsidR="00351A1E" w:rsidRPr="00351A1E">
        <w:rPr>
          <w:rFonts w:ascii="Liberation Serif" w:hAnsi="Liberation Serif" w:cs="Liberation Serif"/>
          <w:b w:val="0"/>
        </w:rPr>
        <w:t xml:space="preserve"> и</w:t>
      </w:r>
      <w:r w:rsidR="00E03BBB" w:rsidRPr="00351A1E">
        <w:rPr>
          <w:rFonts w:ascii="Liberation Serif" w:hAnsi="Liberation Serif" w:cs="Liberation Serif"/>
          <w:b w:val="0"/>
        </w:rPr>
        <w:t xml:space="preserve"> от </w:t>
      </w:r>
      <w:r w:rsidR="00313B0B" w:rsidRPr="00CB1262">
        <w:rPr>
          <w:rFonts w:ascii="Liberation Serif" w:hAnsi="Liberation Serif" w:cs="Liberation Serif"/>
          <w:b w:val="0"/>
        </w:rPr>
        <w:t>01</w:t>
      </w:r>
      <w:r w:rsidR="00351A1E" w:rsidRPr="00CB1262">
        <w:rPr>
          <w:rFonts w:ascii="Liberation Serif" w:hAnsi="Liberation Serif" w:cs="Liberation Serif"/>
          <w:b w:val="0"/>
        </w:rPr>
        <w:t xml:space="preserve">.08.2017 </w:t>
      </w:r>
      <w:hyperlink r:id="rId9" w:history="1">
        <w:r w:rsidR="00351A1E" w:rsidRPr="00351A1E">
          <w:rPr>
            <w:rFonts w:ascii="Liberation Serif" w:hAnsi="Liberation Serif" w:cs="Liberation Serif"/>
            <w:b w:val="0"/>
          </w:rPr>
          <w:t xml:space="preserve">№ </w:t>
        </w:r>
        <w:r w:rsidR="00313B0B">
          <w:rPr>
            <w:rFonts w:ascii="Liberation Serif" w:hAnsi="Liberation Serif" w:cs="Liberation Serif"/>
            <w:b w:val="0"/>
          </w:rPr>
          <w:t>387</w:t>
        </w:r>
      </w:hyperlink>
      <w:r w:rsidR="00E03BBB" w:rsidRPr="00351A1E">
        <w:rPr>
          <w:rFonts w:ascii="Liberation Serif" w:hAnsi="Liberation Serif" w:cs="Liberation Serif"/>
          <w:b w:val="0"/>
        </w:rPr>
        <w:t xml:space="preserve"> </w:t>
      </w:r>
      <w:r w:rsidR="00692866" w:rsidRPr="00351A1E">
        <w:rPr>
          <w:rFonts w:ascii="Liberation Serif" w:hAnsi="Liberation Serif" w:cs="Liberation Serif"/>
          <w:b w:val="0"/>
        </w:rPr>
        <w:t>(далее – приказ Министерства социальной политики Свердловской области от </w:t>
      </w:r>
      <w:r w:rsidR="00313B0B">
        <w:rPr>
          <w:rFonts w:ascii="Liberation Serif" w:hAnsi="Liberation Serif" w:cs="Liberation Serif"/>
          <w:b w:val="0"/>
        </w:rPr>
        <w:t>10.01.2017</w:t>
      </w:r>
      <w:r w:rsidR="00692866" w:rsidRPr="00351A1E">
        <w:rPr>
          <w:rFonts w:ascii="Liberation Serif" w:hAnsi="Liberation Serif" w:cs="Liberation Serif"/>
          <w:b w:val="0"/>
        </w:rPr>
        <w:t xml:space="preserve"> № </w:t>
      </w:r>
      <w:r w:rsidR="00313B0B">
        <w:rPr>
          <w:rFonts w:ascii="Liberation Serif" w:hAnsi="Liberation Serif" w:cs="Liberation Serif"/>
          <w:b w:val="0"/>
        </w:rPr>
        <w:t>9</w:t>
      </w:r>
      <w:r w:rsidR="00692866" w:rsidRPr="00351A1E">
        <w:rPr>
          <w:rFonts w:ascii="Liberation Serif" w:hAnsi="Liberation Serif" w:cs="Liberation Serif"/>
          <w:b w:val="0"/>
        </w:rPr>
        <w:t>)</w:t>
      </w:r>
      <w:r w:rsidR="00CE6CBB">
        <w:rPr>
          <w:rFonts w:ascii="Liberation Serif" w:hAnsi="Liberation Serif" w:cs="Liberation Serif"/>
          <w:b w:val="0"/>
        </w:rPr>
        <w:t>,</w:t>
      </w:r>
      <w:r w:rsidRPr="00351A1E">
        <w:rPr>
          <w:rFonts w:ascii="Liberation Serif" w:hAnsi="Liberation Serif" w:cs="Liberation Serif"/>
          <w:b w:val="0"/>
        </w:rPr>
        <w:t xml:space="preserve"> следующ</w:t>
      </w:r>
      <w:r w:rsidR="00970CBA">
        <w:rPr>
          <w:rFonts w:ascii="Liberation Serif" w:hAnsi="Liberation Serif" w:cs="Liberation Serif"/>
          <w:b w:val="0"/>
        </w:rPr>
        <w:t>е</w:t>
      </w:r>
      <w:r w:rsidRPr="00351A1E">
        <w:rPr>
          <w:rFonts w:ascii="Liberation Serif" w:hAnsi="Liberation Serif" w:cs="Liberation Serif"/>
          <w:b w:val="0"/>
        </w:rPr>
        <w:t>е изменени</w:t>
      </w:r>
      <w:r w:rsidR="00970CBA">
        <w:rPr>
          <w:rFonts w:ascii="Liberation Serif" w:hAnsi="Liberation Serif" w:cs="Liberation Serif"/>
          <w:b w:val="0"/>
        </w:rPr>
        <w:t>е</w:t>
      </w:r>
      <w:r w:rsidRPr="00351A1E">
        <w:rPr>
          <w:rFonts w:ascii="Liberation Serif" w:hAnsi="Liberation Serif" w:cs="Liberation Serif"/>
          <w:b w:val="0"/>
        </w:rPr>
        <w:t>:</w:t>
      </w:r>
    </w:p>
    <w:p w14:paraId="30A77677" w14:textId="2CF79865" w:rsidR="00692866" w:rsidRPr="002C7DE7" w:rsidRDefault="00692866" w:rsidP="00AA5C0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C7DE7">
        <w:rPr>
          <w:rFonts w:ascii="Liberation Serif" w:hAnsi="Liberation Serif" w:cs="Liberation Serif"/>
          <w:sz w:val="28"/>
          <w:szCs w:val="28"/>
        </w:rPr>
        <w:t>в преамбуле слова «</w:t>
      </w:r>
      <w:r w:rsidR="00475131" w:rsidRPr="002C7DE7">
        <w:rPr>
          <w:rFonts w:ascii="Liberation Serif" w:hAnsi="Liberation Serif" w:cs="Liberation Serif"/>
          <w:sz w:val="28"/>
          <w:szCs w:val="28"/>
        </w:rPr>
        <w:t xml:space="preserve">от </w:t>
      </w:r>
      <w:r w:rsidRPr="002C7DE7">
        <w:rPr>
          <w:rFonts w:ascii="Liberation Serif" w:hAnsi="Liberation Serif" w:cs="Liberation Serif"/>
          <w:sz w:val="28"/>
          <w:szCs w:val="28"/>
        </w:rPr>
        <w:t xml:space="preserve">16.11.2011 № 1576-ПП «О разработке и утверждении административных регламентов исполнения государственных функций и </w:t>
      </w:r>
      <w:r w:rsidRPr="002C7DE7">
        <w:rPr>
          <w:rFonts w:ascii="Liberation Serif" w:hAnsi="Liberation Serif" w:cs="Liberation Serif"/>
          <w:sz w:val="28"/>
          <w:szCs w:val="28"/>
        </w:rPr>
        <w:lastRenderedPageBreak/>
        <w:t>административных регламентов предоставления государственных услуг» заменить словами «</w:t>
      </w:r>
      <w:r w:rsidR="00475131" w:rsidRPr="002C7DE7">
        <w:rPr>
          <w:rFonts w:ascii="Liberation Serif" w:hAnsi="Liberation Serif" w:cs="Liberation Serif"/>
          <w:sz w:val="28"/>
          <w:szCs w:val="28"/>
        </w:rPr>
        <w:t xml:space="preserve">от </w:t>
      </w:r>
      <w:r w:rsidRPr="002C7DE7">
        <w:rPr>
          <w:rFonts w:ascii="Liberation Serif" w:hAnsi="Liberation Serif" w:cs="Liberation Serif"/>
          <w:sz w:val="28"/>
          <w:szCs w:val="28"/>
        </w:rPr>
        <w:t>17.10.2018 № 697-ПП «О разработке и утверждении административных регламентов осуществления государственного контроля (надзора) и административных регламентов предоставления государственных услуг»</w:t>
      </w:r>
      <w:r w:rsidR="00970CBA">
        <w:rPr>
          <w:rFonts w:ascii="Liberation Serif" w:hAnsi="Liberation Serif" w:cs="Liberation Serif"/>
          <w:sz w:val="28"/>
          <w:szCs w:val="28"/>
        </w:rPr>
        <w:t>.</w:t>
      </w:r>
    </w:p>
    <w:p w14:paraId="09E9B317" w14:textId="4AA20F6D" w:rsidR="00AA5C08" w:rsidRPr="002C7DE7" w:rsidRDefault="00692866" w:rsidP="0047513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C7DE7">
        <w:rPr>
          <w:rFonts w:ascii="Liberation Serif" w:hAnsi="Liberation Serif" w:cs="Liberation Serif"/>
          <w:sz w:val="28"/>
          <w:szCs w:val="28"/>
        </w:rPr>
        <w:t xml:space="preserve">2. Внести в </w:t>
      </w:r>
      <w:r w:rsidR="0088640F">
        <w:rPr>
          <w:rFonts w:ascii="Liberation Serif" w:hAnsi="Liberation Serif" w:cs="Liberation Serif"/>
          <w:sz w:val="28"/>
          <w:szCs w:val="28"/>
        </w:rPr>
        <w:t>А</w:t>
      </w:r>
      <w:r w:rsidRPr="002C7DE7">
        <w:rPr>
          <w:rFonts w:ascii="Liberation Serif" w:hAnsi="Liberation Serif" w:cs="Liberation Serif"/>
          <w:sz w:val="28"/>
          <w:szCs w:val="28"/>
        </w:rPr>
        <w:t xml:space="preserve">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</w:t>
      </w:r>
      <w:r w:rsidRPr="00351A1E">
        <w:rPr>
          <w:rFonts w:ascii="Liberation Serif" w:hAnsi="Liberation Serif" w:cs="Liberation Serif"/>
          <w:sz w:val="28"/>
          <w:szCs w:val="28"/>
        </w:rPr>
        <w:t>«</w:t>
      </w:r>
      <w:r w:rsidR="00EC7145" w:rsidRPr="00EC7145">
        <w:rPr>
          <w:rFonts w:ascii="Liberation Serif" w:hAnsi="Liberation Serif" w:cs="Liberation Serif"/>
          <w:sz w:val="28"/>
          <w:szCs w:val="28"/>
        </w:rPr>
        <w:t>Предоставление ежемесячной денежной выплаты многодетной семье, имеющей среднедушевой доход ниже установленной в Свердловской области величины прожиточного минимума на душу населения, в связи с рождением (усыновлением) третьего ребенка или последующих детей</w:t>
      </w:r>
      <w:r w:rsidR="0058154E" w:rsidRPr="00351A1E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2C7DE7">
        <w:rPr>
          <w:rFonts w:ascii="Liberation Serif" w:hAnsi="Liberation Serif" w:cs="Liberation Serif"/>
          <w:sz w:val="28"/>
          <w:szCs w:val="28"/>
        </w:rPr>
        <w:t xml:space="preserve">, </w:t>
      </w:r>
      <w:r w:rsidR="0088640F" w:rsidRPr="0051758D">
        <w:rPr>
          <w:rFonts w:ascii="Liberation Serif" w:hAnsi="Liberation Serif" w:cs="Liberation Serif"/>
          <w:sz w:val="28"/>
          <w:szCs w:val="28"/>
        </w:rPr>
        <w:t xml:space="preserve">утвержденный приказом Министерства социальной политики </w:t>
      </w:r>
      <w:r w:rsidR="0088640F" w:rsidRPr="0051758D">
        <w:rPr>
          <w:rFonts w:ascii="Liberation Serif" w:hAnsi="Liberation Serif"/>
          <w:sz w:val="28"/>
        </w:rPr>
        <w:t xml:space="preserve">Свердловской области </w:t>
      </w:r>
      <w:r w:rsidR="0088640F" w:rsidRPr="0051758D">
        <w:rPr>
          <w:rFonts w:ascii="Liberation Serif" w:hAnsi="Liberation Serif" w:cs="Liberation Serif"/>
          <w:sz w:val="28"/>
          <w:szCs w:val="28"/>
        </w:rPr>
        <w:t>от 10.01.2017 № 9,</w:t>
      </w:r>
      <w:r w:rsidR="0088640F" w:rsidRPr="0051758D">
        <w:rPr>
          <w:rFonts w:ascii="Liberation Serif" w:hAnsi="Liberation Serif"/>
          <w:sz w:val="28"/>
        </w:rPr>
        <w:t xml:space="preserve"> изменения, изложив его в</w:t>
      </w:r>
      <w:r w:rsidR="0088640F" w:rsidRPr="0051758D">
        <w:rPr>
          <w:rFonts w:ascii="Liberation Serif" w:hAnsi="Liberation Serif" w:cs="Liberation Serif"/>
          <w:sz w:val="28"/>
          <w:szCs w:val="28"/>
        </w:rPr>
        <w:t> </w:t>
      </w:r>
      <w:r w:rsidR="0088640F" w:rsidRPr="0051758D">
        <w:rPr>
          <w:rFonts w:ascii="Liberation Serif" w:hAnsi="Liberation Serif"/>
          <w:sz w:val="28"/>
        </w:rPr>
        <w:t>новой редакции (приложение</w:t>
      </w:r>
      <w:r w:rsidR="0088640F" w:rsidRPr="0051758D">
        <w:rPr>
          <w:rFonts w:ascii="Liberation Serif" w:hAnsi="Liberation Serif" w:cs="Liberation Serif"/>
          <w:sz w:val="28"/>
          <w:szCs w:val="28"/>
        </w:rPr>
        <w:t>).</w:t>
      </w:r>
    </w:p>
    <w:p w14:paraId="74091157" w14:textId="77777777" w:rsidR="00475131" w:rsidRPr="002C7DE7" w:rsidRDefault="00475131" w:rsidP="009827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C7DE7">
        <w:rPr>
          <w:rFonts w:ascii="Liberation Serif" w:hAnsi="Liberation Serif" w:cs="Liberation Serif"/>
          <w:sz w:val="28"/>
          <w:szCs w:val="28"/>
        </w:rPr>
        <w:t>3. Настоящий приказ опубликовать на «Официальном интернет-портале правовой информации Свердловской области» (www.pravo.gov66.ru).</w:t>
      </w:r>
    </w:p>
    <w:p w14:paraId="1AEB3E9A" w14:textId="77777777" w:rsidR="00475131" w:rsidRPr="002C7DE7" w:rsidRDefault="00475131" w:rsidP="0098272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DCD677F" w14:textId="77777777" w:rsidR="00475131" w:rsidRPr="002C7DE7" w:rsidRDefault="00475131" w:rsidP="0098272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C084CE6" w14:textId="77777777" w:rsidR="00475131" w:rsidRPr="002C7DE7" w:rsidRDefault="00475131" w:rsidP="00475131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2C7DE7">
        <w:rPr>
          <w:rFonts w:ascii="Liberation Serif" w:hAnsi="Liberation Serif" w:cs="Liberation Serif"/>
          <w:sz w:val="28"/>
          <w:szCs w:val="28"/>
        </w:rPr>
        <w:t>Министр                                                                                                      А.В. Злоказов</w:t>
      </w:r>
    </w:p>
    <w:p w14:paraId="4291F24B" w14:textId="77777777" w:rsidR="00475131" w:rsidRPr="002C7DE7" w:rsidRDefault="00475131" w:rsidP="0047513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01C4D08" w14:textId="1A15A5FE" w:rsidR="00692866" w:rsidRPr="002C7DE7" w:rsidRDefault="00692866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C7DE7">
        <w:rPr>
          <w:rFonts w:ascii="Liberation Serif" w:hAnsi="Liberation Serif" w:cs="Liberation Serif"/>
          <w:b/>
          <w:sz w:val="28"/>
          <w:szCs w:val="28"/>
        </w:rPr>
        <w:br w:type="page"/>
      </w:r>
    </w:p>
    <w:p w14:paraId="67F6C18F" w14:textId="77777777" w:rsidR="008E3D21" w:rsidRPr="002C7DE7" w:rsidRDefault="00692866" w:rsidP="00692866">
      <w:pPr>
        <w:pStyle w:val="ConsPlusNormal"/>
        <w:ind w:left="5387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C7DE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Приложение </w:t>
      </w:r>
    </w:p>
    <w:p w14:paraId="0D6A6977" w14:textId="57036570" w:rsidR="00692866" w:rsidRPr="002C7DE7" w:rsidRDefault="00692866" w:rsidP="00692866">
      <w:pPr>
        <w:pStyle w:val="ConsPlusNormal"/>
        <w:ind w:left="5387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C7D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приказу</w:t>
      </w:r>
      <w:r w:rsidR="00CE6C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C7D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Министерства социальной политики Свердловской области </w:t>
      </w:r>
    </w:p>
    <w:p w14:paraId="6E6F342E" w14:textId="08EFD66F" w:rsidR="00692866" w:rsidRPr="002C7DE7" w:rsidRDefault="00CE6CBB" w:rsidP="00692866">
      <w:pPr>
        <w:pStyle w:val="ConsPlusNormal"/>
        <w:ind w:left="5387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C7D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</w:t>
      </w:r>
      <w:r w:rsidRPr="002C7D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</w:t>
      </w:r>
    </w:p>
    <w:p w14:paraId="37C79377" w14:textId="77777777" w:rsidR="00692866" w:rsidRPr="002C7DE7" w:rsidRDefault="00692866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EF86FAB" w14:textId="77777777" w:rsidR="008E3D21" w:rsidRPr="002C7DE7" w:rsidRDefault="008E3D21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B427D56" w14:textId="77777777" w:rsidR="008E3D21" w:rsidRPr="002C7DE7" w:rsidRDefault="008E3D21" w:rsidP="008E3D2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C7DE7">
        <w:rPr>
          <w:rFonts w:ascii="Liberation Serif" w:hAnsi="Liberation Serif" w:cs="Liberation Serif"/>
          <w:b/>
          <w:sz w:val="28"/>
          <w:szCs w:val="28"/>
        </w:rPr>
        <w:t>АДМИНИСТРАТИВНЫЙ РЕГЛАМЕНТ</w:t>
      </w:r>
    </w:p>
    <w:p w14:paraId="5990D30E" w14:textId="0B4E3DAE" w:rsidR="00692866" w:rsidRPr="005E0722" w:rsidRDefault="00692866" w:rsidP="00EC7145">
      <w:pPr>
        <w:pStyle w:val="ConsPlusTitle"/>
        <w:jc w:val="center"/>
        <w:rPr>
          <w:rFonts w:ascii="Liberation Serif" w:hAnsi="Liberation Serif" w:cs="Liberation Serif"/>
          <w:b w:val="0"/>
        </w:rPr>
      </w:pPr>
      <w:r w:rsidRPr="005E0722">
        <w:rPr>
          <w:rFonts w:ascii="Liberation Serif" w:hAnsi="Liberation Serif" w:cs="Liberation Serif"/>
        </w:rPr>
        <w:t>предоставления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государственной услуги «</w:t>
      </w:r>
      <w:r w:rsidR="00EC7145" w:rsidRPr="00EC7145">
        <w:rPr>
          <w:rFonts w:ascii="Liberation Serif" w:hAnsi="Liberation Serif" w:cs="Liberation Serif"/>
        </w:rPr>
        <w:t>Предоставление ежемесячной денежной выплаты многодетной семье, имеющей среднедушевой доход ниже установленной в Свердловской области величины прожиточного минимума на душу населения, в связи с рождением (усыновлением) третьего ребенка или последующих детей</w:t>
      </w:r>
      <w:r w:rsidR="00F023AD" w:rsidRPr="005E0722">
        <w:rPr>
          <w:rFonts w:ascii="Liberation Serif" w:eastAsiaTheme="minorHAnsi" w:hAnsi="Liberation Serif" w:cs="Liberation Serif"/>
          <w:lang w:eastAsia="en-US"/>
        </w:rPr>
        <w:t>»</w:t>
      </w:r>
    </w:p>
    <w:p w14:paraId="6C787C72" w14:textId="77777777" w:rsidR="00CC2204" w:rsidRPr="005E0722" w:rsidRDefault="00CC2204" w:rsidP="0069286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B2ACC80" w14:textId="7EDE2847" w:rsidR="00A71815" w:rsidRPr="00C20767" w:rsidRDefault="004077BA" w:rsidP="00CC220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A71815" w:rsidRPr="00C20767">
        <w:rPr>
          <w:rFonts w:ascii="Liberation Serif" w:hAnsi="Liberation Serif" w:cs="Liberation Serif"/>
          <w:sz w:val="28"/>
          <w:szCs w:val="28"/>
        </w:rPr>
        <w:t>1. Общие положения</w:t>
      </w:r>
    </w:p>
    <w:p w14:paraId="03F3F849" w14:textId="77777777" w:rsidR="00A71815" w:rsidRPr="00C20767" w:rsidRDefault="00A71815" w:rsidP="00CC220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77777777" w:rsidR="00A71815" w:rsidRPr="00C20767" w:rsidRDefault="00A71815" w:rsidP="00CC220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Предмет регулирования регламента</w:t>
      </w:r>
    </w:p>
    <w:p w14:paraId="35871879" w14:textId="77777777" w:rsidR="00A71815" w:rsidRPr="00C20767" w:rsidRDefault="00A71815" w:rsidP="00CC220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AC2B213" w14:textId="2ACD4319" w:rsidR="00A71815" w:rsidRPr="00C20767" w:rsidRDefault="00D41BA1" w:rsidP="004E53F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1.</w:t>
      </w:r>
      <w:r w:rsidR="00CC220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</w:t>
      </w:r>
      <w:r w:rsidR="00EC714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ежемесячной денежной выплаты многодетной семье, имеющей среднедушевой доход ниже установленной в Свердловской области величины прожиточного минимума на душу населения, в связи с рождением (усыновлением) третьего ребенка или последующих детей</w:t>
      </w:r>
      <w:r w:rsidR="00171C47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C220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</w:t>
      </w:r>
      <w:r w:rsidR="00171C47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C220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регламент) устанавливает порядок и стандарт предоставления государственной услуги </w:t>
      </w:r>
      <w:r w:rsidR="00593C0F" w:rsidRPr="00C20767">
        <w:rPr>
          <w:rFonts w:ascii="Liberation Serif" w:hAnsi="Liberation Serif" w:cs="Liberation Serif"/>
          <w:sz w:val="28"/>
          <w:szCs w:val="28"/>
        </w:rPr>
        <w:t xml:space="preserve">по </w:t>
      </w:r>
      <w:r w:rsidR="00AC4C35" w:rsidRPr="00C20767">
        <w:rPr>
          <w:rFonts w:ascii="Liberation Serif" w:hAnsi="Liberation Serif" w:cs="Liberation Serif"/>
          <w:sz w:val="28"/>
          <w:szCs w:val="28"/>
        </w:rPr>
        <w:t>предоставлению ежемесячной денежной выплаты многодетной семье, имеющей среднедушевой доход ниже установленной в Свердловской области величины прожиточного минимума на душу населения, в связи с рождением (усыновлением) третьего ребенка или последующих детей</w:t>
      </w:r>
      <w:r w:rsidR="00AC4C35" w:rsidRPr="00C20767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CC220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</w:t>
      </w:r>
      <w:r w:rsidR="00171C47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C220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услуга) территориальными отраслевыми исполнительными органами государственной власти Свердловской области </w:t>
      </w:r>
      <w:r w:rsidR="00171C47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C220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управлениями социальной политики Министерства социальной политики Свердловской области (далее </w:t>
      </w:r>
      <w:r w:rsidR="00171C47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C220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управление социальной политики)</w:t>
      </w:r>
      <w:r w:rsidR="00A7181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364DC2" w14:textId="3EA51B14" w:rsidR="00A71815" w:rsidRPr="00C20767" w:rsidRDefault="00A71815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71C47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</w:rPr>
        <w:t xml:space="preserve">Регламент устанавливает сроки и последовательность административных процедур 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(действий), 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</w:rPr>
        <w:t xml:space="preserve">осуществляемых 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управлениями социальной политики 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</w:rPr>
        <w:t>в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процессе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</w:rPr>
        <w:t xml:space="preserve"> предоставления государственной услуги, порядок взаимодействия между 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структурными подразделениями управления социальной политики, его 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</w:rPr>
        <w:t xml:space="preserve">должностными лицами, 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также между управлениями социальной политики и 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</w:rPr>
        <w:t>заявителями.</w:t>
      </w:r>
    </w:p>
    <w:p w14:paraId="5051D08F" w14:textId="77777777" w:rsidR="00A71815" w:rsidRPr="00C20767" w:rsidRDefault="00A71815" w:rsidP="00692866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14:paraId="6DBAE9EB" w14:textId="77777777" w:rsidR="00A71815" w:rsidRPr="00C20767" w:rsidRDefault="00A71815" w:rsidP="00171C4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Круг заявителей</w:t>
      </w:r>
    </w:p>
    <w:p w14:paraId="6F45A181" w14:textId="77777777" w:rsidR="002358EE" w:rsidRPr="00C20767" w:rsidRDefault="002358EE" w:rsidP="005750D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5DA77BA" w14:textId="3BFE23EB" w:rsidR="00AC4C35" w:rsidRPr="00C20767" w:rsidRDefault="00C67B00" w:rsidP="00AC4C3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750D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C4C3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является один из родителей (усыновителей) третьего ребенка или последующих детей, рожденных (усыновленных) после 31 декабря 2012 года, из многодетной семьи, имеющей среднедушевой доход ниже установленной в Свердловской области величины прожиточного </w:t>
      </w:r>
      <w:hyperlink r:id="rId10" w:history="1">
        <w:r w:rsidR="00AC4C35" w:rsidRPr="00C2076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минимума</w:t>
        </w:r>
      </w:hyperlink>
      <w:r w:rsidR="00AC4C3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душу населения.</w:t>
      </w:r>
    </w:p>
    <w:p w14:paraId="650B139D" w14:textId="140EC64F" w:rsidR="00C9040A" w:rsidRPr="00C20767" w:rsidRDefault="00C9040A" w:rsidP="00AC4C3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FC57E8" w14:textId="77777777" w:rsidR="00A71815" w:rsidRPr="00C20767" w:rsidRDefault="00A71815" w:rsidP="00171C4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Требования к порядку информирования о предоставлении государственной услуги</w:t>
      </w:r>
    </w:p>
    <w:p w14:paraId="0FC55260" w14:textId="77777777" w:rsidR="00A71815" w:rsidRPr="00C20767" w:rsidRDefault="00A71815" w:rsidP="00692866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14:paraId="44EF4E80" w14:textId="3478E085" w:rsidR="0088640F" w:rsidRPr="00C20767" w:rsidRDefault="002E5E69" w:rsidP="0088640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4.</w:t>
      </w:r>
      <w:r w:rsidR="00171C47" w:rsidRPr="00C20767">
        <w:rPr>
          <w:rFonts w:ascii="Liberation Serif" w:hAnsi="Liberation Serif" w:cs="Liberation Serif"/>
          <w:sz w:val="28"/>
          <w:szCs w:val="28"/>
        </w:rPr>
        <w:t> </w:t>
      </w:r>
      <w:r w:rsidR="003517A6" w:rsidRPr="00C20767">
        <w:rPr>
          <w:rFonts w:ascii="Liberation Serif" w:hAnsi="Liberation Serif" w:cs="Liberation Serif"/>
          <w:sz w:val="28"/>
          <w:szCs w:val="28"/>
        </w:rPr>
        <w:t>Информирование з</w:t>
      </w:r>
      <w:r w:rsidR="0088640F" w:rsidRPr="00C20767">
        <w:rPr>
          <w:rFonts w:ascii="Liberation Serif" w:hAnsi="Liberation Serif" w:cs="Liberation Serif"/>
          <w:sz w:val="28"/>
          <w:szCs w:val="28"/>
        </w:rPr>
        <w:t>аявителей по вопросам предоставления государственной услуги, о ходе ее предоставления осуществляется непосредственно государственными гражданскими служащими Свердловской области, замещающими должности государственной гражданской службы Свердловской области (далее – государственные гражданские служащие), в Министерстве социальной политики Свердловской области и управлениях социальной политики, при личном приеме и по телефону, а также работниками Государственного бюджетного учреждения Свердловской области «Многофункциональный центр предоставления государственных и муниципальных услуг» (далее – МФЦ).</w:t>
      </w:r>
    </w:p>
    <w:p w14:paraId="1E0C9770" w14:textId="46842680" w:rsidR="0088640F" w:rsidRPr="00C20767" w:rsidRDefault="002E5E69" w:rsidP="0088640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7181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C615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A7181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171C47" w:rsidRPr="00C20767">
        <w:rPr>
          <w:rFonts w:ascii="Liberation Serif" w:hAnsi="Liberation Serif" w:cs="Liberation Serif"/>
          <w:sz w:val="28"/>
          <w:szCs w:val="28"/>
        </w:rPr>
        <w:t>Министерства социальной политики Свердловской области и управлений социальной политики</w:t>
      </w:r>
      <w:r w:rsidR="00A7181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</w:t>
      </w:r>
      <w:r w:rsidR="00ED48C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твенной информационной системе «</w:t>
      </w:r>
      <w:r w:rsidR="00A7181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Единый портал государственных </w:t>
      </w:r>
      <w:r w:rsidR="00ED48C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171C47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 (функций)»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</w:t>
      </w:r>
      <w:r w:rsidR="00AD7348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диный портал)</w:t>
      </w:r>
      <w:r w:rsidR="00D8201B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A4491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3A4491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https://www.gosuslugi.ru/</w:t>
      </w:r>
      <w:r w:rsidR="00EC714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289012</w:t>
      </w:r>
      <w:r w:rsidR="003A4491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/, 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региональной информационной системе «Реестр государственных и муниципальных услуг (функций) Свердловской области» (далее – региональный реестр), на официальном сайте </w:t>
      </w:r>
      <w:r w:rsidR="0088640F" w:rsidRPr="00C20767">
        <w:rPr>
          <w:rFonts w:ascii="Liberation Serif" w:hAnsi="Liberation Serif" w:cs="Liberation Serif"/>
          <w:sz w:val="28"/>
          <w:szCs w:val="28"/>
        </w:rPr>
        <w:t>Министерства социальной политики Свердловской области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</w:rPr>
        <w:t xml:space="preserve"> в информационно-телекоммуникационной сети «Интернет» (далее – сеть Интернет) по адресу: 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https://www.msp.midural.ru, на официальных сайтах в сети Интернет и информационных стендах </w:t>
      </w:r>
      <w:r w:rsidR="0088640F" w:rsidRPr="00C20767">
        <w:rPr>
          <w:rFonts w:ascii="Liberation Serif" w:hAnsi="Liberation Serif" w:cs="Liberation Serif"/>
          <w:sz w:val="28"/>
          <w:szCs w:val="28"/>
        </w:rPr>
        <w:t>управлений социальной политики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официальном сайте МФЦ в сети Интернет по адресу: https://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mfc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66.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8640F" w:rsidRPr="00C20767">
        <w:rPr>
          <w:rFonts w:ascii="Liberation Serif" w:hAnsi="Liberation Serif" w:cs="Liberation Serif"/>
          <w:bCs/>
          <w:iCs/>
          <w:sz w:val="28"/>
          <w:szCs w:val="28"/>
        </w:rPr>
        <w:t>а также предоставляется непосредственно государственными гражданскими служащими управления социальной политики, работниками МФЦ</w:t>
      </w:r>
      <w:r w:rsidR="0088640F" w:rsidRPr="00C20767">
        <w:rPr>
          <w:rFonts w:ascii="Liberation Serif" w:hAnsi="Liberation Serif" w:cs="Liberation Serif"/>
          <w:sz w:val="28"/>
          <w:szCs w:val="28"/>
        </w:rPr>
        <w:t xml:space="preserve"> при личном приеме, а также по телефону.</w:t>
      </w:r>
    </w:p>
    <w:p w14:paraId="641A63F9" w14:textId="77777777" w:rsidR="0088640F" w:rsidRPr="00C20767" w:rsidRDefault="0088640F" w:rsidP="0088640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C20767">
        <w:rPr>
          <w:rFonts w:ascii="Liberation Serif" w:hAnsi="Liberation Serif" w:cs="Liberation Serif"/>
          <w:bCs/>
          <w:iCs/>
          <w:sz w:val="28"/>
          <w:szCs w:val="28"/>
        </w:rPr>
        <w:t>Информация о месте нахождения, графиках (режиме) работы, номерах контактных телефонов МФЦ размещена</w:t>
      </w:r>
      <w:r w:rsidRPr="00C20767">
        <w:rPr>
          <w:rFonts w:ascii="Liberation Serif" w:hAnsi="Liberation Serif" w:cs="Liberation Serif"/>
          <w:sz w:val="28"/>
          <w:szCs w:val="28"/>
        </w:rPr>
        <w:t xml:space="preserve"> </w:t>
      </w:r>
      <w:r w:rsidRPr="00C20767">
        <w:rPr>
          <w:rFonts w:ascii="Liberation Serif" w:hAnsi="Liberation Serif" w:cs="Liberation Serif"/>
          <w:bCs/>
          <w:iCs/>
          <w:sz w:val="28"/>
          <w:szCs w:val="28"/>
        </w:rPr>
        <w:t xml:space="preserve">на официальном сайте МФЦ в сети Интернет по адресу: 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https://</w:t>
      </w:r>
      <w:r w:rsidRPr="00C20767">
        <w:rPr>
          <w:rFonts w:ascii="Liberation Serif" w:hAnsi="Liberation Serif" w:cs="Liberation Serif"/>
          <w:bCs/>
          <w:iCs/>
          <w:sz w:val="28"/>
          <w:szCs w:val="28"/>
        </w:rPr>
        <w:t>www.mfc66.ru, а также предоставляется непосредственно работниками МФЦ при личном приеме, а также по телефону.</w:t>
      </w:r>
    </w:p>
    <w:p w14:paraId="13E78055" w14:textId="6494B7E1" w:rsidR="00430F90" w:rsidRPr="00C20767" w:rsidRDefault="008B4876" w:rsidP="006928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6.</w:t>
      </w:r>
      <w:r w:rsidR="004C615F" w:rsidRPr="00C20767">
        <w:rPr>
          <w:rFonts w:ascii="Liberation Serif" w:hAnsi="Liberation Serif" w:cs="Liberation Serif"/>
          <w:sz w:val="28"/>
          <w:szCs w:val="28"/>
        </w:rPr>
        <w:t> </w:t>
      </w:r>
      <w:r w:rsidR="00430F90" w:rsidRPr="00C20767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</w:t>
      </w:r>
      <w:r w:rsidR="00430F90" w:rsidRPr="00C20767">
        <w:rPr>
          <w:rFonts w:ascii="Liberation Serif" w:hAnsi="Liberation Serif" w:cs="Liberation Serif"/>
          <w:sz w:val="28"/>
          <w:szCs w:val="28"/>
        </w:rPr>
        <w:lastRenderedPageBreak/>
        <w:t>достоверность предоставляемой информации, четкость в изложении информации, полнота информирования.</w:t>
      </w:r>
    </w:p>
    <w:p w14:paraId="02DC6CE3" w14:textId="62615217" w:rsidR="00430F90" w:rsidRPr="00C20767" w:rsidRDefault="00CE718D" w:rsidP="006928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7</w:t>
      </w:r>
      <w:r w:rsidR="00430F90" w:rsidRPr="00C20767">
        <w:rPr>
          <w:rFonts w:ascii="Liberation Serif" w:hAnsi="Liberation Serif" w:cs="Liberation Serif"/>
          <w:sz w:val="28"/>
          <w:szCs w:val="28"/>
        </w:rPr>
        <w:t>.</w:t>
      </w:r>
      <w:r w:rsidR="004C615F" w:rsidRPr="00C20767">
        <w:rPr>
          <w:rFonts w:ascii="Liberation Serif" w:hAnsi="Liberation Serif" w:cs="Liberation Serif"/>
          <w:sz w:val="28"/>
          <w:szCs w:val="28"/>
        </w:rPr>
        <w:t> </w:t>
      </w:r>
      <w:r w:rsidR="0088640F" w:rsidRPr="00C20767">
        <w:rPr>
          <w:rFonts w:ascii="Liberation Serif" w:hAnsi="Liberation Serif" w:cs="Liberation Serif"/>
          <w:sz w:val="28"/>
          <w:szCs w:val="28"/>
        </w:rPr>
        <w:t>При общении с гражданами (по телефону или лично) государственные гражданские служащие управления социальной политики, Министерства социальной политики Свердловской области и работники МФЦ должны корректно и 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14:paraId="56CA6AF9" w14:textId="78303ECB" w:rsidR="00A25CD8" w:rsidRPr="00C20767" w:rsidRDefault="00CE718D" w:rsidP="006928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20767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A25CD8" w:rsidRPr="00C20767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4C615F" w:rsidRPr="00C20767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="00A25CD8" w:rsidRPr="00C20767">
        <w:rPr>
          <w:rFonts w:ascii="Liberation Serif" w:hAnsi="Liberation Serif" w:cs="Liberation Serif"/>
          <w:color w:val="000000"/>
          <w:sz w:val="28"/>
          <w:szCs w:val="28"/>
        </w:rPr>
        <w:t>Информирование граждан о порядке предоставления государственной услуги может осуществляться с использованием средств автоинформирования.</w:t>
      </w:r>
    </w:p>
    <w:p w14:paraId="6DBA431D" w14:textId="77777777" w:rsidR="0035364D" w:rsidRPr="00C20767" w:rsidRDefault="0035364D" w:rsidP="00290BB8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sz w:val="28"/>
          <w:szCs w:val="28"/>
        </w:rPr>
      </w:pPr>
    </w:p>
    <w:p w14:paraId="1B82DCDA" w14:textId="77777777" w:rsidR="00A71815" w:rsidRPr="00C20767" w:rsidRDefault="00A71815" w:rsidP="00290BB8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Раздел 2. Стандарт предоставления государственной услуги</w:t>
      </w:r>
    </w:p>
    <w:p w14:paraId="065F4B46" w14:textId="77777777" w:rsidR="00A71815" w:rsidRPr="00C20767" w:rsidRDefault="00A71815" w:rsidP="004C615F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10D77920" w14:textId="77777777" w:rsidR="00A71815" w:rsidRPr="00C20767" w:rsidRDefault="00A71815" w:rsidP="00290BB8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Наименование государственной услуги</w:t>
      </w:r>
    </w:p>
    <w:p w14:paraId="354E790C" w14:textId="77777777" w:rsidR="00A71815" w:rsidRPr="00C20767" w:rsidRDefault="00A71815" w:rsidP="00692866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14:paraId="1E869296" w14:textId="31621DA0" w:rsidR="00A71815" w:rsidRPr="00C20767" w:rsidRDefault="0070655D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C615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A7181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нование государственной услуги –</w:t>
      </w:r>
      <w:r w:rsidR="003B7290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3C0F" w:rsidRPr="00C20767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EC714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ежемесячной денежной выплаты многодетной семье, имеющей среднедушевой доход ниже установленной в Свердловской области величины прожиточного минимума на душу населения, в связи с рождением (усыновлением) третьего ребенка или последующих детей</w:t>
      </w:r>
      <w:r w:rsidR="00A7181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14:paraId="2BB23413" w14:textId="77777777" w:rsidR="00A71815" w:rsidRPr="00C20767" w:rsidRDefault="00A71815" w:rsidP="00692866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14:paraId="6E847D7D" w14:textId="33E33260" w:rsidR="00A71815" w:rsidRPr="00C20767" w:rsidRDefault="00A71815" w:rsidP="006928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Наименование органа, предоставляющего государственную услугу</w:t>
      </w:r>
    </w:p>
    <w:p w14:paraId="6BCF1447" w14:textId="77777777" w:rsidR="00A71815" w:rsidRPr="00C20767" w:rsidRDefault="00A71815" w:rsidP="00692866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14:paraId="0249C8FB" w14:textId="3511CF7C" w:rsidR="00A71815" w:rsidRPr="00C20767" w:rsidRDefault="002439DC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0655D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7181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90BB8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A7181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Государственная услуга предоставляется </w:t>
      </w:r>
      <w:r w:rsidR="00290BB8" w:rsidRPr="00C20767">
        <w:rPr>
          <w:rFonts w:ascii="Liberation Serif" w:hAnsi="Liberation Serif" w:cs="Liberation Serif"/>
          <w:sz w:val="28"/>
          <w:szCs w:val="28"/>
        </w:rPr>
        <w:t>управлениями социальной политики.</w:t>
      </w:r>
    </w:p>
    <w:p w14:paraId="63FF8ABA" w14:textId="50E605C2" w:rsidR="00F71364" w:rsidRPr="00C20767" w:rsidRDefault="002439DC" w:rsidP="00231C4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A7181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90BB8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A7181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</w:t>
      </w:r>
      <w:r w:rsidR="00970EEB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A7181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</w:t>
      </w:r>
      <w:r w:rsidR="00D8201B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</w:t>
      </w:r>
      <w:r w:rsidR="004E2D2D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размера </w:t>
      </w:r>
      <w:r w:rsidR="00D8201B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</w:t>
      </w:r>
      <w:r w:rsidR="00CE2DD7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постановление Правительства Свердловской области от 14.09.2011 № 1211-ПП).</w:t>
      </w:r>
    </w:p>
    <w:p w14:paraId="5D79F7F5" w14:textId="77777777" w:rsidR="00F71364" w:rsidRPr="00C20767" w:rsidRDefault="00F71364" w:rsidP="00692866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14:paraId="64309F36" w14:textId="77777777" w:rsidR="00A45437" w:rsidRPr="00C20767" w:rsidRDefault="00A45437" w:rsidP="00DC038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Описание результата предоставления государственной услуги</w:t>
      </w:r>
    </w:p>
    <w:p w14:paraId="3858D2CE" w14:textId="77777777" w:rsidR="00A45437" w:rsidRPr="00C20767" w:rsidRDefault="00A45437" w:rsidP="00692866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14:paraId="774EAC87" w14:textId="300CC1CD" w:rsidR="00AD7348" w:rsidRPr="00C20767" w:rsidRDefault="002439DC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C038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AC4C3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государственной услуги является принятие </w:t>
      </w:r>
      <w:r w:rsidR="003517A6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управлением социальной политики </w:t>
      </w:r>
      <w:r w:rsidR="00AC4C3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решения о предоставлении государственной услуги и организация перечисления ежемесячной денежной выплаты заявителю </w:t>
      </w:r>
      <w:r w:rsidR="00AC4C3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через организации почтовой связи, кредитные организации либо организации, осуществляющие деятельность по доставке социальных пособий, по выбору заявителя либо об отказе в предоставлении государственной услуги.</w:t>
      </w:r>
    </w:p>
    <w:p w14:paraId="6C226617" w14:textId="77777777" w:rsidR="00AC4C35" w:rsidRPr="00C20767" w:rsidRDefault="00AC4C35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51AA4E" w14:textId="2582FBAD" w:rsidR="002B7614" w:rsidRPr="00C20767" w:rsidRDefault="002B7614" w:rsidP="00DC03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предоставления государственной услуги</w:t>
      </w:r>
      <w:r w:rsidR="006217F3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D8201B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</w:t>
      </w:r>
      <w:r w:rsidR="00BA290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 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законодательством</w:t>
      </w:r>
      <w:r w:rsidR="00BA290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</w:t>
      </w:r>
      <w:r w:rsidR="006217F3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</w:t>
      </w:r>
    </w:p>
    <w:p w14:paraId="61FF201E" w14:textId="77777777" w:rsidR="002B7614" w:rsidRPr="00C20767" w:rsidRDefault="002B7614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123882" w14:textId="7E40FED6" w:rsidR="0088640F" w:rsidRPr="00C20767" w:rsidRDefault="00C2658F" w:rsidP="0088640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C038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88640F" w:rsidRPr="00C20767">
        <w:rPr>
          <w:rFonts w:ascii="Liberation Serif" w:hAnsi="Liberation Serif" w:cs="Liberation Serif"/>
          <w:sz w:val="28"/>
          <w:szCs w:val="28"/>
        </w:rPr>
        <w:t xml:space="preserve">Решение о предоставлении либо об отказе в предоставлении государственной услуги принимается в течение десяти дней со дня принятия заявления о назначении ежемесячного пособия (далее – заявление) (приложение № 1 к настоящему регламенту) и документов, необходимых для предоставления государственной услуги. </w:t>
      </w:r>
    </w:p>
    <w:p w14:paraId="470E953D" w14:textId="1276DF9A" w:rsidR="0088640F" w:rsidRPr="00C20767" w:rsidRDefault="0088640F" w:rsidP="001E2F2C">
      <w:pPr>
        <w:pStyle w:val="ConsPlusNormal"/>
        <w:spacing w:line="247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Копия решения о предоставлении либо об отказе в предоставлении государственной услуги направляется заявителю либо в МФЦ в течение пяти дней со дня принятия этого решения.</w:t>
      </w:r>
    </w:p>
    <w:p w14:paraId="5508E3ED" w14:textId="29EA858D" w:rsidR="003B1649" w:rsidRPr="00C20767" w:rsidRDefault="003B1649" w:rsidP="0088640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48AAA1AA" w:rsidR="00A45437" w:rsidRPr="00C20767" w:rsidRDefault="00006BF4" w:rsidP="003B1649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Н</w:t>
      </w:r>
      <w:r w:rsidR="00A45437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ормативны</w:t>
      </w:r>
      <w:r w:rsidR="009153DE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A45437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правовы</w:t>
      </w:r>
      <w:r w:rsidR="009153DE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A45437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акт</w:t>
      </w:r>
      <w:r w:rsidR="009153DE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ы</w:t>
      </w:r>
      <w:r w:rsidR="00A45437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, регулирующи</w:t>
      </w:r>
      <w:r w:rsidR="009153DE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 </w:t>
      </w:r>
      <w:r w:rsidR="00A45437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9153DE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45437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государственной услуги</w:t>
      </w:r>
    </w:p>
    <w:p w14:paraId="0FE7E122" w14:textId="77777777" w:rsidR="00A45437" w:rsidRPr="00C20767" w:rsidRDefault="00A45437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1374377" w14:textId="30F5ED94" w:rsidR="0088640F" w:rsidRPr="00C20767" w:rsidRDefault="00E43FE5" w:rsidP="0088640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C038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83710D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</w:t>
      </w:r>
      <w:r w:rsidR="00DC038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Министерства социальной политики Свердловской области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Интернет по адресу: 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https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://</w:t>
      </w:r>
      <w:r w:rsidR="0088640F" w:rsidRPr="00C20767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u w:val="none"/>
        </w:rPr>
        <w:t>www.msp.midural.ru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 региональном реестре</w:t>
      </w:r>
      <w:r w:rsidR="0088640F" w:rsidRPr="00C20767">
        <w:rPr>
          <w:rFonts w:ascii="Liberation Serif" w:hAnsi="Liberation Serif" w:cs="Liberation Serif"/>
          <w:sz w:val="28"/>
          <w:szCs w:val="28"/>
        </w:rPr>
        <w:t xml:space="preserve"> и на Едином портале по адресу: </w:t>
      </w:r>
      <w:r w:rsidR="0088640F" w:rsidRPr="00C20767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https://www.gosuslugi.ru</w:t>
      </w:r>
      <w:r w:rsidR="006605A6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41554" w:rsidRPr="00C20767">
        <w:rPr>
          <w:rFonts w:ascii="Liberation Serif" w:hAnsi="Liberation Serif" w:cs="Liberation Serif"/>
          <w:sz w:val="28"/>
          <w:szCs w:val="28"/>
        </w:rPr>
        <w:t>/</w:t>
      </w:r>
      <w:r w:rsidR="00EC7145" w:rsidRPr="00C20767">
        <w:rPr>
          <w:rFonts w:ascii="Liberation Serif" w:hAnsi="Liberation Serif" w:cs="Liberation Serif"/>
          <w:sz w:val="28"/>
          <w:szCs w:val="28"/>
        </w:rPr>
        <w:t>289012</w:t>
      </w:r>
      <w:r w:rsidR="0088640F" w:rsidRPr="00C20767">
        <w:rPr>
          <w:rFonts w:ascii="Liberation Serif" w:hAnsi="Liberation Serif" w:cs="Liberation Serif"/>
          <w:sz w:val="28"/>
          <w:szCs w:val="28"/>
        </w:rPr>
        <w:t>, на официальных сайтах управлений социальной политики в сети Интернет.</w:t>
      </w:r>
    </w:p>
    <w:p w14:paraId="38AF126E" w14:textId="122B237E" w:rsidR="0088640F" w:rsidRPr="00C20767" w:rsidRDefault="0088640F" w:rsidP="0088640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hAnsi="Liberation Serif" w:cs="Liberation Serif"/>
          <w:sz w:val="28"/>
          <w:szCs w:val="28"/>
        </w:rPr>
        <w:t xml:space="preserve">Министерство социальной политики Свердловской области обеспечивает размещение и актуализацию перечня указанных нормативных правовых актов на своем официальном сайте в сети Интернет, </w:t>
      </w:r>
      <w:r w:rsidR="003517A6" w:rsidRPr="00C20767">
        <w:rPr>
          <w:rFonts w:ascii="Liberation Serif" w:hAnsi="Liberation Serif" w:cs="Liberation Serif"/>
          <w:sz w:val="28"/>
          <w:szCs w:val="28"/>
        </w:rPr>
        <w:t xml:space="preserve">а также </w:t>
      </w:r>
      <w:r w:rsidRPr="00C20767">
        <w:rPr>
          <w:rFonts w:ascii="Liberation Serif" w:hAnsi="Liberation Serif" w:cs="Liberation Serif"/>
          <w:sz w:val="28"/>
          <w:szCs w:val="28"/>
        </w:rPr>
        <w:t>на Едином портале, в региональном реестре, на официальных сайтах управлений социальной политики в сети Интернет.</w:t>
      </w:r>
    </w:p>
    <w:p w14:paraId="60FD8168" w14:textId="77777777" w:rsidR="000969DC" w:rsidRDefault="000969DC" w:rsidP="003B2CA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0641F50" w14:textId="71CB74F5" w:rsidR="0088640F" w:rsidRPr="00C20767" w:rsidRDefault="0088640F" w:rsidP="001E2F2C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Исчерпывающий перечень документов, необходимых в соответствии с 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C20767">
        <w:rPr>
          <w:rFonts w:ascii="Liberation Serif" w:hAnsi="Liberation Serif" w:cs="Liberation Serif"/>
          <w:sz w:val="28"/>
          <w:szCs w:val="28"/>
        </w:rPr>
        <w:t>для предоставления государственной услуги, и услуг, являющихся необходимыми и обязательными для предоставления государственной услуги и подлежащих представлению заявителем, способы их получения заявителем, в том числе в электронной форме, порядок их представления</w:t>
      </w:r>
    </w:p>
    <w:p w14:paraId="785A4A25" w14:textId="77777777" w:rsidR="000969DC" w:rsidRPr="00C20767" w:rsidRDefault="000969DC" w:rsidP="003B2CA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67FDB39" w14:textId="5CCC5B69" w:rsidR="009D20E8" w:rsidRPr="00C20767" w:rsidRDefault="007B4EA4" w:rsidP="003C45A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D20E8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Для предоставления государственной услуги заявител</w:t>
      </w:r>
      <w:r w:rsidR="009A177A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ем </w:t>
      </w:r>
      <w:r w:rsidR="005750D4" w:rsidRPr="00C20767">
        <w:rPr>
          <w:rFonts w:ascii="Liberation Serif" w:hAnsi="Liberation Serif" w:cs="Liberation Serif"/>
          <w:sz w:val="28"/>
          <w:szCs w:val="28"/>
        </w:rPr>
        <w:t>подается в</w:t>
      </w:r>
      <w:r w:rsidR="00F07FDB" w:rsidRPr="00C20767">
        <w:rPr>
          <w:rFonts w:ascii="Liberation Serif" w:hAnsi="Liberation Serif" w:cs="Liberation Serif"/>
          <w:sz w:val="28"/>
          <w:szCs w:val="28"/>
        </w:rPr>
        <w:t> </w:t>
      </w:r>
      <w:r w:rsidR="005750D4" w:rsidRPr="00C20767">
        <w:rPr>
          <w:rFonts w:ascii="Liberation Serif" w:hAnsi="Liberation Serif" w:cs="Liberation Serif"/>
          <w:sz w:val="28"/>
          <w:szCs w:val="28"/>
        </w:rPr>
        <w:t xml:space="preserve">управление социальной политики </w:t>
      </w:r>
      <w:r w:rsidR="00E43DDD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месту жительства либо в</w:t>
      </w:r>
      <w:r w:rsidR="000515CB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43DDD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="000515CB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</w:t>
      </w:r>
      <w:r w:rsidR="009D20E8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предъявляется паспорт или иной документ, удостоверяющий личность.</w:t>
      </w:r>
    </w:p>
    <w:p w14:paraId="2142E49A" w14:textId="3EE974D5" w:rsidR="005750D4" w:rsidRPr="00C20767" w:rsidRDefault="005750D4" w:rsidP="003C45A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качестве документа, подтверждающего полномочия представителя, предъявляется доверенность, оформленная и выданная в порядке, предусмотренном </w:t>
      </w:r>
      <w:r w:rsidR="005F7758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гражданским 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законодательством Российской Федерации.</w:t>
      </w:r>
    </w:p>
    <w:p w14:paraId="19C3DDD1" w14:textId="77777777" w:rsidR="003C45AB" w:rsidRPr="00C20767" w:rsidRDefault="003C45AB" w:rsidP="003C45A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0"/>
      <w:bookmarkEnd w:id="2"/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0A21652F" w14:textId="77777777" w:rsidR="003C45AB" w:rsidRPr="00C20767" w:rsidRDefault="003C45AB" w:rsidP="003C45A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удостоверение многодетной семьи Свердловской области;</w:t>
      </w:r>
    </w:p>
    <w:p w14:paraId="3E336FC6" w14:textId="77777777" w:rsidR="003C45AB" w:rsidRPr="00C20767" w:rsidRDefault="003C45AB" w:rsidP="003C45A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свидетельства о рождении детей в возрасте до восемнадцати лет, выданные компетентными органами иностранного государства, и их нотариально удостоверенный перевод на русский язык;</w:t>
      </w:r>
    </w:p>
    <w:p w14:paraId="6B987940" w14:textId="4032849B" w:rsidR="003C45AB" w:rsidRPr="00C20767" w:rsidRDefault="003C45AB" w:rsidP="003C45A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суда об усыновлении ребенка, вступившее в законную силу, - в случае усыновления ребенка;</w:t>
      </w:r>
    </w:p>
    <w:p w14:paraId="537081F6" w14:textId="6EED8713" w:rsidR="003C45AB" w:rsidRPr="00C20767" w:rsidRDefault="003C45AB" w:rsidP="003C45A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(справки), подтверждающие доход семьи заявителя, с учетом видов дохода, установленных </w:t>
      </w:r>
      <w:hyperlink r:id="rId11" w:history="1">
        <w:r w:rsidRPr="00C2076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главой 3</w:t>
        </w:r>
      </w:hyperlink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Порядка исчисления среднедушевого дохода для назначения ежемесячного пособия на ребенка, утвержденного </w:t>
      </w:r>
      <w:r w:rsidR="00CE6C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остановлением Правительства Свердловской области от 01.02.2005 № 70-ПП «О порядке реализации Закона Свердловской области от 14 декабря 2004 года № 204-ОЗ «О ежемесячном пособии на ребенка» (далее </w:t>
      </w:r>
      <w:r w:rsidR="00CE6CB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исчисления среднедушевого дохода) (за исключением документов (справок), подтверждающих виды дохода семьи заявителя, предусмотренны</w:t>
      </w:r>
      <w:r w:rsidR="00CE6CBB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2" w:history="1">
        <w:r w:rsidRPr="00C2076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7</w:t>
        </w:r>
      </w:hyperlink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hyperlink r:id="rId13" w:history="1">
        <w:r w:rsidRPr="00C2076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подпунктами 1</w:t>
        </w:r>
      </w:hyperlink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hyperlink r:id="rId14" w:history="1">
        <w:r w:rsidRPr="00C2076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3</w:t>
        </w:r>
      </w:hyperlink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hyperlink r:id="rId15" w:history="1">
        <w:r w:rsidRPr="00C2076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5</w:t>
        </w:r>
      </w:hyperlink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hyperlink r:id="rId16" w:history="1">
        <w:r w:rsidRPr="00C2076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7-1 пункта 8</w:t>
        </w:r>
      </w:hyperlink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указанного Порядка);</w:t>
      </w:r>
    </w:p>
    <w:p w14:paraId="1E36A1FF" w14:textId="756131F0" w:rsidR="003C45AB" w:rsidRPr="00C20767" w:rsidRDefault="003C45AB" w:rsidP="003C45A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трудовая книжка заявителя (супруга заявителя) </w:t>
      </w:r>
      <w:r w:rsidR="0085234F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отсутствии у заявителя (супруга заявителя) доходов от трудовой деятельности за три календарных месяца, предшествующих месяцу, с которого назначается ежемесячная денежная выплата;</w:t>
      </w:r>
    </w:p>
    <w:p w14:paraId="30F16F22" w14:textId="77777777" w:rsidR="003C45AB" w:rsidRPr="00C20767" w:rsidRDefault="003C45AB" w:rsidP="003C45A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супруга (супруги) заявителя о согласии на обработку персональных данных;</w:t>
      </w:r>
    </w:p>
    <w:p w14:paraId="13902DF3" w14:textId="2CC5C285" w:rsidR="003C45AB" w:rsidRPr="00C20767" w:rsidRDefault="003C45AB" w:rsidP="003C45A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справка об обучении супруга (супруги) заявителя в военной профессиональной образовательной организации или военной образовательной организации высшего образования </w:t>
      </w:r>
      <w:r w:rsidR="0085234F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 обучения супруга (супруги) заявителя в военной профессиональной образовательной организации или военной образовательной организации высшего образования;</w:t>
      </w:r>
    </w:p>
    <w:p w14:paraId="1D3F6CDD" w14:textId="39C42562" w:rsidR="003C45AB" w:rsidRPr="00C20767" w:rsidRDefault="003C45AB" w:rsidP="003C45A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суда о направлении супруга (супруги) заявителя на принудительное лечение либо документ из следственных органов или решение суда о прохождении судебно-медицинской экспертизы </w:t>
      </w:r>
      <w:r w:rsidR="0085234F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 нахождения супруга (супруги) заявителя на принудительном лечении либо прохождения судебно-медицинской экспертизы.</w:t>
      </w:r>
    </w:p>
    <w:p w14:paraId="25402CDC" w14:textId="1DC2A252" w:rsidR="003C45AB" w:rsidRPr="00C20767" w:rsidRDefault="003C45AB" w:rsidP="003C45A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указанные в </w:t>
      </w:r>
      <w:hyperlink w:anchor="Par0" w:history="1">
        <w:r w:rsidRPr="00C2076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части третьей</w:t>
        </w:r>
      </w:hyperlink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пункта, прилагаются в подлинниках либо в копиях, заверенных в установленном порядке.</w:t>
      </w:r>
    </w:p>
    <w:p w14:paraId="2A05ADD8" w14:textId="77777777" w:rsidR="003C45AB" w:rsidRPr="00C20767" w:rsidRDefault="003C45AB" w:rsidP="003C45A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отсутствии у заявителя (супруга заявителя) трудовой книжки сведения об этом указываются в заявлении.</w:t>
      </w:r>
    </w:p>
    <w:p w14:paraId="323112EB" w14:textId="70A0DCCF" w:rsidR="00ED48C4" w:rsidRPr="00C20767" w:rsidRDefault="00ED48C4" w:rsidP="003C45A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по</w:t>
      </w:r>
      <w:r w:rsidR="00850556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государственной услуги, 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лично обращается в органы государственной власти, учреждения и организации.</w:t>
      </w:r>
    </w:p>
    <w:p w14:paraId="2F61E1F5" w14:textId="55C2FB65" w:rsidR="00973988" w:rsidRPr="00C20767" w:rsidRDefault="00BA4B81" w:rsidP="006928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50556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ED48C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услуги, представляются в </w:t>
      </w:r>
      <w:r w:rsidR="004F4E83" w:rsidRPr="00C20767">
        <w:rPr>
          <w:rFonts w:ascii="Liberation Serif" w:hAnsi="Liberation Serif" w:cs="Liberation Serif"/>
          <w:sz w:val="28"/>
          <w:szCs w:val="28"/>
        </w:rPr>
        <w:t>управление социальной политики</w:t>
      </w:r>
      <w:r w:rsidR="00ED48C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</w:t>
      </w:r>
      <w:r w:rsidR="00BA7196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лично</w:t>
      </w:r>
      <w:r w:rsidR="004F4E83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ED48C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4F4E83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="00ED48C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через </w:t>
      </w:r>
      <w:r w:rsidR="0088640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A04C1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</w:t>
      </w:r>
      <w:r w:rsidR="00A04C1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информационно-телекоммуникационных технологий, включая использование </w:t>
      </w:r>
      <w:r w:rsidR="007550E7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12229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F4E83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122294" w:rsidRPr="00C20767">
        <w:rPr>
          <w:rFonts w:ascii="Liberation Serif" w:hAnsi="Liberation Serif" w:cs="Liberation Serif"/>
          <w:sz w:val="28"/>
          <w:szCs w:val="28"/>
        </w:rPr>
        <w:t xml:space="preserve">при </w:t>
      </w:r>
      <w:r w:rsidR="005F7758" w:rsidRPr="00C20767">
        <w:rPr>
          <w:rFonts w:ascii="Liberation Serif" w:hAnsi="Liberation Serif" w:cs="Liberation Serif"/>
          <w:sz w:val="28"/>
          <w:szCs w:val="28"/>
        </w:rPr>
        <w:t>реализации</w:t>
      </w:r>
      <w:r w:rsidR="00122294" w:rsidRPr="00C20767">
        <w:rPr>
          <w:rFonts w:ascii="Liberation Serif" w:hAnsi="Liberation Serif" w:cs="Liberation Serif"/>
          <w:sz w:val="28"/>
          <w:szCs w:val="28"/>
        </w:rPr>
        <w:t xml:space="preserve"> технической возможности</w:t>
      </w:r>
      <w:r w:rsidR="004F4E83" w:rsidRPr="00C20767">
        <w:rPr>
          <w:rFonts w:ascii="Liberation Serif" w:hAnsi="Liberation Serif" w:cs="Liberation Serif"/>
          <w:sz w:val="28"/>
          <w:szCs w:val="28"/>
        </w:rPr>
        <w:t>)</w:t>
      </w:r>
      <w:r w:rsidR="00A04C1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45BCBD36" w14:textId="62DE1700" w:rsidR="003C45AB" w:rsidRPr="00C20767" w:rsidRDefault="0088640F" w:rsidP="003C45A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3C45AB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аявление и электронный образ каждого документа должны быть подписаны простой электронной подписью или усиленной квалифицированной электронной подписью.</w:t>
      </w:r>
    </w:p>
    <w:p w14:paraId="74B3ABD6" w14:textId="77777777" w:rsidR="003C45AB" w:rsidRPr="00C20767" w:rsidRDefault="003C45AB" w:rsidP="003C45A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использовании простой электронной подписи заявление и документы, необходимые для предоставления государственной услуги, представляются на бумажном носителе в управление социальной политики в течение пяти дней со дня подачи заявления.</w:t>
      </w:r>
    </w:p>
    <w:p w14:paraId="2BD42E2C" w14:textId="77777777" w:rsidR="003C45AB" w:rsidRPr="00C20767" w:rsidRDefault="003C45AB" w:rsidP="003C45A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Представление заявления и документов, необходимых для предоставления государственной услуги, в форме электронных документов приравнивается к согласию заявителя с обработкой его персональных данных в управлении социальной политики в целях и объеме, необходимых для предоставления государственной услуги.</w:t>
      </w:r>
    </w:p>
    <w:p w14:paraId="7D254372" w14:textId="77777777" w:rsidR="0088640F" w:rsidRPr="00C20767" w:rsidRDefault="0088640F" w:rsidP="0075060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F196D70" w14:textId="1BE1E238" w:rsidR="0088640F" w:rsidRPr="00C20767" w:rsidRDefault="0088640F" w:rsidP="0088640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Исчерпывающий перечень документов, необходимых в соответствии с 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C20767">
        <w:rPr>
          <w:rFonts w:ascii="Liberation Serif" w:hAnsi="Liberation Serif" w:cs="Liberation Serif"/>
          <w:sz w:val="28"/>
          <w:szCs w:val="28"/>
        </w:rPr>
        <w:t>для предоставления государственной услуги, которые находятся в распоряжении государственных органов, органов местного самоуправления и иных органов, участвующих в предоставлении государственных услуг, и которые заявитель вправе представить, а также способы их получения заявителями, в том числе в электронной форме, порядок их представления</w:t>
      </w:r>
    </w:p>
    <w:p w14:paraId="03AEB13E" w14:textId="77777777" w:rsidR="00ED48C4" w:rsidRPr="00C20767" w:rsidRDefault="00ED48C4" w:rsidP="0075060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45DF423" w14:textId="4C9E1BB0" w:rsidR="00E13004" w:rsidRPr="00C20767" w:rsidRDefault="00C46EBE" w:rsidP="00E1300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876D20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A73BE8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50606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1300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Документами (сведениями), необходимыми в соответствии с </w:t>
      </w:r>
      <w:r w:rsidR="003517A6" w:rsidRPr="00C20767">
        <w:rPr>
          <w:rFonts w:ascii="Liberation Serif" w:hAnsi="Liberation Serif" w:cs="Liberation Serif"/>
          <w:sz w:val="28"/>
          <w:szCs w:val="28"/>
        </w:rPr>
        <w:t xml:space="preserve">законодательством Российской Федерации и законодательством Свердловской области </w:t>
      </w:r>
      <w:r w:rsidR="00E1300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государственной услуги, которые находится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="00E13004" w:rsidRPr="00C20767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1300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03D44BCA" w14:textId="52D699B2" w:rsidR="008A20DA" w:rsidRPr="00C20767" w:rsidRDefault="008A20DA" w:rsidP="008A20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государственной регистрации рождения детей в возрасте до восемнадцати лет, о внесении сведений об отце ребенка в свидетельство о рождении по указанию матери, если государственная регистрация рождения ребенка осуществлялась на территории Российской Федерации;</w:t>
      </w:r>
    </w:p>
    <w:p w14:paraId="0B4BF43F" w14:textId="77777777" w:rsidR="008A20DA" w:rsidRPr="00C20767" w:rsidRDefault="008A20DA" w:rsidP="008A20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регистрации всех членов многодетной семьи, за исключением заявителя, по месту жительства или по месту пребывания на территории Свердловской области;</w:t>
      </w:r>
    </w:p>
    <w:p w14:paraId="7BE5C7D6" w14:textId="77777777" w:rsidR="008A20DA" w:rsidRPr="00C20767" w:rsidRDefault="008A20DA" w:rsidP="008A20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том, что один из родителей или усыновителей ребенка уклоняется от уплаты алиментов либо о невозможности взыскания алиментов в отношении ребенка;</w:t>
      </w:r>
    </w:p>
    <w:p w14:paraId="3930615B" w14:textId="77777777" w:rsidR="008A20DA" w:rsidRPr="00C20767" w:rsidRDefault="008A20DA" w:rsidP="008A20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справка о призыве супруга заявителя на военную службу;</w:t>
      </w:r>
    </w:p>
    <w:p w14:paraId="1013BE19" w14:textId="34DAFBDD" w:rsidR="008A20DA" w:rsidRPr="00C20767" w:rsidRDefault="008A20DA" w:rsidP="008A20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справка о нахождении супруга (супруги) под стражей или отбывании наказания в виде лишения свободы </w:t>
      </w:r>
      <w:r w:rsidR="0085234F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 нахождения супруга (супруги) заявителя под стражей либо отбывания им наказания в виде лишения свободы;</w:t>
      </w:r>
    </w:p>
    <w:p w14:paraId="607076FC" w14:textId="67E95BA8" w:rsidR="008A20DA" w:rsidRPr="00C20767" w:rsidRDefault="008A20DA" w:rsidP="008A20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(справки), подтверждающие доход семьи заявителя, с учетом видов дохода семьи, предусмотренных пунктом 7 и подпунктами 1-3, 5, 7-1 пункта</w:t>
      </w:r>
      <w:r w:rsidR="0085234F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8 Порядка исчисления среднедушевого дохода;</w:t>
      </w:r>
    </w:p>
    <w:p w14:paraId="55917A56" w14:textId="7E6E37F6" w:rsidR="008A20DA" w:rsidRPr="00C20767" w:rsidRDefault="008A20DA" w:rsidP="008A20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о неполучении (прекращении) ежемесячной денежной выплаты в управлении социальной политики по месту жительства заявителя (по прежнему месту жительства заявителя) </w:t>
      </w:r>
      <w:r w:rsidR="0085234F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 подачи заявления в управление социальной политики по месту пребывания заявителя (изменения места жительства заявителя).</w:t>
      </w:r>
    </w:p>
    <w:p w14:paraId="7E9502BF" w14:textId="77777777" w:rsidR="008A20DA" w:rsidRPr="00C20767" w:rsidRDefault="008A20DA" w:rsidP="008A20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14:paraId="7A5381E6" w14:textId="359764AE" w:rsidR="00E13004" w:rsidRPr="00C20767" w:rsidRDefault="00E13004" w:rsidP="008A20D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</w:t>
      </w:r>
      <w:r w:rsidRPr="00C20767">
        <w:rPr>
          <w:rFonts w:ascii="Liberation Serif" w:hAnsi="Liberation Serif" w:cs="Liberation Serif"/>
          <w:sz w:val="28"/>
          <w:szCs w:val="28"/>
        </w:rPr>
        <w:t>.</w:t>
      </w:r>
    </w:p>
    <w:p w14:paraId="4D9C0E2D" w14:textId="7C093034" w:rsidR="0015526F" w:rsidRPr="00C20767" w:rsidRDefault="0015526F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D8EC307" w14:textId="0DFBD973" w:rsidR="000E51BC" w:rsidRPr="00C20767" w:rsidRDefault="000E51BC" w:rsidP="00F07FDB">
      <w:pPr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Указание на запрет требовать от заявителя</w:t>
      </w:r>
      <w:r w:rsidR="00750606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</w:t>
      </w:r>
      <w:r w:rsidR="00750606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информации или осуществления действий</w:t>
      </w:r>
    </w:p>
    <w:p w14:paraId="4FCDA0BF" w14:textId="77777777" w:rsidR="000E51BC" w:rsidRPr="00C20767" w:rsidRDefault="000E51BC" w:rsidP="00F07FDB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6A2FEC76" w:rsidR="00D664FA" w:rsidRPr="00C20767" w:rsidRDefault="00876D20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D664FA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50606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664FA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14:paraId="7C92AB60" w14:textId="70650E46" w:rsidR="00D664FA" w:rsidRPr="00C20767" w:rsidRDefault="00D664FA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925C1B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предоставлением государственной услуги;</w:t>
      </w:r>
    </w:p>
    <w:p w14:paraId="15CC768F" w14:textId="37E5B8C8" w:rsidR="00D664FA" w:rsidRPr="00C20767" w:rsidRDefault="00D664FA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</w:t>
      </w:r>
      <w:r w:rsidR="00925C1B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</w:r>
      <w:r w:rsidR="00925C1B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государственных или муниципальных услуг, за исключением документов, указанных в части 6 статьи 7 Федерального закона от</w:t>
      </w:r>
      <w:r w:rsidR="00F07FDB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F07FDB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июля</w:t>
      </w:r>
      <w:r w:rsidR="00F07FDB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F07FDB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года № 210-ФЗ «Об организации предоставления государственных и муниципальных услуг»</w:t>
      </w:r>
      <w:r w:rsidR="004A2A88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A2A88" w:rsidRPr="00C20767">
        <w:rPr>
          <w:rFonts w:ascii="Liberation Serif" w:hAnsi="Liberation Serif" w:cs="Liberation Serif"/>
          <w:sz w:val="28"/>
          <w:szCs w:val="28"/>
        </w:rPr>
        <w:t>(далее – Федеральный закон от</w:t>
      </w:r>
      <w:r w:rsidR="00F07FDB" w:rsidRPr="00C20767">
        <w:rPr>
          <w:rFonts w:ascii="Liberation Serif" w:hAnsi="Liberation Serif" w:cs="Liberation Serif"/>
          <w:sz w:val="28"/>
          <w:szCs w:val="28"/>
        </w:rPr>
        <w:t xml:space="preserve"> </w:t>
      </w:r>
      <w:r w:rsidR="004A2A88" w:rsidRPr="00C20767">
        <w:rPr>
          <w:rFonts w:ascii="Liberation Serif" w:hAnsi="Liberation Serif" w:cs="Liberation Serif"/>
          <w:sz w:val="28"/>
          <w:szCs w:val="28"/>
        </w:rPr>
        <w:t>27</w:t>
      </w:r>
      <w:r w:rsidR="00F07FDB" w:rsidRPr="00C20767">
        <w:rPr>
          <w:rFonts w:ascii="Liberation Serif" w:hAnsi="Liberation Serif" w:cs="Liberation Serif"/>
          <w:sz w:val="28"/>
          <w:szCs w:val="28"/>
        </w:rPr>
        <w:t xml:space="preserve"> </w:t>
      </w:r>
      <w:r w:rsidR="004A2A88" w:rsidRPr="00C20767">
        <w:rPr>
          <w:rFonts w:ascii="Liberation Serif" w:hAnsi="Liberation Serif" w:cs="Liberation Serif"/>
          <w:sz w:val="28"/>
          <w:szCs w:val="28"/>
        </w:rPr>
        <w:t xml:space="preserve">июля 2010 года </w:t>
      </w:r>
      <w:r w:rsidR="00F07FDB" w:rsidRPr="00C20767">
        <w:rPr>
          <w:rFonts w:ascii="Liberation Serif" w:hAnsi="Liberation Serif" w:cs="Liberation Serif"/>
          <w:sz w:val="28"/>
          <w:szCs w:val="28"/>
        </w:rPr>
        <w:br/>
      </w:r>
      <w:r w:rsidR="004A2A88" w:rsidRPr="00C20767">
        <w:rPr>
          <w:rFonts w:ascii="Liberation Serif" w:hAnsi="Liberation Serif" w:cs="Liberation Serif"/>
          <w:sz w:val="28"/>
          <w:szCs w:val="28"/>
        </w:rPr>
        <w:t xml:space="preserve">№ </w:t>
      </w:r>
      <w:r w:rsidR="005F2336" w:rsidRPr="00C20767">
        <w:rPr>
          <w:rFonts w:ascii="Liberation Serif" w:hAnsi="Liberation Serif" w:cs="Liberation Serif"/>
          <w:sz w:val="28"/>
          <w:szCs w:val="28"/>
        </w:rPr>
        <w:t>210-ФЗ);</w:t>
      </w:r>
    </w:p>
    <w:p w14:paraId="5FECFDED" w14:textId="58B5ABF5" w:rsidR="00D664FA" w:rsidRPr="00C20767" w:rsidRDefault="00D664FA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</w:t>
      </w:r>
      <w:r w:rsidR="00925C1B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услуги, за исключением следующих случаев:</w:t>
      </w:r>
    </w:p>
    <w:p w14:paraId="21D64CDC" w14:textId="07F822F7" w:rsidR="00D664FA" w:rsidRPr="00C20767" w:rsidRDefault="00D664FA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354F4CA5" w14:textId="74E5F2FC" w:rsidR="00D664FA" w:rsidRPr="00C20767" w:rsidRDefault="00D664FA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документов, необходимых для предоставления государственной услуги, либо в</w:t>
      </w:r>
      <w:r w:rsidR="00526E78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 и не включенных в представленный ранее комплект документов;</w:t>
      </w:r>
    </w:p>
    <w:p w14:paraId="3E3C1CAD" w14:textId="77777777" w:rsidR="00D664FA" w:rsidRPr="00C20767" w:rsidRDefault="00D664FA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7335AA91" w14:textId="3C00C0DD" w:rsidR="005A34C4" w:rsidRPr="00C20767" w:rsidRDefault="005A34C4" w:rsidP="005A34C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управления социальной политики, работника </w:t>
      </w:r>
      <w:r w:rsidR="00876D20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начальника управления социальной политики, руководителя </w:t>
      </w:r>
      <w:r w:rsidR="00876D20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</w:t>
      </w:r>
      <w:r w:rsidR="00876D20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6E6FC3E" w14:textId="77777777" w:rsidR="00876D20" w:rsidRPr="00C20767" w:rsidRDefault="00876D20" w:rsidP="00876D2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документов, подтверждающих внесение заявителем платы за предоставление государственной услуги.</w:t>
      </w:r>
    </w:p>
    <w:p w14:paraId="523E6C05" w14:textId="77777777" w:rsidR="00D664FA" w:rsidRPr="00C20767" w:rsidRDefault="00D664FA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государственной услуги запрещается:</w:t>
      </w:r>
    </w:p>
    <w:p w14:paraId="4F4C290F" w14:textId="43B046CD" w:rsidR="00876D20" w:rsidRPr="00C20767" w:rsidRDefault="00876D20" w:rsidP="00876D2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Министерства социальной политики Свердловской области в сети Интернет, на официальных сайтах управлений социальной политики в сети Интернет; </w:t>
      </w:r>
    </w:p>
    <w:p w14:paraId="37D00E8C" w14:textId="72A58624" w:rsidR="00876D20" w:rsidRPr="00C20767" w:rsidRDefault="00876D20" w:rsidP="00876D2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 официальном сайте </w:t>
      </w:r>
      <w:r w:rsidRPr="00C20767">
        <w:rPr>
          <w:rFonts w:ascii="Liberation Serif" w:hAnsi="Liberation Serif" w:cs="Liberation Serif"/>
          <w:sz w:val="28"/>
          <w:szCs w:val="28"/>
        </w:rPr>
        <w:t xml:space="preserve">Министерства социальной политики Свердловской области 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сети Интернет, на официальных сайтах управлений социальной политики в сети Интернет.</w:t>
      </w:r>
    </w:p>
    <w:p w14:paraId="07F54C00" w14:textId="77777777" w:rsidR="00D664FA" w:rsidRPr="00C20767" w:rsidRDefault="00D664FA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lightGray"/>
          <w:lang w:eastAsia="en-US"/>
        </w:rPr>
      </w:pPr>
    </w:p>
    <w:p w14:paraId="1E9C9A80" w14:textId="77777777" w:rsidR="00ED48C4" w:rsidRPr="00C20767" w:rsidRDefault="00EF36C3" w:rsidP="00C23C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Исчерпывающий перечень оснований</w:t>
      </w:r>
      <w:r w:rsidR="0081148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отказа в приеме документов, необходимых для предоставления государственной услуги</w:t>
      </w:r>
    </w:p>
    <w:p w14:paraId="78DFF58A" w14:textId="77777777" w:rsidR="00ED48C4" w:rsidRPr="00C20767" w:rsidRDefault="00ED48C4" w:rsidP="00C23C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6CC35176" w14:textId="06C7DEFE" w:rsidR="00C23C56" w:rsidRPr="00C20767" w:rsidRDefault="00876D20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0E51BC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23C56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0E51BC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Основаниями для отказа в приеме заявления и документов, необходимых для предоставления государственной услуги, являются случаи</w:t>
      </w:r>
      <w:r w:rsidR="00480BB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362D791" w14:textId="77777777" w:rsidR="00F84498" w:rsidRPr="00C20767" w:rsidRDefault="00F84498" w:rsidP="00F8449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заявление подано лицом, не имеющим на это полномочий;</w:t>
      </w:r>
    </w:p>
    <w:p w14:paraId="4BC94785" w14:textId="4AA57A39" w:rsidR="00876D20" w:rsidRPr="00C20767" w:rsidRDefault="00F84498" w:rsidP="00876D2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876D20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заявителем</w:t>
      </w:r>
      <w:r w:rsidR="00876D20" w:rsidRPr="00C20767">
        <w:rPr>
          <w:rFonts w:ascii="Liberation Serif" w:eastAsiaTheme="minorHAnsi" w:hAnsi="Liberation Serif" w:cs="Liberation Serif"/>
          <w:sz w:val="28"/>
          <w:szCs w:val="28"/>
        </w:rPr>
        <w:t xml:space="preserve"> не </w:t>
      </w:r>
      <w:r w:rsidR="00876D20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представлены</w:t>
      </w:r>
      <w:r w:rsidR="00876D20" w:rsidRPr="00C20767">
        <w:rPr>
          <w:rFonts w:ascii="Liberation Serif" w:eastAsiaTheme="minorHAnsi" w:hAnsi="Liberation Serif" w:cs="Liberation Serif"/>
          <w:sz w:val="28"/>
          <w:szCs w:val="28"/>
        </w:rPr>
        <w:t xml:space="preserve"> документы, указанные в </w:t>
      </w:r>
      <w:hyperlink r:id="rId17" w:history="1">
        <w:r w:rsidR="00876D20" w:rsidRPr="00C2076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15</w:t>
        </w:r>
      </w:hyperlink>
      <w:r w:rsidR="00876D20" w:rsidRPr="00C20767">
        <w:rPr>
          <w:rFonts w:ascii="Liberation Serif" w:eastAsiaTheme="minorHAnsi" w:hAnsi="Liberation Serif" w:cs="Liberation Serif"/>
          <w:sz w:val="28"/>
          <w:szCs w:val="28"/>
        </w:rPr>
        <w:t xml:space="preserve"> настоящего регламента;</w:t>
      </w:r>
    </w:p>
    <w:p w14:paraId="03C9A00C" w14:textId="6AE93419" w:rsidR="00876D20" w:rsidRPr="00C20767" w:rsidRDefault="00876D20" w:rsidP="00876D2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</w:rPr>
        <w:t>3)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 xml:space="preserve">заявление и документы, направленные в форме электронных документов, не подписаны 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</w:t>
      </w:r>
      <w:hyperlink r:id="rId18" w:history="1">
        <w:r w:rsidRPr="00C2076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16</w:t>
        </w:r>
      </w:hyperlink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>;</w:t>
      </w:r>
    </w:p>
    <w:p w14:paraId="2DA00401" w14:textId="6565C2D7" w:rsidR="00F84498" w:rsidRPr="00C20767" w:rsidRDefault="00F84498" w:rsidP="00F8449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4) 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</w:t>
      </w:r>
      <w:r w:rsidR="0085234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C7E3C39" w14:textId="1256917C" w:rsidR="00F84498" w:rsidRPr="00C20767" w:rsidRDefault="00F84498" w:rsidP="0085234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5) ежемесячная денежная выплата предоставлена другому родителю (усыновителю).</w:t>
      </w:r>
    </w:p>
    <w:p w14:paraId="0E9BB71F" w14:textId="6EC66F7B" w:rsidR="00CE6619" w:rsidRPr="00C20767" w:rsidRDefault="00CE6619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3D047E5" w14:textId="77777777" w:rsidR="00ED48C4" w:rsidRPr="00C20767" w:rsidRDefault="00EF36C3" w:rsidP="00C23C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77777777" w:rsidR="00ED48C4" w:rsidRPr="00C20767" w:rsidRDefault="00EF36C3" w:rsidP="00C23C5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отказа в предоставлении государственной услуги</w:t>
      </w:r>
    </w:p>
    <w:p w14:paraId="52D99860" w14:textId="77777777" w:rsidR="00ED48C4" w:rsidRPr="00C20767" w:rsidRDefault="00ED48C4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1C95B3C7" w14:textId="6DE8F161" w:rsidR="00320BD3" w:rsidRPr="00C20767" w:rsidRDefault="000019EE" w:rsidP="006928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76D20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C20767">
        <w:rPr>
          <w:rFonts w:ascii="Liberation Serif" w:hAnsi="Liberation Serif" w:cs="Liberation Serif"/>
          <w:sz w:val="28"/>
          <w:szCs w:val="28"/>
        </w:rPr>
        <w:t xml:space="preserve"> </w:t>
      </w:r>
      <w:r w:rsidR="00C2204F" w:rsidRPr="00C20767">
        <w:rPr>
          <w:rFonts w:ascii="Liberation Serif" w:hAnsi="Liberation Serif" w:cs="Liberation Serif"/>
          <w:sz w:val="28"/>
          <w:szCs w:val="28"/>
        </w:rPr>
        <w:t xml:space="preserve">Основания для приостановления </w:t>
      </w:r>
      <w:r w:rsidR="00876D20" w:rsidRPr="00C20767">
        <w:rPr>
          <w:rFonts w:ascii="Liberation Serif" w:hAnsi="Liberation Serif" w:cs="Liberation Serif"/>
          <w:sz w:val="28"/>
          <w:szCs w:val="28"/>
        </w:rPr>
        <w:t xml:space="preserve">в </w:t>
      </w:r>
      <w:r w:rsidR="00C2204F" w:rsidRPr="00C20767">
        <w:rPr>
          <w:rFonts w:ascii="Liberation Serif" w:hAnsi="Liberation Serif" w:cs="Liberation Serif"/>
          <w:sz w:val="28"/>
          <w:szCs w:val="28"/>
        </w:rPr>
        <w:t>предоставлени</w:t>
      </w:r>
      <w:r w:rsidR="00876D20" w:rsidRPr="00C20767">
        <w:rPr>
          <w:rFonts w:ascii="Liberation Serif" w:hAnsi="Liberation Serif" w:cs="Liberation Serif"/>
          <w:sz w:val="28"/>
          <w:szCs w:val="28"/>
        </w:rPr>
        <w:t>и</w:t>
      </w:r>
      <w:r w:rsidR="00C2204F" w:rsidRPr="00C20767">
        <w:rPr>
          <w:rFonts w:ascii="Liberation Serif" w:hAnsi="Liberation Serif" w:cs="Liberation Serif"/>
          <w:sz w:val="28"/>
          <w:szCs w:val="28"/>
        </w:rPr>
        <w:t xml:space="preserve"> государственной услуги отсутствуют</w:t>
      </w:r>
      <w:r w:rsidR="00320BD3" w:rsidRPr="00C20767">
        <w:rPr>
          <w:rFonts w:ascii="Liberation Serif" w:hAnsi="Liberation Serif" w:cs="Liberation Serif"/>
          <w:sz w:val="28"/>
          <w:szCs w:val="28"/>
        </w:rPr>
        <w:t>.</w:t>
      </w:r>
    </w:p>
    <w:p w14:paraId="1BA6C9CF" w14:textId="6543F894" w:rsidR="00C23C56" w:rsidRPr="00C20767" w:rsidRDefault="00C23C56" w:rsidP="00ED646C">
      <w:pPr>
        <w:pStyle w:val="formattext"/>
        <w:spacing w:before="0" w:beforeAutospacing="0" w:after="0" w:afterAutospacing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предоставлении государственной услуги отказывается в </w:t>
      </w:r>
      <w:r w:rsidR="007151B2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следующих 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случаях:</w:t>
      </w:r>
    </w:p>
    <w:p w14:paraId="4CF18C5A" w14:textId="08C2F76C" w:rsidR="00E45D85" w:rsidRPr="00C20767" w:rsidRDefault="00E45D85" w:rsidP="00E45D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если не подтверждены условия предоставления ежемесячной денежной выплаты, предусмотренные пунктом 1-1 статьи 2 Закона Свердловской области от 20 ноября 2009 года № 100-ОЗ «О социальной поддержке многодетных семей в Свердловской области»;</w:t>
      </w:r>
    </w:p>
    <w:p w14:paraId="6E8CF907" w14:textId="54A8FD67" w:rsidR="00C23C56" w:rsidRPr="00C20767" w:rsidRDefault="00E45D85" w:rsidP="00E45D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876D20" w:rsidRPr="00C20767">
        <w:rPr>
          <w:rFonts w:ascii="Liberation Serif" w:hAnsi="Liberation Serif" w:cs="Liberation Serif"/>
          <w:sz w:val="28"/>
          <w:szCs w:val="28"/>
        </w:rPr>
        <w:t xml:space="preserve">если в течение пяти дней со дня подачи заявления, подписанного простой электронной подписью, в управление социальной политики не представлены подлинники или заверенные в установленном порядке копии документов, указанные в </w:t>
      </w:r>
      <w:hyperlink r:id="rId19" w:history="1">
        <w:r w:rsidR="00876D20" w:rsidRPr="00C20767">
          <w:rPr>
            <w:rFonts w:ascii="Liberation Serif" w:hAnsi="Liberation Serif" w:cs="Liberation Serif"/>
            <w:sz w:val="28"/>
            <w:szCs w:val="28"/>
          </w:rPr>
          <w:t>пункте 15</w:t>
        </w:r>
      </w:hyperlink>
      <w:r w:rsidR="00876D20" w:rsidRPr="00C20767">
        <w:rPr>
          <w:rFonts w:ascii="Liberation Serif" w:hAnsi="Liberation Serif" w:cs="Liberation Serif"/>
          <w:sz w:val="28"/>
          <w:szCs w:val="28"/>
        </w:rPr>
        <w:t xml:space="preserve"> настоящего регламента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EFC1E26" w14:textId="77777777" w:rsidR="00E45D85" w:rsidRPr="00C20767" w:rsidRDefault="00E45D85" w:rsidP="00F95C5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4271A434" w:rsidR="00ED48C4" w:rsidRPr="00C20767" w:rsidRDefault="00EF36C3" w:rsidP="00F95C5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государственной услуги</w:t>
      </w:r>
      <w:r w:rsidR="000E51BC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 сведения о документе (документах), выдаваемом (выдаваемых) организациями, участвующими в</w:t>
      </w:r>
      <w:r w:rsidR="00F95C5C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0E51BC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</w:t>
      </w:r>
    </w:p>
    <w:p w14:paraId="544548E6" w14:textId="77777777" w:rsidR="00ED48C4" w:rsidRPr="00C20767" w:rsidRDefault="00ED48C4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73BD7A0F" w14:textId="1FD0B898" w:rsidR="00E45D85" w:rsidRPr="00C20767" w:rsidRDefault="00CE6619" w:rsidP="00876D2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76D20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95C5C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5A22D2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FD0932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которые являются необходимыми и обязательными для предоставления государственной услуги в</w:t>
      </w:r>
      <w:r w:rsidR="00D0189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соответствии с постановлением Правительства Сверд</w:t>
      </w:r>
      <w:r w:rsidR="00CA576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ловской области от 14.09.2011 № </w:t>
      </w:r>
      <w:r w:rsidR="00F05159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1211-ПП,</w:t>
      </w:r>
      <w:r w:rsidR="00FD0932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5D8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выдача документов, справок, подтверждающих доход семьи.</w:t>
      </w:r>
    </w:p>
    <w:p w14:paraId="5E73B802" w14:textId="2137C641" w:rsidR="00AA08F9" w:rsidRPr="00C20767" w:rsidRDefault="00AA08F9" w:rsidP="00E45D8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D37C2C" w14:textId="2C204E08" w:rsidR="00ED48C4" w:rsidRPr="00C20767" w:rsidRDefault="00EF36C3" w:rsidP="00F95C5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Порядок, размер</w:t>
      </w:r>
      <w:r w:rsidR="00364A2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основания взимания</w:t>
      </w:r>
      <w:r w:rsidR="00CD5B99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государственной пошлины или иной платы</w:t>
      </w:r>
      <w:r w:rsidR="00CD5B99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взимаемой за предоставление государственной услуги</w:t>
      </w:r>
    </w:p>
    <w:p w14:paraId="2E4F741F" w14:textId="77777777" w:rsidR="00ED48C4" w:rsidRPr="00C20767" w:rsidRDefault="00ED48C4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39269A09" w14:textId="18F41A80" w:rsidR="00ED48C4" w:rsidRPr="00C20767" w:rsidRDefault="00B4437E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76D20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95C5C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Государственная услуга предоставляется без взимания государственной пошлины или иной платы.</w:t>
      </w:r>
    </w:p>
    <w:p w14:paraId="68348FA5" w14:textId="77777777" w:rsidR="009C0EC7" w:rsidRPr="00C20767" w:rsidRDefault="009C0EC7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4EB2C184" w14:textId="0B1AD29B" w:rsidR="00ED48C4" w:rsidRPr="00C20767" w:rsidRDefault="00EF36C3" w:rsidP="006F6FB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Порядок, размер</w:t>
      </w:r>
      <w:r w:rsidR="00364A2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основания взимания</w:t>
      </w:r>
      <w:r w:rsidR="0081148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платы з</w:t>
      </w:r>
      <w:r w:rsidR="009317C7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предоставление услуг</w:t>
      </w:r>
      <w:r w:rsidR="00ED48C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1148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предоставления государственной услуги, включая информацию о методике расчета размера такой платы</w:t>
      </w:r>
    </w:p>
    <w:p w14:paraId="3AB6D293" w14:textId="77777777" w:rsidR="00ED48C4" w:rsidRPr="00C20767" w:rsidRDefault="00ED48C4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12B92147" w14:textId="65F91023" w:rsidR="00ED48C4" w:rsidRPr="00C20767" w:rsidRDefault="00B4437E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76D20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F6FB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5A22D2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слуг, которые являются необходимыми и обязательными для предоставления государственной услуги, законо</w:t>
      </w:r>
      <w:r w:rsidR="005A22D2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предусмотрено.</w:t>
      </w:r>
    </w:p>
    <w:p w14:paraId="4F16AA50" w14:textId="77777777" w:rsidR="00CC3C89" w:rsidRPr="00C20767" w:rsidRDefault="00CC3C89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3390A2B8" w14:textId="0E0B5470" w:rsidR="00ED48C4" w:rsidRPr="00C20767" w:rsidRDefault="00EF36C3" w:rsidP="006F6FB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ожидан</w:t>
      </w:r>
      <w:r w:rsidR="003644A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ия в очереди при подаче </w:t>
      </w:r>
      <w:r w:rsidR="0016520C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="00252C1E" w:rsidRPr="00C20767" w:rsidDel="00252C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16520C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</w:t>
      </w:r>
      <w:r w:rsidR="00FF3BD2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услуги, предоставляемой организацией, участвующей в предоставлении государственной услуги,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</w:t>
      </w:r>
      <w:r w:rsidR="00FF3BD2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3644A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C20767" w:rsidRDefault="003644AE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lightGray"/>
          <w:lang w:eastAsia="en-US"/>
        </w:rPr>
      </w:pPr>
    </w:p>
    <w:p w14:paraId="7DF4FF66" w14:textId="04A79E79" w:rsidR="00CC1B41" w:rsidRPr="00C20767" w:rsidRDefault="00B4437E" w:rsidP="00CC1B4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76D20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C1B41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ожидания в очереди при подаче заявления и при получении результата предоставления государственной услуги в управление социальной политики не должен превышать 15 минут.</w:t>
      </w:r>
    </w:p>
    <w:p w14:paraId="3AF6F087" w14:textId="77777777" w:rsidR="00CC1B41" w:rsidRPr="00C20767" w:rsidRDefault="00CC1B41" w:rsidP="00CC1B4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 в многофункциональный центр срок ожидания в очереди при подаче заявления и при получении результата предоставления государственной услуги также не должен превышать 15 минут.</w:t>
      </w:r>
    </w:p>
    <w:p w14:paraId="64CF2AAF" w14:textId="115B7DC7" w:rsidR="00F524BB" w:rsidRPr="00C20767" w:rsidRDefault="00F524BB" w:rsidP="00CC1B4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039449A1" w14:textId="5734B5B2" w:rsidR="00ED48C4" w:rsidRPr="00C20767" w:rsidRDefault="00EF36C3" w:rsidP="0016520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и порядок регистрации </w:t>
      </w:r>
      <w:r w:rsidR="0016520C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</w:p>
    <w:p w14:paraId="6AD9639A" w14:textId="77777777" w:rsidR="00ED48C4" w:rsidRPr="00C20767" w:rsidRDefault="00EF36C3" w:rsidP="0016520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государственной услуги</w:t>
      </w:r>
      <w:r w:rsidR="003644A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государственной услуги</w:t>
      </w:r>
      <w:r w:rsidR="00ED48C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</w:p>
    <w:p w14:paraId="30CEFB0A" w14:textId="77777777" w:rsidR="00ED48C4" w:rsidRPr="00C20767" w:rsidRDefault="00EF36C3" w:rsidP="0016520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C20767" w:rsidRDefault="00ED48C4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12A66BA2" w14:textId="52B6FCEB" w:rsidR="0016520C" w:rsidRPr="00C20767" w:rsidRDefault="00EA6A8E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76D20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6520C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5C7E72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Регистрация </w:t>
      </w:r>
      <w:r w:rsidR="0016520C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="000D688D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E4683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для предоставления</w:t>
      </w:r>
      <w:r w:rsidR="00E4683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услуги, </w:t>
      </w:r>
      <w:r w:rsidR="00ED48C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16520C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управлением социальной политики:</w:t>
      </w:r>
    </w:p>
    <w:p w14:paraId="2CDC6E2D" w14:textId="77777777" w:rsidR="0016520C" w:rsidRPr="00C20767" w:rsidRDefault="0016520C" w:rsidP="0016520C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подачи заявления в управление социальной политики;</w:t>
      </w:r>
    </w:p>
    <w:p w14:paraId="221867A0" w14:textId="2928D76E" w:rsidR="00876D20" w:rsidRPr="00C20767" w:rsidRDefault="00876D20" w:rsidP="001E2F2C">
      <w:pPr>
        <w:pStyle w:val="ConsPlusNormal"/>
        <w:widowControl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поступления заявления в управление социальной политики из МФЦ;</w:t>
      </w:r>
    </w:p>
    <w:p w14:paraId="5C317D50" w14:textId="2DD615D2" w:rsidR="0016520C" w:rsidRPr="00C20767" w:rsidRDefault="00876D20" w:rsidP="00876D20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позднее рабочего дня, следующего за днем поступления заявления в управление социальной политики с использованием информационно-телекоммуникационных технологий</w:t>
      </w:r>
      <w:r w:rsidR="0016520C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DEB27CF" w14:textId="590A3309" w:rsidR="00876D20" w:rsidRPr="00C20767" w:rsidRDefault="00EA6A8E" w:rsidP="001E2F2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2</w:t>
      </w:r>
      <w:r w:rsidR="00876D20" w:rsidRPr="00C20767">
        <w:rPr>
          <w:rFonts w:ascii="Liberation Serif" w:hAnsi="Liberation Serif" w:cs="Liberation Serif"/>
          <w:sz w:val="28"/>
          <w:szCs w:val="28"/>
        </w:rPr>
        <w:t>6</w:t>
      </w:r>
      <w:r w:rsidR="00B6211F" w:rsidRPr="00C20767">
        <w:rPr>
          <w:rFonts w:ascii="Liberation Serif" w:hAnsi="Liberation Serif" w:cs="Liberation Serif"/>
          <w:sz w:val="28"/>
          <w:szCs w:val="28"/>
        </w:rPr>
        <w:t>.</w:t>
      </w:r>
      <w:r w:rsidR="0016520C" w:rsidRPr="00C20767">
        <w:rPr>
          <w:rFonts w:ascii="Liberation Serif" w:hAnsi="Liberation Serif" w:cs="Liberation Serif"/>
          <w:sz w:val="28"/>
          <w:szCs w:val="28"/>
        </w:rPr>
        <w:t> </w:t>
      </w:r>
      <w:r w:rsidR="00876D20" w:rsidRPr="00C20767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="00876D20" w:rsidRPr="00C20767">
        <w:rPr>
          <w:rFonts w:ascii="Liberation Serif" w:eastAsiaTheme="minorHAnsi" w:hAnsi="Liberation Serif" w:cs="Liberation Serif"/>
          <w:sz w:val="28"/>
          <w:szCs w:val="28"/>
        </w:rPr>
        <w:t>заявление и документы</w:t>
      </w:r>
      <w:r w:rsidR="00876D20" w:rsidRPr="00C20767">
        <w:rPr>
          <w:rFonts w:ascii="Liberation Serif" w:hAnsi="Liberation Serif" w:cs="Liberation Serif"/>
          <w:sz w:val="28"/>
          <w:szCs w:val="28"/>
        </w:rPr>
        <w:t>, необходимые для предоставления государственной услуги, поданы в электронной форме, управление социальной политики не позднее рабочего дня, следующего за днем подачи заявления, направляет заявителю электронное сообщение о принятии либо об отказе в принятии заявления. Регистрация заявления и документов, необходимых для предоставления государственной услуги, направленных в форме электронных документов, при отсутствии оснований для отказа в приеме заявления и документов, необходимых для предоставления государственной услуги, осуществляется в течение рабочего дня, в котором поступило заявление и документы, необходимые для предоставления государственной услуги, в управление социальной политики.</w:t>
      </w:r>
    </w:p>
    <w:p w14:paraId="6162EE2A" w14:textId="0BF0904B" w:rsidR="00876D20" w:rsidRPr="00C20767" w:rsidRDefault="00876D20" w:rsidP="001E2F2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27. Регистрация заявления и документов, необходимых для предоставления государственной услуги, осуществляется в порядке, предусмотренном пунктами 38</w:t>
      </w:r>
      <w:r w:rsidR="0085234F">
        <w:rPr>
          <w:rFonts w:ascii="Liberation Serif" w:hAnsi="Liberation Serif" w:cs="Liberation Serif"/>
          <w:sz w:val="28"/>
          <w:szCs w:val="28"/>
        </w:rPr>
        <w:t>–</w:t>
      </w:r>
      <w:r w:rsidRPr="00C20767">
        <w:rPr>
          <w:rFonts w:ascii="Liberation Serif" w:hAnsi="Liberation Serif" w:cs="Liberation Serif"/>
          <w:sz w:val="28"/>
          <w:szCs w:val="28"/>
        </w:rPr>
        <w:t>47 настоящего регламента.</w:t>
      </w:r>
    </w:p>
    <w:p w14:paraId="052DDE2D" w14:textId="4BA5423E" w:rsidR="00EA526E" w:rsidRPr="00C20767" w:rsidRDefault="00EA526E" w:rsidP="00876D20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30ADB89E" w14:textId="7361CED4" w:rsidR="00C5504E" w:rsidRPr="00C20767" w:rsidRDefault="00C5504E" w:rsidP="0016520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</w:t>
      </w:r>
      <w:r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4D0FC0" w:rsidRPr="00C20767">
        <w:rPr>
          <w:rFonts w:ascii="Liberation Serif" w:hAnsi="Liberation Serif" w:cs="Liberation Serif"/>
          <w:sz w:val="28"/>
          <w:szCs w:val="28"/>
        </w:rPr>
        <w:t>и законодательством Свердловской области о социальной защите инвалидов</w:t>
      </w:r>
    </w:p>
    <w:p w14:paraId="617EE742" w14:textId="77777777" w:rsidR="00ED48C4" w:rsidRPr="00C20767" w:rsidRDefault="00ED48C4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4B4AE3AF" w14:textId="635F520D" w:rsidR="001E2F2C" w:rsidRPr="00C20767" w:rsidRDefault="001E2F2C" w:rsidP="001E2F2C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ED48C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В помещениях, в которых предоставляется государственная услуга, обеспечивается:</w:t>
      </w:r>
    </w:p>
    <w:p w14:paraId="130D9AE7" w14:textId="77777777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 xml:space="preserve">1) соответствие санитарно-эпидемиологическим правилам и нормативам, правилам противопожарной безопасности; </w:t>
      </w:r>
    </w:p>
    <w:p w14:paraId="0BFC39BB" w14:textId="10FAACFD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2) в помещениях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14:paraId="663F7C0B" w14:textId="77777777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20767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2C86AC48" w14:textId="0ED51ACC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20767">
        <w:rPr>
          <w:rFonts w:ascii="Liberation Serif" w:hAnsi="Liberation Serif" w:cs="Liberation Serif"/>
          <w:bCs/>
          <w:sz w:val="28"/>
          <w:szCs w:val="28"/>
        </w:rPr>
        <w:t>возможность самостоятельного передвижения по территории объекта в целях доступа к месту предоставления государственной услуги, в том числе с помощью работников объекта, предоставляющих государственные услуги, ассистивных и вспомогательных технологий, а также сменного кресла-коляски;</w:t>
      </w:r>
    </w:p>
    <w:p w14:paraId="458C0A6A" w14:textId="77777777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возможность посадки в транспортное средство и высадки из него перед входом в объект, в том числе с использованием кресла-коляски и, при необходимости, с помощью работников объекта;</w:t>
      </w:r>
    </w:p>
    <w:p w14:paraId="2878708E" w14:textId="77777777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сопровождение инвалидов, имеющих стойкие нарушения функции зрения и самостоятельного передвижения, по территории объекта;</w:t>
      </w:r>
    </w:p>
    <w:p w14:paraId="2F82CE94" w14:textId="77777777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483BD92F" w14:textId="77777777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надлежащее размещение носителей информации, необходимой для обеспечения беспрепятственного доступа инвалидов к объектам и государственным услугам, с учетом ограничений их жизнедеятельности, в том числе дублирование необходимой для получения государственной услуги звуковой и зрительной информации, а также надписей, знаков и иной текстовой и графической информации знаками, выполненными рельефно-точечным шрифтом Брайля и на контрастном фоне;</w:t>
      </w:r>
    </w:p>
    <w:p w14:paraId="3B07BC9C" w14:textId="77777777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обеспечение допуска на объект, в котором предоставляются государственные услуги, собаки-проводника при наличии документа, подтверждающего ее специальное обучение;</w:t>
      </w:r>
    </w:p>
    <w:p w14:paraId="32DB9306" w14:textId="77777777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3) помещения должны иметь места для ожидания, информирования, приема заявителей.</w:t>
      </w:r>
    </w:p>
    <w:p w14:paraId="2CA42BAA" w14:textId="77777777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312BF479" w14:textId="2071BC28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4) помещения должны иметь туалет со свободным доступом к нему в рабочее время;</w:t>
      </w:r>
    </w:p>
    <w:p w14:paraId="7E4E8604" w14:textId="464C1F46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5) места информирования, предназначенные для ознакомления граждан с информационными материалами, оборудуются:</w:t>
      </w:r>
    </w:p>
    <w:p w14:paraId="25785345" w14:textId="77777777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141F55CF" w14:textId="77777777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lastRenderedPageBreak/>
        <w:t>столами (стойками) с канцелярскими принадлежностями для оформления документов, стульями.</w:t>
      </w:r>
    </w:p>
    <w:p w14:paraId="112BB494" w14:textId="114BAEC5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7151B2" w:rsidRPr="00C20767">
        <w:rPr>
          <w:rFonts w:ascii="Liberation Serif" w:hAnsi="Liberation Serif" w:cs="Liberation Serif"/>
          <w:sz w:val="28"/>
          <w:szCs w:val="28"/>
        </w:rPr>
        <w:t>4</w:t>
      </w:r>
      <w:r w:rsidRPr="00C20767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14:paraId="54BB4517" w14:textId="77777777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Оформление визуальной, текстовой и мультимедийной информации о 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401BDBBE" w14:textId="77777777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03A751D" w14:textId="77777777" w:rsidR="001E2F2C" w:rsidRPr="00C20767" w:rsidRDefault="001E2F2C" w:rsidP="001E2F2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Показатели доступности и качества государственной услуги, </w:t>
      </w:r>
    </w:p>
    <w:p w14:paraId="1DABB301" w14:textId="6AEF31B3" w:rsidR="001E2F2C" w:rsidRPr="00C20767" w:rsidRDefault="001E2F2C" w:rsidP="001E2F2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 том числе в полном объеме), в любом управлении социальной политики, по выбору заявителя (экстерриториальный принцип), посредством запроса о предоставлении нескольких государственных и (или) муниципальных услуг в МФЦ</w:t>
      </w:r>
    </w:p>
    <w:p w14:paraId="70126353" w14:textId="77777777" w:rsidR="00ED48C4" w:rsidRPr="00C20767" w:rsidRDefault="00ED48C4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5C4AF567" w14:textId="77777777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D48C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6520C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Pr="00C2076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 являются:</w:t>
      </w:r>
    </w:p>
    <w:p w14:paraId="42B56814" w14:textId="7CE8540A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hAnsi="Liberation Serif" w:cs="Liberation Serif"/>
          <w:sz w:val="28"/>
          <w:szCs w:val="28"/>
        </w:rPr>
        <w:t>1) </w:t>
      </w:r>
      <w:r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государственной услуги лично или с использованием информационно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  <w:t>коммуникационных технологий (при наличии технической возможности)</w:t>
      </w:r>
      <w:r w:rsidRPr="00C20767">
        <w:rPr>
          <w:rFonts w:ascii="Liberation Serif" w:hAnsi="Liberation Serif" w:cs="Liberation Serif"/>
          <w:sz w:val="28"/>
          <w:szCs w:val="28"/>
        </w:rPr>
        <w:t>;</w:t>
      </w:r>
    </w:p>
    <w:p w14:paraId="4466A42D" w14:textId="18EFCAE9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2) возможность обращения за предоставлением государственной услуги через МФЦ и в электронной форме (при наличии технической возможности);</w:t>
      </w:r>
    </w:p>
    <w:p w14:paraId="30B5352E" w14:textId="5F2AEEDE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 xml:space="preserve">3) создание инвалидам следующих условий доступности </w:t>
      </w:r>
      <w:r w:rsidRPr="00C20767">
        <w:rPr>
          <w:rFonts w:ascii="Liberation Serif" w:hAnsi="Liberation Serif" w:cs="Liberation Serif"/>
          <w:bCs/>
          <w:sz w:val="28"/>
          <w:szCs w:val="28"/>
        </w:rPr>
        <w:t xml:space="preserve">государственной услуги </w:t>
      </w:r>
      <w:r w:rsidRPr="00C20767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 иными нормативными правовыми актами:</w:t>
      </w:r>
    </w:p>
    <w:p w14:paraId="32C5EF97" w14:textId="77777777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оказание инвалидам помощи, необходимой для получения в доступной для них форме информации о правилах предоставления государственной услуги, в том числе об оформлении необходимых для получения услуги документов, о совершении ими других необходимых для предоставления государственной услуги действий;</w:t>
      </w:r>
    </w:p>
    <w:p w14:paraId="6E855170" w14:textId="77777777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предоставление инвалидам по слуху, при необходимости, государственной услуги с использованием русского жестового языка, включая обеспечение допуска на объект сурдопереводчика, тифлосурдопереводчика;</w:t>
      </w:r>
    </w:p>
    <w:p w14:paraId="0B9230E0" w14:textId="77777777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оказание иной необходимой инвалидам помощи в преодолении барьеров, мешающих получению ими государственных услуг наравне с другими лицами;</w:t>
      </w:r>
    </w:p>
    <w:p w14:paraId="0269A62B" w14:textId="77777777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наличие копий документов, объявлений, инструкций о порядке предоставления государственной услуги (в том числе, на информационном стенде), выполненных рельефно-точечным шрифтом Брайля и на контрастном фоне, а также аудиоконтура (индукционной системы для слабослышащих);</w:t>
      </w:r>
    </w:p>
    <w:p w14:paraId="2A187A37" w14:textId="77777777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hAnsi="Liberation Serif" w:cs="Liberation Serif"/>
          <w:sz w:val="28"/>
          <w:szCs w:val="28"/>
        </w:rPr>
        <w:lastRenderedPageBreak/>
        <w:t>4) возможность получения государственной услуги посредством запроса о предоставлении нескольких государственных и (или) муниципальных услуг в МФЦ (далее – комплексный запрос).</w:t>
      </w:r>
      <w:r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08156B79" w14:textId="77777777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30. Возможность получения государственной услуги в МФЦ в полном объеме, а также в любом управлении социальной политики по выбору заявителя (экстерриториальный принцип) не предусмотрена.</w:t>
      </w:r>
    </w:p>
    <w:p w14:paraId="38C8C31F" w14:textId="6452E112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31. При предоставлении государственной услуги взаимодействие заявителя с должностным лицом управления социальной политики осуществляется в следующих случаях:</w:t>
      </w:r>
    </w:p>
    <w:p w14:paraId="505A3D98" w14:textId="72A8D04A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>) прием заявления и документов, необходимых для предоставления государственной услуги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0F9E183" w14:textId="77777777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выдача результата предоставления государственной услуги.</w:t>
      </w:r>
    </w:p>
    <w:p w14:paraId="7D4D2AA3" w14:textId="7BE322D8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каждом случае заявитель взаимодействует с должностным лицом управления социальной политики один раз.</w:t>
      </w:r>
    </w:p>
    <w:p w14:paraId="1469BD6F" w14:textId="06877861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Общая продолжительность взаимодействия заявителя с должностным лицом управления социальной политики при предоставлении государственной услуги не должна превышать 15 минут.</w:t>
      </w:r>
    </w:p>
    <w:p w14:paraId="36789050" w14:textId="78B1E92A" w:rsidR="004246CD" w:rsidRPr="00C20767" w:rsidRDefault="004246CD" w:rsidP="001E2F2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425C95BD" w14:textId="689B602E" w:rsidR="000F4BA7" w:rsidRPr="00C20767" w:rsidRDefault="000F4BA7" w:rsidP="000F4BA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в </w:t>
      </w:r>
      <w:r w:rsidR="001E2F2C" w:rsidRPr="00C20767">
        <w:rPr>
          <w:rFonts w:ascii="Liberation Serif" w:hAnsi="Liberation Serif" w:cs="Liberation Serif"/>
          <w:sz w:val="28"/>
          <w:szCs w:val="28"/>
        </w:rPr>
        <w:t>МФЦ</w:t>
      </w:r>
      <w:r w:rsidRPr="00C20767">
        <w:rPr>
          <w:rFonts w:ascii="Liberation Serif" w:hAnsi="Liberation Serif" w:cs="Liberation Serif"/>
          <w:sz w:val="28"/>
          <w:szCs w:val="28"/>
        </w:rPr>
        <w:t>, особенности предоставления государственной услуги по экстерриториальному принципу и особенности предоставления государственной услуги в электронной форме</w:t>
      </w:r>
    </w:p>
    <w:p w14:paraId="23BD5FC6" w14:textId="77777777" w:rsidR="00163C4A" w:rsidRPr="00C20767" w:rsidRDefault="00163C4A" w:rsidP="006928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  <w:highlight w:val="lightGray"/>
        </w:rPr>
      </w:pPr>
    </w:p>
    <w:p w14:paraId="3501AC6C" w14:textId="2A736102" w:rsidR="001E2F2C" w:rsidRPr="00C20767" w:rsidRDefault="00AE428F" w:rsidP="00485C7E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85C7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683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F63E3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1E2F2C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 за предоставлением государственной услуги в МФЦ работник МФЦ осуществляет действия, предусмотренные регламентом и соглашением о взаимодействии, заключенным между МФЦ и управлением социальной политики.</w:t>
      </w:r>
    </w:p>
    <w:p w14:paraId="1C406BD3" w14:textId="427CDD79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МФЦ обеспечивает передачу принятых от заявителя заявления и документов, необходимых для предоставления государственной услуги, в </w:t>
      </w:r>
      <w:r w:rsidRPr="00C20767">
        <w:rPr>
          <w:rFonts w:ascii="Liberation Serif" w:hAnsi="Liberation Serif" w:cs="Liberation Serif"/>
          <w:sz w:val="28"/>
          <w:szCs w:val="28"/>
        </w:rPr>
        <w:t>управление социальной политики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 взаимодействии, но не позднее следующего рабочего дня после принятия заявления.</w:t>
      </w:r>
    </w:p>
    <w:p w14:paraId="6E754728" w14:textId="53152C79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33. 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 года № 63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  <w:t>ФЗ «Об электронной подписи» (далее – Федеральный закон от 6 апреля 2011 года № 63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  <w:t>ФЗ) (при наличии технической возможности).</w:t>
      </w:r>
    </w:p>
    <w:p w14:paraId="069A18A5" w14:textId="4B61B271" w:rsidR="001E2F2C" w:rsidRPr="00C20767" w:rsidRDefault="001E2F2C" w:rsidP="001E2F2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34. Предоставление государственной услуги по экстерриториальному принципу не предусмотрено.</w:t>
      </w:r>
    </w:p>
    <w:p w14:paraId="0CD514BD" w14:textId="77777777" w:rsidR="00485C7E" w:rsidRPr="00C20767" w:rsidRDefault="00485C7E" w:rsidP="001E2F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A769847" w14:textId="2005A437" w:rsidR="00BA7F4E" w:rsidRPr="00C20767" w:rsidRDefault="00BA7F4E" w:rsidP="00485C7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 xml:space="preserve">Раздел 3. </w:t>
      </w:r>
      <w:r w:rsidR="000D125F" w:rsidRPr="00C20767">
        <w:rPr>
          <w:rFonts w:ascii="Liberation Serif" w:hAnsi="Liberation Serif" w:cs="Liberation Serif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</w:t>
      </w:r>
      <w:r w:rsidR="000D125F" w:rsidRPr="00C20767">
        <w:rPr>
          <w:rFonts w:ascii="Liberation Serif" w:hAnsi="Liberation Serif" w:cs="Liberation Serif"/>
          <w:sz w:val="28"/>
          <w:szCs w:val="28"/>
        </w:rPr>
        <w:lastRenderedPageBreak/>
        <w:t xml:space="preserve">электронной форме, а также особенности выполнения административных процедур (действий) в </w:t>
      </w:r>
      <w:r w:rsidR="00485C7E" w:rsidRPr="00C20767">
        <w:rPr>
          <w:rFonts w:ascii="Liberation Serif" w:hAnsi="Liberation Serif" w:cs="Liberation Serif"/>
          <w:sz w:val="28"/>
          <w:szCs w:val="28"/>
        </w:rPr>
        <w:t>МФЦ</w:t>
      </w:r>
    </w:p>
    <w:p w14:paraId="42BCB64E" w14:textId="77777777" w:rsidR="00ED48C4" w:rsidRPr="00C20767" w:rsidRDefault="00ED48C4" w:rsidP="0069286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8E1360F" w14:textId="2211EBCC" w:rsidR="00485C7E" w:rsidRPr="00C20767" w:rsidRDefault="000D125F" w:rsidP="00DF63E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85C7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F63E3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485C7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Перечень административных процедур в управлении социальной политики </w:t>
      </w:r>
      <w:r w:rsidR="007151B2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предоставлению заявителю государственной услуги включает в себя:</w:t>
      </w:r>
    </w:p>
    <w:p w14:paraId="3D3A166F" w14:textId="26AB5593" w:rsidR="00DF63E3" w:rsidRPr="00C20767" w:rsidRDefault="00DF63E3" w:rsidP="00DF63E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</w:t>
      </w:r>
      <w:r w:rsidR="007151B2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заявления и документов, необходимых для предоставления государственной услуги, их первичная проверка и регистрация либо отказ в приеме заявления и документов, необходимых для предоставления государственной услуги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B72C3F2" w14:textId="733BF07C" w:rsidR="00D423AC" w:rsidRPr="00C20767" w:rsidRDefault="00D423AC" w:rsidP="00D423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hAnsi="Liberation Serif" w:cs="Liberation Serif"/>
          <w:sz w:val="28"/>
          <w:szCs w:val="28"/>
          <w:lang w:eastAsia="en-US"/>
        </w:rPr>
        <w:t>2) формирование и направление межведомственного запроса в</w:t>
      </w:r>
      <w:r w:rsidR="00506E40" w:rsidRPr="00C20767">
        <w:rPr>
          <w:rFonts w:ascii="Liberation Serif" w:hAnsi="Liberation Serif" w:cs="Liberation Serif"/>
          <w:sz w:val="28"/>
          <w:szCs w:val="28"/>
          <w:lang w:eastAsia="en-US"/>
        </w:rPr>
        <w:t> </w:t>
      </w:r>
      <w:r w:rsidRPr="00C20767">
        <w:rPr>
          <w:rFonts w:ascii="Liberation Serif" w:hAnsi="Liberation Serif" w:cs="Liberation Serif"/>
          <w:sz w:val="28"/>
          <w:szCs w:val="28"/>
          <w:lang w:eastAsia="en-US"/>
        </w:rPr>
        <w:t>государственные органы, организации, участвующие в предоставлении государственной услуги;</w:t>
      </w:r>
    </w:p>
    <w:p w14:paraId="31F6A6DB" w14:textId="71098D44" w:rsidR="00DF63E3" w:rsidRPr="00C20767" w:rsidRDefault="00D423AC" w:rsidP="00DF63E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DF63E3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рассмотрение заявления и документов, необходимых для предоставления государственной услуги</w:t>
      </w:r>
      <w:r w:rsidR="00B26514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F63E3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принятие решения о предоставлении либо об отказе в</w:t>
      </w:r>
      <w:r w:rsidR="00506E40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F63E3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государственной услуги и направление </w:t>
      </w:r>
      <w:r w:rsidR="003B175F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</w:t>
      </w:r>
      <w:r w:rsidR="00DF63E3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 заявителю</w:t>
      </w:r>
      <w:r w:rsidR="00883577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DF63E3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в многофункциональный центр в случае подачи заявления через многофункциональный центр;</w:t>
      </w:r>
    </w:p>
    <w:p w14:paraId="5CAAB85C" w14:textId="44529663" w:rsidR="00ED48C4" w:rsidRPr="00C20767" w:rsidRDefault="00B26514" w:rsidP="0041311E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DF63E3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</w:t>
      </w:r>
      <w:r w:rsidR="00E45D85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организация перечисления ежемесячной денежной выплаты заявителю</w:t>
      </w:r>
      <w:r w:rsidR="00DF63E3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59ACF15" w14:textId="72DE54F1" w:rsidR="00485C7E" w:rsidRPr="00C20767" w:rsidRDefault="00485C7E" w:rsidP="00485C7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</w:rPr>
        <w:t>36. </w:t>
      </w:r>
      <w:r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Перечень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 xml:space="preserve"> административных процедур по</w:t>
      </w:r>
      <w:r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>предоставлению государственной услуги в электронной форме, в том числе с</w:t>
      </w:r>
      <w:r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>использованием Единого портала, включает в себя</w:t>
      </w:r>
      <w:r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:</w:t>
      </w:r>
    </w:p>
    <w:p w14:paraId="0F072655" w14:textId="77777777" w:rsidR="00485C7E" w:rsidRPr="00C20767" w:rsidRDefault="00485C7E" w:rsidP="00485C7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1) прием заявления и документов, необходимых для предоставления государственной услуги (при реализации технической возможности);</w:t>
      </w:r>
    </w:p>
    <w:p w14:paraId="20564C38" w14:textId="77777777" w:rsidR="00485C7E" w:rsidRPr="00C20767" w:rsidRDefault="00485C7E" w:rsidP="00485C7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2) направление копии решения о предоставлении либо об отказе в предоставлении государственной услуги (при реализации технической возможности).</w:t>
      </w:r>
    </w:p>
    <w:p w14:paraId="54CDBD0C" w14:textId="77777777" w:rsidR="007151B2" w:rsidRPr="00C20767" w:rsidRDefault="00485C7E" w:rsidP="007151B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</w:rPr>
        <w:t>37. </w:t>
      </w:r>
      <w:r w:rsidR="007151B2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Перечень административных процедур по предоставлению государственной услуги, выполняемых МФЦ, включает в себя:</w:t>
      </w:r>
    </w:p>
    <w:p w14:paraId="73DA6586" w14:textId="1898BBCE" w:rsidR="007151B2" w:rsidRPr="00C20767" w:rsidRDefault="007151B2" w:rsidP="007151B2">
      <w:pPr>
        <w:pStyle w:val="a5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управление социальной политики либо отказ в приеме заявления и документов, необходимых для предоставления государственной услуги;</w:t>
      </w:r>
    </w:p>
    <w:p w14:paraId="1C75C2AA" w14:textId="77777777" w:rsidR="007151B2" w:rsidRPr="00C20767" w:rsidRDefault="007151B2" w:rsidP="007151B2">
      <w:pPr>
        <w:pStyle w:val="a5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государственной услуги.</w:t>
      </w:r>
    </w:p>
    <w:p w14:paraId="38FA947E" w14:textId="6ED74DBA" w:rsidR="008B6635" w:rsidRPr="00C20767" w:rsidRDefault="008B6635" w:rsidP="007151B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F5A5D14" w14:textId="77777777" w:rsidR="007151B2" w:rsidRPr="00C20767" w:rsidRDefault="007151B2" w:rsidP="007151B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заявления и документов, необходимых</w:t>
      </w:r>
    </w:p>
    <w:p w14:paraId="48B1B609" w14:textId="77777777" w:rsidR="007151B2" w:rsidRPr="00C20767" w:rsidRDefault="007151B2" w:rsidP="007151B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государственной услуги, их первичная проверка</w:t>
      </w:r>
    </w:p>
    <w:p w14:paraId="64A15527" w14:textId="77777777" w:rsidR="007151B2" w:rsidRPr="00C20767" w:rsidRDefault="007151B2" w:rsidP="007151B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регистрация либо отказ в приеме заявления и документов, необходимых для предоставления государственной услуги, в управлении социальной политики</w:t>
      </w:r>
    </w:p>
    <w:p w14:paraId="532918CA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AA8EDFF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38. Основанием для начала административной процедуры является обращение заявителя в управление социальной политики либо поступление заявления и документов, необходимых для предоставления государственной услуги, в управление социальной политики из МФЦ, в электронной форме.</w:t>
      </w:r>
    </w:p>
    <w:p w14:paraId="6DBF5010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39. В состав административной процедуры входят следующие административные действия:</w:t>
      </w:r>
    </w:p>
    <w:p w14:paraId="5F6F5C63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прием и первичная проверка заявления и документов, необходимых для предоставления государственной услуги; </w:t>
      </w:r>
    </w:p>
    <w:p w14:paraId="4E38356E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услуги;</w:t>
      </w:r>
    </w:p>
    <w:p w14:paraId="5D669347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40. Должностное лицо управления социальной политики, ответственное за выполнение административного действия «Прием и первичная проверка заявления и документов, необходимых для предоставления государственной услуги»: </w:t>
      </w:r>
    </w:p>
    <w:p w14:paraId="432CEE39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</w:t>
      </w:r>
    </w:p>
    <w:p w14:paraId="2DBBDBF9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проводит первичную проверку представленных документов, удостоверяясь, что:</w:t>
      </w:r>
    </w:p>
    <w:p w14:paraId="1AF29C14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фамилия, имя, отчество (при наличии) заявителя написаны полностью;</w:t>
      </w:r>
    </w:p>
    <w:p w14:paraId="685A5CB7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документах нет подчисток, приписок, зачеркнутых слов и иных неоговоренных исправлений;</w:t>
      </w:r>
    </w:p>
    <w:p w14:paraId="6DA3D42F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исполнены карандашом;</w:t>
      </w:r>
    </w:p>
    <w:p w14:paraId="41100B02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имеют серьезных повреждений, наличие которых не позволяет однозначно истолковать их содержание;</w:t>
      </w:r>
    </w:p>
    <w:p w14:paraId="1F830FFD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3)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подлинниками.</w:t>
      </w:r>
    </w:p>
    <w:p w14:paraId="02092299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hAnsi="Liberation Serif" w:cs="Liberation Serif"/>
          <w:sz w:val="28"/>
          <w:szCs w:val="28"/>
        </w:rPr>
        <w:t xml:space="preserve">Первичная проверка заявления и документов, необходимых 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государственной услуги</w:t>
      </w:r>
      <w:r w:rsidRPr="00C20767">
        <w:rPr>
          <w:rFonts w:ascii="Liberation Serif" w:hAnsi="Liberation Serif" w:cs="Liberation Serif"/>
          <w:sz w:val="28"/>
          <w:szCs w:val="28"/>
        </w:rPr>
        <w:t>, представленных в электронной форме, осуществляется в порядке, предусмотренном пунктом 74 настоящего регламента.</w:t>
      </w:r>
    </w:p>
    <w:p w14:paraId="3380F836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административного действия «Прием и первичная проверка заявления и документов, необходимых для предоставления государственной услуги» составляет 10 минут.</w:t>
      </w:r>
    </w:p>
    <w:p w14:paraId="75BF0509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41. Ответственным за выполнение административного действия «Отказ в 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 является должностное лицо управления социальной политики, которое определяется в соответствии с 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3C311DCF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42. Должностное лицо управления социальной политики, ответственное за выполнение административного действия «Отказ в приеме заявления и документов, необходимых для предоставления государственной услуги, либо регистрация заявления и документов, необходимых для предоставления государственной услуги»:</w:t>
      </w:r>
    </w:p>
    <w:p w14:paraId="43516BA3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при наличии оснований для отказа в приеме заявления и документов, необходимых для предоставления государственной услуги, указанных в пункте 19 настоящего регламента, отказывает в приеме заявления и документов, необходимых для предоставления государственной услуги;</w:t>
      </w:r>
    </w:p>
    <w:p w14:paraId="259B1319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регистрирует заявление в Журнале регистрации заявлений на осуществление социальных выплат (далее – Журнал) (приложение № 2 к настоящему регламенту) в день подачи заявления заявителем лично, либо в день поступления заявления из МФЦ, либо не позднее рабочего дня, следующего за днем подачи заявления в управление социальной политики, направленного с использованием информационно-телекоммуникационных технологий;</w:t>
      </w:r>
    </w:p>
    <w:p w14:paraId="4938797A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3) в случае личного обращения заявителя выдает расписку-уведомление, в которой указывается количество принятых документов, регистрационный номер заявления, фамилия и подпись должностного лица управления социальной политики, принявшего заявление, а в случае принятия заявления в электронной форме – направляет заявителю электронное сообщение о его принятии либо об отказе в принятии заявления не позднее рабочего дня, следующего за днем подачи заявления (при наличии технической возможности).</w:t>
      </w:r>
    </w:p>
    <w:p w14:paraId="16991D88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отказа в приеме заявления и документов, необходимых для предоставления государственной услуги, возвращает заявителю либо в МФЦ (в случае подачи заявления и документов через МФЦ) заявление и документы.</w:t>
      </w:r>
    </w:p>
    <w:p w14:paraId="0B0EA694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43. Максимальный срок выполнения административного действия «Отказ в 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14:paraId="4C1929C5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</w:rPr>
        <w:t>1) в случае личного обращения заявителя не может превышать 5 минут;</w:t>
      </w:r>
    </w:p>
    <w:p w14:paraId="30DE9C19" w14:textId="366987AE" w:rsidR="007151B2" w:rsidRPr="00C20767" w:rsidRDefault="0075745E" w:rsidP="007151B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</w:t>
      </w:r>
      <w:r w:rsidR="007151B2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подачи заявления и документов, необходимых для предоставления государственной услуги, через МФЦ, не может превышать рабочего дня, следующего за днем поступления заявления и документов, необходимых для предоставления государственной услуги, в управление социальной политики;</w:t>
      </w:r>
    </w:p>
    <w:p w14:paraId="30A93889" w14:textId="7B673C51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 в случае подачи заявления и документов, направленных в форме электронных документов, не может превышать 1 рабочего дня, следующего за днем </w:t>
      </w:r>
      <w:r w:rsidR="007151B2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подачи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и документов, необходимых для предоставления государственной услуги, в управление социальной политики.</w:t>
      </w:r>
    </w:p>
    <w:p w14:paraId="66EAB902" w14:textId="77777777" w:rsidR="0075745E" w:rsidRPr="00C20767" w:rsidRDefault="0075745E" w:rsidP="0085234F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44. Днем обращения за предоставлением государственной услуги считается день подачи заявления и документов, необходимых для предоставления государственной услуги, в управление социальной политики, МФЦ либо день их направления в управление социальной политики в форме электронных документов.</w:t>
      </w:r>
    </w:p>
    <w:p w14:paraId="55C86861" w14:textId="7AD061FE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45. Критерием принятия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 xml:space="preserve"> решения 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приему заявления и документов, необходимых для предоставления государственной услуги, является отсутствие оснований для отказа в приеме заявления и документов, необходимых для предоставления государственной услуги.</w:t>
      </w:r>
    </w:p>
    <w:p w14:paraId="0459253D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46. Результатом административной процедуры является либо 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услуги, в Журнале.</w:t>
      </w:r>
    </w:p>
    <w:p w14:paraId="0A9B9CD1" w14:textId="77777777" w:rsidR="007151B2" w:rsidRPr="00C20767" w:rsidRDefault="007151B2" w:rsidP="007151B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Критерием принятия решения по отказу в приеме заявления и документов, необходимых для предоставления государственной услуги, является наличие оснований для отказа в приеме заявления и документов, необходимых для предоставления государственной услуги.</w:t>
      </w:r>
    </w:p>
    <w:p w14:paraId="38575D1B" w14:textId="02D24550" w:rsidR="007151B2" w:rsidRPr="00C20767" w:rsidRDefault="007151B2" w:rsidP="007151B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484A19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Результатом административной процедуры является регистрация заявления и документов, необходимых для предоставления государственной услуги, в Журнале, либо отказ в приеме заявления и документов, необходимых для предоставления государственной услуги</w:t>
      </w:r>
      <w:r w:rsidR="0085234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AF63A06" w14:textId="57B9BB8B" w:rsidR="0075745E" w:rsidRPr="00C20767" w:rsidRDefault="0075745E" w:rsidP="0075745E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484A19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Журнал, </w:t>
      </w:r>
      <w:r w:rsidRPr="00C20767">
        <w:rPr>
          <w:rFonts w:ascii="Liberation Serif" w:hAnsi="Liberation Serif" w:cs="Liberation Serif"/>
          <w:sz w:val="28"/>
          <w:szCs w:val="28"/>
        </w:rPr>
        <w:t>при отсутствии оснований для отказа в приеме заявления и документов, необходимых для предоставления государственной услуги.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 отказа в приеме заявления и документов, необходимых для предоставления государственной услуги, – внесение информации об отказе в приеме заявления и документов, необходимых для предоставления государственной услуги, в Журнал устного приема по форме, утвержденной управлением социальной политики.</w:t>
      </w:r>
    </w:p>
    <w:p w14:paraId="71BEDCF1" w14:textId="77777777" w:rsidR="00485C7E" w:rsidRPr="00C20767" w:rsidRDefault="00485C7E" w:rsidP="00DB3A3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E2030B6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hAnsi="Liberation Serif" w:cs="Liberation Serif"/>
          <w:sz w:val="28"/>
          <w:szCs w:val="28"/>
          <w:lang w:eastAsia="en-US"/>
        </w:rPr>
        <w:t xml:space="preserve">Формирование и направление межведомственного запроса </w:t>
      </w:r>
    </w:p>
    <w:p w14:paraId="53F975A8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hAnsi="Liberation Serif" w:cs="Liberation Serif"/>
          <w:sz w:val="28"/>
          <w:szCs w:val="28"/>
          <w:lang w:eastAsia="en-US"/>
        </w:rPr>
        <w:t>в государственные органы, участвующие в предоставлении государственной услуги</w:t>
      </w:r>
    </w:p>
    <w:p w14:paraId="24238912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024E459E" w14:textId="0B5CA728" w:rsidR="0075745E" w:rsidRPr="00C20767" w:rsidRDefault="00700D9D" w:rsidP="007574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hAnsi="Liberation Serif" w:cs="Liberation Serif"/>
          <w:sz w:val="28"/>
          <w:szCs w:val="28"/>
          <w:lang w:eastAsia="en-US"/>
        </w:rPr>
        <w:t>4</w:t>
      </w:r>
      <w:r w:rsidR="00484A19">
        <w:rPr>
          <w:rFonts w:ascii="Liberation Serif" w:hAnsi="Liberation Serif" w:cs="Liberation Serif"/>
          <w:sz w:val="28"/>
          <w:szCs w:val="28"/>
          <w:lang w:eastAsia="en-US"/>
        </w:rPr>
        <w:t>9</w:t>
      </w:r>
      <w:r w:rsidR="0075745E" w:rsidRPr="00C20767">
        <w:rPr>
          <w:rFonts w:ascii="Liberation Serif" w:hAnsi="Liberation Serif" w:cs="Liberation Serif"/>
          <w:sz w:val="28"/>
          <w:szCs w:val="28"/>
          <w:lang w:eastAsia="en-US"/>
        </w:rPr>
        <w:t>. Основанием для начала выполнения административной процедуры является регистрация поступившего заявления и документов, необходимых для предоставления государственной услуги в Журнале и непредставление заявителем документов, указанных в пункте 19 настоящего регламента.</w:t>
      </w:r>
    </w:p>
    <w:p w14:paraId="0FD17C38" w14:textId="7C8563F9" w:rsidR="0075745E" w:rsidRPr="00C20767" w:rsidRDefault="00484A19" w:rsidP="0075745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50</w:t>
      </w:r>
      <w:r w:rsidR="00700D9D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75745E" w:rsidRPr="00C20767">
        <w:rPr>
          <w:rFonts w:ascii="Liberation Serif" w:hAnsi="Liberation Serif" w:cs="Liberation Serif"/>
          <w:sz w:val="28"/>
          <w:szCs w:val="28"/>
        </w:rPr>
        <w:t>Должностное лицо, ответственное за выполнение административной процедуры – формирование и направление межведомственного запроса в государственные органы, участвующие в предоставлении государственной услуги,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72971E33" w14:textId="24593B60" w:rsidR="0075745E" w:rsidRPr="00C20767" w:rsidRDefault="00484A19" w:rsidP="007574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hAnsi="Liberation Serif" w:cs="Liberation Serif"/>
          <w:sz w:val="28"/>
          <w:szCs w:val="28"/>
          <w:lang w:eastAsia="en-US"/>
        </w:rPr>
        <w:t>5</w:t>
      </w:r>
      <w:r>
        <w:rPr>
          <w:rFonts w:ascii="Liberation Serif" w:hAnsi="Liberation Serif" w:cs="Liberation Serif"/>
          <w:sz w:val="28"/>
          <w:szCs w:val="28"/>
          <w:lang w:eastAsia="en-US"/>
        </w:rPr>
        <w:t>1</w:t>
      </w:r>
      <w:r w:rsidR="0075745E" w:rsidRPr="00C20767">
        <w:rPr>
          <w:rFonts w:ascii="Liberation Serif" w:hAnsi="Liberation Serif" w:cs="Liberation Serif"/>
          <w:sz w:val="28"/>
          <w:szCs w:val="28"/>
          <w:lang w:eastAsia="en-US"/>
        </w:rPr>
        <w:t xml:space="preserve">. Должностное лицо управления социальной политики, ответственное за формирование и направление межведомственного запроса, направляет запрос, содержащий перечень необходимых сведений, в форме электронного документа с использованием единой системы межведомственного электронного взаимодействия, а при отсутствии доступа к этой системе – на бумажном носителе с соблюдением требований законодательства Российской Федерации в области персональных данных, в течение двух рабочих дней со дня регистрации  заявления и документов, необходимых для предоставления государственной услуги, о предоставлении: </w:t>
      </w:r>
    </w:p>
    <w:p w14:paraId="2A6E81AA" w14:textId="26DC4D16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 xml:space="preserve">сведений о государственной регистрации рождения детей в возрасте до восемнадцати лет, о внесении в свидетельство о рождении сведений об отце ребенка, если сведения были внесены в свидетельство о рождении по указанию матери, </w:t>
      </w:r>
      <w:r w:rsidR="0085234F">
        <w:rPr>
          <w:rFonts w:ascii="Liberation Serif" w:hAnsi="Liberation Serif" w:cs="Liberation Serif"/>
          <w:sz w:val="28"/>
          <w:szCs w:val="28"/>
        </w:rPr>
        <w:t>–</w:t>
      </w:r>
      <w:r w:rsidRPr="00C20767">
        <w:rPr>
          <w:rFonts w:ascii="Liberation Serif" w:hAnsi="Liberation Serif" w:cs="Liberation Serif"/>
          <w:sz w:val="28"/>
          <w:szCs w:val="28"/>
        </w:rPr>
        <w:t xml:space="preserve"> в органы записи актов гражданского состояния, если государственная регистрация рождения ребенка производилась на территории Российской Федерации;</w:t>
      </w:r>
    </w:p>
    <w:p w14:paraId="6C712967" w14:textId="6C86158A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 xml:space="preserve">сведений о регистрации всех членов многодетной семьи, за исключением заявителя, по месту жительства или по месту пребывания на территории Свердловской области </w:t>
      </w:r>
      <w:r w:rsidR="0085234F">
        <w:rPr>
          <w:rFonts w:ascii="Liberation Serif" w:hAnsi="Liberation Serif" w:cs="Liberation Serif"/>
          <w:sz w:val="28"/>
          <w:szCs w:val="28"/>
        </w:rPr>
        <w:t>–</w:t>
      </w:r>
      <w:r w:rsidRPr="00C20767">
        <w:rPr>
          <w:rFonts w:ascii="Liberation Serif" w:hAnsi="Liberation Serif" w:cs="Liberation Serif"/>
          <w:sz w:val="28"/>
          <w:szCs w:val="28"/>
        </w:rPr>
        <w:t xml:space="preserve"> в территориальные органы Главного управления по вопросам миграции Министерства внутренних дел Российской Федерации по Свердловской области;</w:t>
      </w:r>
    </w:p>
    <w:p w14:paraId="4C4E3BAB" w14:textId="78F15E0D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 xml:space="preserve">документов (справок) о доходах семьи заявителя (по видам дохода семьи, предусмотренных пунктом 7 и подпунктами 1-3, 5, 7-1 пункта 8 Порядка исчисления среднедушевого дохода) </w:t>
      </w:r>
      <w:r w:rsidR="0085234F">
        <w:rPr>
          <w:rFonts w:ascii="Liberation Serif" w:hAnsi="Liberation Serif" w:cs="Liberation Serif"/>
          <w:sz w:val="28"/>
          <w:szCs w:val="28"/>
        </w:rPr>
        <w:t>–</w:t>
      </w:r>
      <w:r w:rsidRPr="00C20767">
        <w:rPr>
          <w:rFonts w:ascii="Liberation Serif" w:hAnsi="Liberation Serif" w:cs="Liberation Serif"/>
          <w:sz w:val="28"/>
          <w:szCs w:val="28"/>
        </w:rPr>
        <w:t xml:space="preserve"> в государственные органы, располагающие такими документами;</w:t>
      </w:r>
    </w:p>
    <w:p w14:paraId="7053F4A5" w14:textId="4FB5B8D2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 xml:space="preserve">сведений об уклонении от уплаты алиментов либо о невозможности взыскания алиментов в отношении ребенка </w:t>
      </w:r>
      <w:r w:rsidR="0085234F">
        <w:rPr>
          <w:rFonts w:ascii="Liberation Serif" w:hAnsi="Liberation Serif" w:cs="Liberation Serif"/>
          <w:sz w:val="28"/>
          <w:szCs w:val="28"/>
        </w:rPr>
        <w:t>–</w:t>
      </w:r>
      <w:r w:rsidRPr="00C20767">
        <w:rPr>
          <w:rFonts w:ascii="Liberation Serif" w:hAnsi="Liberation Serif" w:cs="Liberation Serif"/>
          <w:sz w:val="28"/>
          <w:szCs w:val="28"/>
        </w:rPr>
        <w:t xml:space="preserve"> в органы Федеральной службы судебных приставов;</w:t>
      </w:r>
    </w:p>
    <w:p w14:paraId="5FDD62DD" w14:textId="09802470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 xml:space="preserve">сведений о нахождении второго родителя под стражей или отбывании наказания в виде лишения свободы </w:t>
      </w:r>
      <w:r w:rsidR="0085234F">
        <w:rPr>
          <w:rFonts w:ascii="Liberation Serif" w:hAnsi="Liberation Serif" w:cs="Liberation Serif"/>
          <w:sz w:val="28"/>
          <w:szCs w:val="28"/>
        </w:rPr>
        <w:t>–</w:t>
      </w:r>
      <w:r w:rsidRPr="00C20767">
        <w:rPr>
          <w:rFonts w:ascii="Liberation Serif" w:hAnsi="Liberation Serif" w:cs="Liberation Serif"/>
          <w:sz w:val="28"/>
          <w:szCs w:val="28"/>
        </w:rPr>
        <w:t xml:space="preserve"> в территориальные органы уголовно-исполнительной системы;</w:t>
      </w:r>
    </w:p>
    <w:p w14:paraId="4B269B1D" w14:textId="14028F7E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 xml:space="preserve">сведений о призыве супруга заявителя на военную службу, если супруг заявителя призван на военную службу, </w:t>
      </w:r>
      <w:r w:rsidR="0085234F">
        <w:rPr>
          <w:rFonts w:ascii="Liberation Serif" w:hAnsi="Liberation Serif" w:cs="Liberation Serif"/>
          <w:sz w:val="28"/>
          <w:szCs w:val="28"/>
        </w:rPr>
        <w:t>–</w:t>
      </w:r>
      <w:r w:rsidRPr="00C20767">
        <w:rPr>
          <w:rFonts w:ascii="Liberation Serif" w:hAnsi="Liberation Serif" w:cs="Liberation Serif"/>
          <w:sz w:val="28"/>
          <w:szCs w:val="28"/>
        </w:rPr>
        <w:t xml:space="preserve"> в военные комиссариаты.</w:t>
      </w:r>
    </w:p>
    <w:p w14:paraId="231997C8" w14:textId="0E47855B" w:rsidR="0075745E" w:rsidRPr="00C20767" w:rsidRDefault="00700D9D" w:rsidP="007574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hAnsi="Liberation Serif" w:cs="Liberation Serif"/>
          <w:sz w:val="28"/>
          <w:szCs w:val="28"/>
          <w:lang w:eastAsia="en-US"/>
        </w:rPr>
        <w:t>5</w:t>
      </w:r>
      <w:r w:rsidR="00484A19">
        <w:rPr>
          <w:rFonts w:ascii="Liberation Serif" w:hAnsi="Liberation Serif" w:cs="Liberation Serif"/>
          <w:sz w:val="28"/>
          <w:szCs w:val="28"/>
          <w:lang w:eastAsia="en-US"/>
        </w:rPr>
        <w:t>2</w:t>
      </w:r>
      <w:r w:rsidR="0075745E" w:rsidRPr="00C20767">
        <w:rPr>
          <w:rFonts w:ascii="Liberation Serif" w:hAnsi="Liberation Serif" w:cs="Liberation Serif"/>
          <w:sz w:val="28"/>
          <w:szCs w:val="28"/>
          <w:lang w:eastAsia="en-US"/>
        </w:rPr>
        <w:t>. Общий максимальный срок выполнения административной процедуры не может превышать срока, указанного в пункте 61 настоящего регламента.</w:t>
      </w:r>
    </w:p>
    <w:p w14:paraId="27E08AE1" w14:textId="68D39F5D" w:rsidR="0075745E" w:rsidRPr="00C20767" w:rsidRDefault="00700D9D" w:rsidP="007574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hAnsi="Liberation Serif" w:cs="Liberation Serif"/>
          <w:sz w:val="28"/>
          <w:szCs w:val="28"/>
          <w:lang w:eastAsia="en-US"/>
        </w:rPr>
        <w:t>5</w:t>
      </w:r>
      <w:r w:rsidR="00484A19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="0075745E" w:rsidRPr="00C20767">
        <w:rPr>
          <w:rFonts w:ascii="Liberation Serif" w:hAnsi="Liberation Serif" w:cs="Liberation Serif"/>
          <w:sz w:val="28"/>
          <w:szCs w:val="28"/>
          <w:lang w:eastAsia="en-US"/>
        </w:rPr>
        <w:t>. Критериями принятия решения о формировании и направлении межведомственного запроса являются регистрация поступивших заявления и документов, необходимых для предоставления государственной услуги, в Журнале и непредставление заявителем документов, содержащих сведения, указанные в пункте 19 настоящего регламента.</w:t>
      </w:r>
    </w:p>
    <w:p w14:paraId="6C3CAE8E" w14:textId="1995B28A" w:rsidR="0075745E" w:rsidRPr="00C20767" w:rsidRDefault="00700D9D" w:rsidP="0075745E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hAnsi="Liberation Serif" w:cs="Liberation Serif"/>
          <w:sz w:val="28"/>
          <w:szCs w:val="28"/>
          <w:lang w:eastAsia="en-US"/>
        </w:rPr>
        <w:t>5</w:t>
      </w:r>
      <w:r w:rsidR="00484A19">
        <w:rPr>
          <w:rFonts w:ascii="Liberation Serif" w:hAnsi="Liberation Serif" w:cs="Liberation Serif"/>
          <w:sz w:val="28"/>
          <w:szCs w:val="28"/>
          <w:lang w:eastAsia="en-US"/>
        </w:rPr>
        <w:t>4</w:t>
      </w:r>
      <w:r w:rsidR="0075745E" w:rsidRPr="00C20767">
        <w:rPr>
          <w:rFonts w:ascii="Liberation Serif" w:hAnsi="Liberation Serif" w:cs="Liberation Serif"/>
          <w:sz w:val="28"/>
          <w:szCs w:val="28"/>
          <w:lang w:eastAsia="en-US"/>
        </w:rPr>
        <w:t xml:space="preserve">. Результатом административной процедуры по формированию и направлению межведомственного запроса является направление межведомственного запроса 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государственные органы, участвующие в межведомственном взаимодействии.</w:t>
      </w:r>
    </w:p>
    <w:p w14:paraId="6F016F1A" w14:textId="1EEF265C" w:rsidR="0075745E" w:rsidRPr="00C20767" w:rsidRDefault="00700D9D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84A19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Способом фиксации результата выполнения административной процедуры является присвоение регистрационного номера межведомственному запросу с занесением данного номера в систему делопроизводства управления социальной политики.</w:t>
      </w:r>
    </w:p>
    <w:p w14:paraId="2510197B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8F05F82" w14:textId="77777777" w:rsidR="0075745E" w:rsidRPr="00C20767" w:rsidRDefault="0075745E" w:rsidP="0075745E">
      <w:pPr>
        <w:keepNext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Рассмотрение заявления и документов, необходимых для предоставления государственной услуги, принятие решения о предоставлении либо об отказе в предоставлении государственной услуги в управлении социальной политики</w:t>
      </w:r>
    </w:p>
    <w:p w14:paraId="688CED31" w14:textId="77777777" w:rsidR="0075745E" w:rsidRPr="00C20767" w:rsidRDefault="0075745E" w:rsidP="0075745E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1747162" w14:textId="579F632C" w:rsidR="0075745E" w:rsidRPr="00C20767" w:rsidRDefault="00700D9D" w:rsidP="0051758D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84A19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Основанием для начала административной процедуры являются зарегистрированные в управлении социальной политики заявление и документы, необходимые для предоставления государственной услуги.</w:t>
      </w:r>
    </w:p>
    <w:p w14:paraId="6B2E6463" w14:textId="18AC8154" w:rsidR="0075745E" w:rsidRPr="00C20767" w:rsidRDefault="00484A19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В состав административной процедуры входят следующие административные действия:</w:t>
      </w:r>
    </w:p>
    <w:p w14:paraId="6DCE151C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рассмотрение заявления и документов, необходимых для предоставления государственной услуги;</w:t>
      </w:r>
    </w:p>
    <w:p w14:paraId="160CD52D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принятие решения о предоставлении либо об отказе в предоставлении государственной услуги.</w:t>
      </w:r>
    </w:p>
    <w:p w14:paraId="055AD886" w14:textId="2CEA2E09" w:rsidR="0075745E" w:rsidRPr="00C20767" w:rsidRDefault="00700D9D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84A19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Должностное лицо управления социальной политики, ответственное за выполнение административного действия «Рассмотрение заявления и документов, необходимых для предоставления государственной услуги»,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09313080" w14:textId="2EF4E3CA" w:rsidR="0075745E" w:rsidRPr="00C20767" w:rsidRDefault="00700D9D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84A19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Должностное лицо управления социальной политики, ответственное за выполнение административного действия «Рассмотрение заявления и документов, необходимых для предоставления государственной услуги»:</w:t>
      </w:r>
    </w:p>
    <w:p w14:paraId="3F1E4B3C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14:paraId="08390123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 готовит проект решения о предоставлении либо об отказе в предоставлении государственной услуги; </w:t>
      </w:r>
    </w:p>
    <w:p w14:paraId="0DED4202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3) передает подготовленный проект решения о предоставлении либо об отказе в предоставлении государственной услуги для проверки должностному лицу, осуществляющему контрольные функции;</w:t>
      </w:r>
    </w:p>
    <w:p w14:paraId="6209F33B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4) передает документы, по которым осуществлялся контроль, на рассмотрение начальнику управления социальной политики или уполномоченному им лицу для рассмотрения и вынесения решения о предоставлении либо об отказе в предоставлении государственной услуги.</w:t>
      </w:r>
    </w:p>
    <w:p w14:paraId="32C51A97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Административное действие «Рассмотрение заявления и документов, необходимых для предоставления государственной услуги» выполняется в течение рабочего дня, в котором поступили заявление и документы, необходимые для предоставления государственной услуги.</w:t>
      </w:r>
    </w:p>
    <w:p w14:paraId="4E99EBDF" w14:textId="6695E19E" w:rsidR="0075745E" w:rsidRPr="00C20767" w:rsidRDefault="00484A19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Должностным лицом, ответственным за выполнение административного действия «Принятие решения о предоставлении либо об отказе в предоставлении государственной услуги», является начальник управления социальной политики или уполномоченное им лицо.</w:t>
      </w:r>
    </w:p>
    <w:p w14:paraId="01FA9BC3" w14:textId="1EFD6AC1" w:rsidR="0075745E" w:rsidRPr="00C20767" w:rsidRDefault="00484A19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Начальник управления социальной политики или уполномоченное им лицо:</w:t>
      </w:r>
    </w:p>
    <w:p w14:paraId="063641D7" w14:textId="5588C495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рассматривает представленные должностным лицом управления социальной политики, ответственн</w:t>
      </w:r>
      <w:r w:rsidR="007151B2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выполнение административного действия «Рассмотрение заявления и документов, необходимых для предоставления государственной услуги», документы;</w:t>
      </w:r>
    </w:p>
    <w:p w14:paraId="6A8878D9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принимает решение о предоставлении государственной услуги либо об отказе в предоставлении государственной услуги, что свидетельствуется его подписью в решении и заверяется печатью управления социальной политики.</w:t>
      </w:r>
    </w:p>
    <w:p w14:paraId="1090FFF5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административного действия – 1 рабочий день.</w:t>
      </w:r>
    </w:p>
    <w:p w14:paraId="25B80A1C" w14:textId="7AF5275B" w:rsidR="0075745E" w:rsidRPr="00C20767" w:rsidRDefault="00700D9D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</w:t>
      </w:r>
      <w:r w:rsidR="00484A1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2</w:t>
      </w:r>
      <w:r w:rsidR="0075745E"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. Критерием рассмотрения заявления и документов, необходимых для предоставления государственной услуги, принятия решения о предоставлении либо об отказе в предоставлении государственной услуги являются зарегистрированные в управлении социальной политики заявление и документы, необходимые для предоставления государственной услуги. </w:t>
      </w:r>
    </w:p>
    <w:p w14:paraId="20689F2D" w14:textId="07EF4118" w:rsidR="0075745E" w:rsidRPr="00C20767" w:rsidRDefault="00484A19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3.</w:t>
      </w:r>
      <w:r w:rsidR="0075745E"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Результатом административной процедуры является принятие начальником управления социальной политики или уполномоченным им лицом решения о предоставлении либо об отказе в предоставлении государственной услуги.</w:t>
      </w:r>
    </w:p>
    <w:p w14:paraId="68AF545E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Копия решения о предоставлении либо об отказе в предоставлении государственной услуги направляется заявителю либо в МФЦ в течение пяти дней с даты принятия решения способом, позволяющим подтвердить факт и дату направления.</w:t>
      </w:r>
    </w:p>
    <w:p w14:paraId="29447DE1" w14:textId="00A0DB0A" w:rsidR="0075745E" w:rsidRPr="00C20767" w:rsidRDefault="00700D9D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</w:t>
      </w:r>
      <w:r w:rsidR="00484A1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4</w:t>
      </w:r>
      <w:r w:rsidR="0075745E"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Способом фиксации результата выполнения административной процедуры является внесении сведений о принятом решении в Журнал.</w:t>
      </w:r>
    </w:p>
    <w:p w14:paraId="56AF93FE" w14:textId="77777777" w:rsidR="00485C7E" w:rsidRPr="00C20767" w:rsidRDefault="00485C7E" w:rsidP="00DB3A3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9000D82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 xml:space="preserve">Организация перечисления </w:t>
      </w:r>
      <w:r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ежемесячной денежной выплаты</w:t>
      </w:r>
    </w:p>
    <w:p w14:paraId="42132991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2E6462" w14:textId="35FFAD48" w:rsidR="0075745E" w:rsidRPr="00C20767" w:rsidRDefault="00700D9D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84A19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Основанием для начала административной процедуры является принятие начальником управления социальной политики или уполномоченным им лицом решения о предоставлении государственной услуги.</w:t>
      </w:r>
    </w:p>
    <w:p w14:paraId="32CDF319" w14:textId="2CA761CD" w:rsidR="0075745E" w:rsidRPr="00C20767" w:rsidRDefault="00700D9D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</w:t>
      </w:r>
      <w:r w:rsidR="00484A1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</w:t>
      </w:r>
      <w:r w:rsidR="0075745E"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Должностное лицо, ответственное за выполнение административной процедуры,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21F3C459" w14:textId="2C5FAEB8" w:rsidR="0075745E" w:rsidRPr="00C20767" w:rsidRDefault="00700D9D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</w:t>
      </w:r>
      <w:r w:rsidR="00484A1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7</w:t>
      </w:r>
      <w:r w:rsidR="0075745E"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Должностное лицо, ответственное за выполнение административной процедуры, на основании решения о предоставлении государственной услуги:</w:t>
      </w:r>
    </w:p>
    <w:p w14:paraId="1FC06200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1) 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вносит в базу данных получателей информацию о способе перечисления </w:t>
      </w:r>
      <w:r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ежемесячной денежной выплаты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выбору заявителя через организации почтовой связи, кредитные организации либо иные организации, осуществляющие деятельность по доставке социальных пособий</w:t>
      </w:r>
      <w:r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;</w:t>
      </w:r>
    </w:p>
    <w:p w14:paraId="327C6168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2) начисляет суммы ежемесячной денежной выплаты в базе данных получателей.</w:t>
      </w:r>
    </w:p>
    <w:p w14:paraId="68B1B097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Уведомление заявителя по результатам данной процедуры нормативными правовыми актами не установлено.</w:t>
      </w:r>
    </w:p>
    <w:p w14:paraId="03D07A95" w14:textId="6DBE99FD" w:rsidR="0075745E" w:rsidRPr="00C20767" w:rsidRDefault="00700D9D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</w:t>
      </w:r>
      <w:r w:rsidR="00484A1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8</w:t>
      </w:r>
      <w:r w:rsidR="0075745E"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Общий максимальный срок выполнения административной процедуры не должен превышать одного рабочего дня.</w:t>
      </w:r>
    </w:p>
    <w:p w14:paraId="6FFB64EB" w14:textId="4426743F" w:rsidR="0075745E" w:rsidRPr="00C20767" w:rsidRDefault="00700D9D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</w:t>
      </w:r>
      <w:r w:rsidR="00484A1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9</w:t>
      </w:r>
      <w:r w:rsidR="0075745E"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Критерием о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рганизации перечисления </w:t>
      </w:r>
      <w:r w:rsidR="0075745E"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ежемесячной денежной выплаты является принятие начальником управления социальной политики или уполномоченным им лицом решения о предоставлении государственной услуги.</w:t>
      </w:r>
    </w:p>
    <w:p w14:paraId="1A5B6D74" w14:textId="1246801D" w:rsidR="0075745E" w:rsidRPr="00C20767" w:rsidRDefault="00484A19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70</w:t>
      </w:r>
      <w:r w:rsidR="0075745E"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Результатом административной процедуры является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внесение в базу данных получателей информации, необходимой для перечисления </w:t>
      </w:r>
      <w:r w:rsidR="0075745E"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ежемесячной денежной выплаты 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заявителю </w:t>
      </w:r>
      <w:r w:rsidR="007151B2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организации почтовой связи, кредитные организации либо иные организации, осуществляющие деятельность по доставке социальных пособий</w:t>
      </w:r>
      <w:r w:rsidR="0075745E"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</w:t>
      </w:r>
    </w:p>
    <w:p w14:paraId="4082CC23" w14:textId="35AD893D" w:rsidR="0075745E" w:rsidRPr="00C20767" w:rsidRDefault="00484A19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highlight w:val="lightGray"/>
          <w:lang w:eastAsia="en-US"/>
        </w:rPr>
      </w:pPr>
      <w:r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1</w:t>
      </w:r>
      <w:r w:rsidR="0075745E"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. Способом фиксации результата выполнения административной процедуры является внесенная в базу данных получателей информация, необходимая для перечисления ежемесячной денежной выплаты заявителю </w:t>
      </w:r>
      <w:r w:rsidR="007151B2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организации почтовой связи, кредитные организации либо иные организации, осуществляющие деятельность по доставке социальных пособий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4DE421D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highlight w:val="lightGray"/>
          <w:lang w:eastAsia="en-US"/>
        </w:rPr>
      </w:pPr>
    </w:p>
    <w:p w14:paraId="1E85D54A" w14:textId="77777777" w:rsidR="0075745E" w:rsidRPr="00C20767" w:rsidRDefault="0075745E" w:rsidP="0075745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</w:p>
    <w:p w14:paraId="0F543421" w14:textId="77777777" w:rsidR="0075745E" w:rsidRPr="00C20767" w:rsidRDefault="0075745E" w:rsidP="0051758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14:paraId="2C608AF7" w14:textId="5D76C58C" w:rsidR="0075745E" w:rsidRPr="00C20767" w:rsidRDefault="00700D9D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7</w:t>
      </w:r>
      <w:r w:rsidR="00484A1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2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 xml:space="preserve">. Информация о предоставлении государственной услуги размещается </w:t>
      </w:r>
      <w:r w:rsidR="0075745E"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в соответствии с пунктом </w:t>
      </w:r>
      <w:r w:rsidR="0099605A"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4</w:t>
      </w:r>
      <w:r w:rsidR="0075745E"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настоящего регламента 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>на Едином портале, а также на</w:t>
      </w:r>
      <w:r w:rsidR="0075745E"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>официальном сайте Министерства социальной политики Свердловской области</w:t>
      </w:r>
      <w:r w:rsidR="0075745E"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в сети Интернет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 xml:space="preserve"> и предоставляется заявителю бесплатно.</w:t>
      </w:r>
    </w:p>
    <w:p w14:paraId="0EBFE952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 персональных данных.</w:t>
      </w:r>
    </w:p>
    <w:p w14:paraId="73669C1E" w14:textId="30856447" w:rsidR="0075745E" w:rsidRPr="00C20767" w:rsidRDefault="00700D9D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7</w:t>
      </w:r>
      <w:r w:rsidR="00484A1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3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>. </w:t>
      </w:r>
      <w:r w:rsidR="0099605A"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Запись на прием в управление социальной политики, предоставляющее государственную услугу, для подачи заявления с использованием Единого портала, официального сайта управления социальной политики в сети Интернет не осуществляется.</w:t>
      </w:r>
    </w:p>
    <w:p w14:paraId="428026FB" w14:textId="0864B829" w:rsidR="0075745E" w:rsidRPr="00C20767" w:rsidRDefault="00700D9D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7</w:t>
      </w:r>
      <w:r w:rsidR="00484A19">
        <w:rPr>
          <w:rFonts w:ascii="Liberation Serif" w:hAnsi="Liberation Serif" w:cs="Liberation Serif"/>
          <w:sz w:val="28"/>
          <w:szCs w:val="28"/>
        </w:rPr>
        <w:t>4</w:t>
      </w:r>
      <w:r w:rsidR="0075745E" w:rsidRPr="00C20767">
        <w:rPr>
          <w:rFonts w:ascii="Liberation Serif" w:hAnsi="Liberation Serif" w:cs="Liberation Serif"/>
          <w:sz w:val="28"/>
          <w:szCs w:val="28"/>
        </w:rPr>
        <w:t xml:space="preserve">. Формирование заявления о предоставлении государственной услуги и направления 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документов, необходимых для предоставления государственной услуги, (при реализации технической возможности) 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>осуществляется заявителем посредством заполнения электронной формы заявления на Едином портале без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>необходимости дополнительной подачи заявления в какой-либо иной форме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9643D3B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</w:rPr>
        <w:t>На Едином портале размещаются образцы заполнения электронной формы заявления.</w:t>
      </w:r>
    </w:p>
    <w:p w14:paraId="258DD64E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 устранения посредством информационного сообщения непосредственно в электронной форме заявления.</w:t>
      </w:r>
    </w:p>
    <w:p w14:paraId="4D6327F5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</w:rPr>
        <w:t>При формировании заявления заявителю обеспечивается:</w:t>
      </w:r>
    </w:p>
    <w:p w14:paraId="7000AFA1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</w:rPr>
        <w:t>возможность копирования и сохранения заявления и документов, необходимых для предоставления государственной услуги;</w:t>
      </w:r>
    </w:p>
    <w:p w14:paraId="655E9438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</w:rPr>
        <w:t>возможность печати на бумажном носителе копии электронной формы заявления;</w:t>
      </w:r>
    </w:p>
    <w:p w14:paraId="7869155C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</w:rPr>
        <w:t>сохранение ранее введенных в электронную форму заявления значений в 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14:paraId="726575A3" w14:textId="4DF70DED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>аутентификации в инфраструктуре, обеспечивающей информационно-технологическое взаимодействие информационных систем, используемых для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>предоставления государственных и муниципальных услуг в</w:t>
      </w:r>
      <w:r w:rsidRPr="00C20767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 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 xml:space="preserve">электронной форме» (далее 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 xml:space="preserve"> единая система идентификации и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>аутентификации), и сведений, опубликованных на Едином портале, официальном сайте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Министерства социальной политики Свердловской области в сети Интернет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14:paraId="395EDAF0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701F23F" w14:textId="19DE2733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</w:rPr>
        <w:t xml:space="preserve">возможность доступа заявителя на Едином портале к ранее поданным им заявлениям в течение не менее одного года, а также частично сформированных заявлений – в течение не менее 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 xml:space="preserve"> месяцев.</w:t>
      </w:r>
    </w:p>
    <w:p w14:paraId="70B7122E" w14:textId="62E38195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</w:rPr>
        <w:t>Сформированное и подписанное заявление и документы, необходимые для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>предоставления государственной услуги, направляются в управление социальной политики по месту жительства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 xml:space="preserve"> посредством Единого портала (при реализации технической возможности).</w:t>
      </w:r>
    </w:p>
    <w:p w14:paraId="3A4170DD" w14:textId="1AF9B17F" w:rsidR="0075745E" w:rsidRPr="00C20767" w:rsidRDefault="00700D9D" w:rsidP="0075745E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484A19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Должностное лицо управления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 xml:space="preserve"> социальной политики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ответственное за 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>прием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и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 xml:space="preserve"> документов, необходимых для предоставления государственной услуги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», проверяет:</w:t>
      </w:r>
    </w:p>
    <w:p w14:paraId="7B939564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наличие электронной подписи в заявлении и документах, необходимых для предоставления государственной услуги;</w:t>
      </w:r>
    </w:p>
    <w:p w14:paraId="67D705A0" w14:textId="47A64F74" w:rsidR="0075745E" w:rsidRPr="00C20767" w:rsidRDefault="0075745E" w:rsidP="0051758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действительность усиленной квалифицированной электронной подписи, если </w:t>
      </w:r>
      <w:r w:rsidRPr="00C20767">
        <w:rPr>
          <w:rFonts w:ascii="Liberation Serif" w:hAnsi="Liberation Serif" w:cs="Liberation Serif"/>
          <w:sz w:val="28"/>
          <w:szCs w:val="28"/>
        </w:rPr>
        <w:t xml:space="preserve">заявление и документы, необходимые для предоставления государственной услуги, подписаны 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>усиленной квалифицированной электронной подписью</w:t>
      </w:r>
      <w:r w:rsidRPr="00C2076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14:paraId="07731E94" w14:textId="16E305C4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наличие документов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 xml:space="preserve">, указанных в пункте </w:t>
      </w:r>
      <w:r w:rsidRPr="00C2076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15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 xml:space="preserve"> настоящего регламента</w:t>
      </w:r>
      <w:r w:rsidRPr="00C2076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6668C418" w14:textId="05CEFE9A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14:paraId="5C37ACA0" w14:textId="781B1C3E" w:rsidR="0075745E" w:rsidRPr="00C20767" w:rsidRDefault="00700D9D" w:rsidP="0051758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484A19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 xml:space="preserve"> наличии 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оснований для отказа в приеме заявления и документов, необходимых для предоставления государственной услуги, 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>должностное лицо, ответственное за прием заявления и документов, необходимых для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 xml:space="preserve">предоставления государственной услуги, в срок не позднее рабочего дня, следующего за днем </w:t>
      </w:r>
      <w:r w:rsidR="0099605A" w:rsidRPr="00C20767">
        <w:rPr>
          <w:rFonts w:ascii="Liberation Serif" w:eastAsiaTheme="minorHAnsi" w:hAnsi="Liberation Serif" w:cs="Liberation Serif"/>
          <w:sz w:val="28"/>
          <w:szCs w:val="28"/>
        </w:rPr>
        <w:t>подачи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 xml:space="preserve"> заявления 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необходимых для предоставления государственной услуги, 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 xml:space="preserve">в управление социальной политики, направляет электронное сообщение 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отказе в приеме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 xml:space="preserve"> заявления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EE66325" w14:textId="66D20C92" w:rsidR="0075745E" w:rsidRPr="00C20767" w:rsidRDefault="0075745E" w:rsidP="0051758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 xml:space="preserve"> отсутствии оснований 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отказа в приеме заявления и документов, необходимых для предоставления государственной услуги, 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>заявителю сообщается присвоенный заявлению в электронной форме уникальный номер, по которому в</w:t>
      </w:r>
      <w:r w:rsidRPr="00C20767">
        <w:rPr>
          <w:rFonts w:ascii="Liberation Serif" w:eastAsiaTheme="minorHAnsi" w:hAnsi="Liberation Serif" w:cs="Liberation Serif"/>
          <w:sz w:val="28"/>
          <w:szCs w:val="28"/>
          <w:lang w:val="en-US"/>
        </w:rPr>
        <w:t> 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>соответствующем разделе Единого портала заявителю будет представлена информация о ходе рассмотрения указанного заявления.</w:t>
      </w:r>
    </w:p>
    <w:p w14:paraId="246594D2" w14:textId="77777777" w:rsidR="0075745E" w:rsidRPr="00C20767" w:rsidRDefault="0075745E" w:rsidP="0051758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</w:rPr>
        <w:t>После принятия заявления должностным лицом управления социальной политики статус заявления в личном кабинете на Едином портале обновляется до</w:t>
      </w:r>
      <w:r w:rsidRPr="00C20767">
        <w:rPr>
          <w:rFonts w:ascii="Liberation Serif" w:eastAsiaTheme="minorHAnsi" w:hAnsi="Liberation Serif" w:cs="Liberation Serif"/>
          <w:sz w:val="28"/>
          <w:szCs w:val="28"/>
          <w:lang w:val="en-US"/>
        </w:rPr>
        <w:t> 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>статуса «принято».</w:t>
      </w:r>
    </w:p>
    <w:p w14:paraId="680AF755" w14:textId="43175ED3" w:rsidR="0075745E" w:rsidRPr="00C20767" w:rsidRDefault="00700D9D" w:rsidP="0075745E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484A19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Регистрация заявления осуществляется в порядке, предусмотренном пунктом 42 настоящего регламента.</w:t>
      </w:r>
    </w:p>
    <w:p w14:paraId="07BF56D1" w14:textId="729D987F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484A19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> Оплата государственной пошлины за предоставление государственной услуги с использованием Единого портала не предусмотрена в связи с тем, что государственная пошлина за предоставление государственной услуги не взимается.</w:t>
      </w:r>
    </w:p>
    <w:p w14:paraId="527248B8" w14:textId="22F023CB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484A19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>. Заявитель имеет возможность получения информации о ходе предоставления государственной услуги (при реализации технической возможности).</w:t>
      </w:r>
    </w:p>
    <w:p w14:paraId="055CAEE9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</w:rPr>
        <w:t>Информация о ходе предоставления государственной услуги направляется заявителю управлением социальной политики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14:paraId="4FAEE1FB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14:paraId="03204303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</w:rPr>
        <w:t>уведомление о приеме и регистрации заявления и документов, необходимых для предоставления государственной услуги</w:t>
      </w:r>
      <w:r w:rsidRPr="00C20767">
        <w:rPr>
          <w:rFonts w:ascii="Liberation Serif" w:eastAsiaTheme="minorHAnsi" w:hAnsi="Liberation Serif" w:cs="Liberation Serif"/>
          <w:i/>
          <w:sz w:val="28"/>
          <w:szCs w:val="28"/>
        </w:rPr>
        <w:t>;</w:t>
      </w:r>
    </w:p>
    <w:p w14:paraId="5DFEEA78" w14:textId="1B344D65" w:rsidR="0099605A" w:rsidRPr="00C20767" w:rsidRDefault="0099605A" w:rsidP="0099605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 w:bidi="ru-RU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электронное сообщение о принятия заявления либо об отказе в принятии заявления. </w:t>
      </w:r>
    </w:p>
    <w:p w14:paraId="0B015712" w14:textId="391A7395" w:rsidR="0075745E" w:rsidRPr="00C20767" w:rsidRDefault="00484A19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80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>. Взаимодействие управления социальной политики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иными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 xml:space="preserve"> органами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власти, органами местного самоуправления и 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 xml:space="preserve">организациями, при предоставлении государственной услуги, 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>осуществляется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D75FD1E" w14:textId="74462C1C" w:rsidR="0075745E" w:rsidRPr="00C20767" w:rsidRDefault="00700D9D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84A19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Р</w:t>
      </w:r>
      <w:r w:rsidR="0075745E"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ассмотрение заявления и документов, необходимых для предоставления государственной услуги и принятие решения о предоставлении либо об отказе в предоставлении государственной услуги осуществляется в 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 xml:space="preserve">порядке, предусмотренном пунктами </w:t>
      </w:r>
      <w:r w:rsidR="00484A19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484A19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484A19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84A19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484A19" w:rsidRPr="00C20767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>настоящего регламента.</w:t>
      </w:r>
    </w:p>
    <w:p w14:paraId="427C4EDA" w14:textId="431720E3" w:rsidR="0075745E" w:rsidRPr="00C20767" w:rsidRDefault="00700D9D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84A19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>. В качестве результата предоставления государственной услуги заявитель по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>его выбору вправе получить копию решения о предоставлении либо об отказе в предоставлении государственной услуги в форме электронного документа, подписанного</w:t>
      </w:r>
      <w:r w:rsidR="0075745E" w:rsidRPr="00C20767">
        <w:rPr>
          <w:rFonts w:ascii="Liberation Serif" w:hAnsi="Liberation Serif" w:cs="Liberation Serif"/>
          <w:sz w:val="28"/>
          <w:szCs w:val="28"/>
        </w:rPr>
        <w:t xml:space="preserve"> 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>начальником управления социальной политики или уполномоченным им лицом с использованием усиленной квалифицированной электронной подписи (при реализации технической возможности).</w:t>
      </w:r>
    </w:p>
    <w:p w14:paraId="35E9CAB3" w14:textId="45D8E651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</w:rPr>
        <w:t>Заявитель вправе получить результат предоставления государственной услуги в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>форме электронного документа или документа на бумажном носителе.</w:t>
      </w:r>
    </w:p>
    <w:p w14:paraId="3C4C3E93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14:paraId="1D1492C1" w14:textId="0284900D" w:rsidR="0075745E" w:rsidRPr="00C20767" w:rsidRDefault="0075745E" w:rsidP="0051758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</w:rPr>
        <w:t xml:space="preserve">Порядок выполнения административных процедур (действий) 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МФЦ, в том числе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 xml:space="preserve"> административных процедур (действий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),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 xml:space="preserve"> выполняемых 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14:paraId="19769B69" w14:textId="293B1292" w:rsidR="0075745E" w:rsidRPr="00C20767" w:rsidRDefault="0075745E" w:rsidP="0075745E">
      <w:pPr>
        <w:keepNext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34C6B6" w14:textId="695581E6" w:rsidR="0075745E" w:rsidRPr="00C20767" w:rsidRDefault="00700D9D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8</w:t>
      </w:r>
      <w:r w:rsidR="00484A1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3</w:t>
      </w:r>
      <w:r w:rsidR="0075745E"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. Информация о предоставлении государственной услуги размещается в соответствии с пунктом </w:t>
      </w:r>
      <w:r w:rsidR="0099605A"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4</w:t>
      </w:r>
      <w:r w:rsidR="0075745E" w:rsidRPr="00C2076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настоящего регламента на официальном сайте МФЦ в сети Интернет, а также на официальном сайте Министерства социальной политики Свердловской области в сети Интернет и предоставляется заявителю бесплатно.</w:t>
      </w:r>
    </w:p>
    <w:p w14:paraId="16EFEFA3" w14:textId="106541CE" w:rsidR="0075745E" w:rsidRPr="00C20767" w:rsidRDefault="00700D9D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84A19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Основанием для начала административной процедуры «Прием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 xml:space="preserve"> заявления и документов, необходимых для предоставления государственной услуги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 направление заявления со всеми необходимыми документами в управление социальной политики» 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 xml:space="preserve">является обращение заявителя в 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МФЦ.</w:t>
      </w:r>
    </w:p>
    <w:p w14:paraId="5CAA3D56" w14:textId="179A28DF" w:rsidR="0075745E" w:rsidRPr="00C20767" w:rsidRDefault="00484A19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Работник МФЦ: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</w:p>
    <w:p w14:paraId="09FFE3C3" w14:textId="1A41EAE9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</w:rPr>
        <w:t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>случае если заявление подано лицом, не имеющим на это полномочий, отказывает в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>приеме заявления и документов, необходимых для предоставления государственной услуги, и возвращает заявителю заявление и документы;</w:t>
      </w:r>
    </w:p>
    <w:p w14:paraId="03EF6F39" w14:textId="4F5F5A52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проводит первичную проверку представленных документов, удостоверяясь, что:</w:t>
      </w:r>
    </w:p>
    <w:p w14:paraId="138A9502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фамилия, имя, отчество (при наличии) заявителя написаны полностью;</w:t>
      </w:r>
    </w:p>
    <w:p w14:paraId="46832326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документах нет подчисток, приписок, зачеркнутых слов и иных неоговоренных исправлений;</w:t>
      </w:r>
    </w:p>
    <w:p w14:paraId="2FE85634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исполнены карандашом;</w:t>
      </w:r>
    </w:p>
    <w:p w14:paraId="7F3FC3DB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имеют серьезных повреждений, наличие которых не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 xml:space="preserve"> позволяет однозначно истолковать их содержание;</w:t>
      </w:r>
    </w:p>
    <w:p w14:paraId="4C49A6E3" w14:textId="1818CD2A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>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подлинниками;</w:t>
      </w:r>
    </w:p>
    <w:p w14:paraId="409435E5" w14:textId="6092C8D5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>) в случае если к заявлению не приложены документы, необходимые для предоставления государственной услуги, отказывает в приеме заявления и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 xml:space="preserve">возвращает 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>заявителю.</w:t>
      </w:r>
    </w:p>
    <w:p w14:paraId="10E46D75" w14:textId="101EACDC" w:rsidR="0075745E" w:rsidRPr="00C20767" w:rsidRDefault="00700D9D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</w:rPr>
        <w:t>8</w:t>
      </w:r>
      <w:r w:rsidR="00484A19">
        <w:rPr>
          <w:rFonts w:ascii="Liberation Serif" w:eastAsiaTheme="minorHAnsi" w:hAnsi="Liberation Serif" w:cs="Liberation Serif"/>
          <w:sz w:val="28"/>
          <w:szCs w:val="28"/>
        </w:rPr>
        <w:t>6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 xml:space="preserve">. Максимальный срок выполнения 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административной процедуры составляет 10 минут.</w:t>
      </w:r>
    </w:p>
    <w:p w14:paraId="484B8B9C" w14:textId="03DA3018" w:rsidR="0075745E" w:rsidRPr="00C20767" w:rsidRDefault="00700D9D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84A19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F24ED6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прием заявления и документов, необходимых для предоставления государственной услуги, и их направление в управление социальной политики, либо отказ в приеме заявления и документов, необходимых для предоставления государственной услуги</w:t>
      </w:r>
    </w:p>
    <w:p w14:paraId="23248FA5" w14:textId="6473B6B9" w:rsidR="00F24ED6" w:rsidRPr="00C20767" w:rsidRDefault="0075745E" w:rsidP="00F24ED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84A19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F24ED6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 обеспечивает направление заявления и документов, необходимых для предоставления государственной услуги, в управление социальной политики в порядке, указанном в части второй пункта 32 настоящего регламента.</w:t>
      </w:r>
    </w:p>
    <w:p w14:paraId="2A20C647" w14:textId="4635C547" w:rsidR="00F24ED6" w:rsidRPr="00C20767" w:rsidRDefault="0075745E" w:rsidP="00F24ED6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84A19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F24ED6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Способом фиксации результата выполнения административной процедуры является формирование запроса с помощью автоматизированной информационной системы деятельности государственного бюджетного учреждения Свердловской области «Многофункциональный центр» (далее – АИС МФЦ</w:t>
      </w:r>
      <w:r w:rsidR="00FC59D7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F24ED6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иного программно-аппаратного комплекса органов (организаций), подтверждающего прием заявления и документов, необходимых для предоставления государственной услуги.</w:t>
      </w:r>
    </w:p>
    <w:p w14:paraId="466348DD" w14:textId="3E2B703D" w:rsidR="00F24ED6" w:rsidRPr="00C20767" w:rsidRDefault="00F24ED6" w:rsidP="00F24ED6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hAnsi="Liberation Serif" w:cs="Liberation Serif"/>
          <w:sz w:val="28"/>
          <w:szCs w:val="28"/>
        </w:rPr>
        <w:t xml:space="preserve">Отказ в приеме заявления и документов, необходимых для предоставления государственной услуги, фиксируется в 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программе АИС МФЦ и (или) ином программно-аппаратном комплексе органов (организаций) как</w:t>
      </w:r>
      <w:r w:rsidRPr="00C20767">
        <w:rPr>
          <w:rFonts w:ascii="Liberation Serif" w:hAnsi="Liberation Serif" w:cs="Liberation Serif"/>
          <w:sz w:val="28"/>
          <w:szCs w:val="28"/>
        </w:rPr>
        <w:t xml:space="preserve"> консультация заявителя.</w:t>
      </w:r>
    </w:p>
    <w:p w14:paraId="1E86839E" w14:textId="3BEA19C6" w:rsidR="0075745E" w:rsidRPr="00C20767" w:rsidRDefault="00484A19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90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>. 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Основанием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 xml:space="preserve"> для 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начала административной процедуры «Выдача заявителю результата 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>предоставления государственной услуги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является обращение заявителя в МФЦ.</w:t>
      </w:r>
    </w:p>
    <w:p w14:paraId="2974019E" w14:textId="1EEBA795" w:rsidR="0075745E" w:rsidRPr="00C20767" w:rsidRDefault="00484A19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</w:rPr>
        <w:t>9</w:t>
      </w:r>
      <w:r>
        <w:rPr>
          <w:rFonts w:ascii="Liberation Serif" w:eastAsiaTheme="minorHAnsi" w:hAnsi="Liberation Serif" w:cs="Liberation Serif"/>
          <w:sz w:val="28"/>
          <w:szCs w:val="28"/>
        </w:rPr>
        <w:t>1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>. 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Работник МФЦ, ответственный за выполнение </w:t>
      </w:r>
      <w:r w:rsidR="00F24ED6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административной процедуры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«Выдача заявителю результата государственной услуги»:</w:t>
      </w:r>
    </w:p>
    <w:p w14:paraId="626ECD3C" w14:textId="3B4CF773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выдает заявителю результат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 xml:space="preserve"> предоставления государственной услуги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B2932ED" w14:textId="3ECA6F43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отмечает в экземпляре запроса МФЦ реквизиты выдаваемого заявителю в качестве результата услуги документа, получает подпись заявителя в его получении в экземпляре запроса МФЦ. </w:t>
      </w:r>
    </w:p>
    <w:p w14:paraId="2C2F92F8" w14:textId="5188D31F" w:rsidR="0075745E" w:rsidRPr="00C20767" w:rsidRDefault="00700D9D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484A19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>. </w:t>
      </w:r>
      <w:r w:rsidR="00F24ED6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Способом фиксации результата выполнения административной процедуры является отметка в программе АИС МФЦ и (или) ином программно-аппаратном комплексе органов (организаций) о дате выдачи результата или отказа заявителю (представителю заявителя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</w:p>
    <w:p w14:paraId="4D8867EF" w14:textId="0209BC20" w:rsidR="0075745E" w:rsidRPr="00C20767" w:rsidRDefault="0075745E" w:rsidP="0051758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</w:t>
      </w:r>
      <w:r w:rsidRPr="00C20767">
        <w:rPr>
          <w:rFonts w:ascii="Liberation Serif" w:eastAsiaTheme="minorHAnsi" w:hAnsi="Liberation Serif" w:cs="Liberation Serif"/>
          <w:sz w:val="28"/>
          <w:szCs w:val="28"/>
        </w:rPr>
        <w:t xml:space="preserve"> государственной услуги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возможно посредством комплексного запроса. </w:t>
      </w:r>
    </w:p>
    <w:p w14:paraId="3CF13CA9" w14:textId="18F4E894" w:rsidR="0075745E" w:rsidRPr="00C20767" w:rsidRDefault="0075745E" w:rsidP="0051758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</w:rPr>
      </w:pPr>
    </w:p>
    <w:p w14:paraId="0DB0E442" w14:textId="77777777" w:rsidR="0075745E" w:rsidRPr="00C20767" w:rsidRDefault="0075745E" w:rsidP="0051758D">
      <w:pPr>
        <w:keepNext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563168AE" w14:textId="77777777" w:rsidR="0075745E" w:rsidRPr="00C20767" w:rsidRDefault="0075745E" w:rsidP="0051758D">
      <w:pPr>
        <w:keepNext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</w:p>
    <w:p w14:paraId="4089B799" w14:textId="4C1CC8C7" w:rsidR="0075745E" w:rsidRPr="00C20767" w:rsidRDefault="00700D9D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Исправление допущенных опечаток и (или) ошибок в выданном в решении о предоставлении либо об отказе в предоставлении государственной услуги осуществляется по заявлению заявителя в произвольной форме.</w:t>
      </w:r>
    </w:p>
    <w:p w14:paraId="7E5540FE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рассматривается должностным лицом управления социальной политики,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 в течение 3 рабочих дней с даты регистрации заявления.</w:t>
      </w:r>
    </w:p>
    <w:p w14:paraId="27AB5D5D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выявления допущенных опечаток и (или) ошибок указанное должностное лицо осуществляет замену решения о предоставлении либо об отказе в предоставлении государственной услуги и копию решения о предоставлении либо об отказе в предоставлении государственной услуги направляет заявителю в порядке, предусмотренном пунктом 55 настоящего регламента.</w:t>
      </w:r>
    </w:p>
    <w:p w14:paraId="742993D2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отсутствия опечаток и (или)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(или) ошибок.</w:t>
      </w:r>
    </w:p>
    <w:p w14:paraId="7A18D3B9" w14:textId="0719A806" w:rsidR="0075745E" w:rsidRPr="00C20767" w:rsidRDefault="00700D9D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94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Копия решения о предоставлении либо отказе в предоставлении государственной услуги, выдаваемая 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>в результате предоставления государственной услуги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которую внесены исправления, вручается заявителю лично или направляется заказным почтовым отправлением с уведомлением о вручении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14:paraId="257F6AE7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подачи письма через МФЦ копия решения о предоставлении либо отказе в предоставлении государственной услуги направляется в МФЦ для выдачи заявителю.</w:t>
      </w:r>
    </w:p>
    <w:p w14:paraId="2434DBCA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направления письма в форме электронного документа посредством Единого портала исправленная копия решения о предоставлении либо отказе в предоставлении государственной услуги направляется заявителю посредством Единого портала.</w:t>
      </w:r>
    </w:p>
    <w:p w14:paraId="1AE08CE2" w14:textId="77777777" w:rsidR="0075745E" w:rsidRPr="00C20767" w:rsidRDefault="0075745E" w:rsidP="0051758D">
      <w:pPr>
        <w:keepNext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896BEE" w14:textId="33B9FA2E" w:rsidR="0075745E" w:rsidRPr="00C20767" w:rsidRDefault="0075745E" w:rsidP="0051758D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Раздел 4. Формы контроля за предоставлением государственной услуги</w:t>
      </w:r>
    </w:p>
    <w:p w14:paraId="39FE5B49" w14:textId="77777777" w:rsidR="0075745E" w:rsidRPr="00C20767" w:rsidRDefault="0075745E" w:rsidP="0051758D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6E00C07B" w14:textId="00BF9174" w:rsidR="0075745E" w:rsidRPr="00C20767" w:rsidRDefault="0075745E" w:rsidP="0051758D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 предоставлению государственной услуги, а также принятием ими решений</w:t>
      </w:r>
    </w:p>
    <w:p w14:paraId="2DE51B08" w14:textId="77777777" w:rsidR="0075745E" w:rsidRPr="00C20767" w:rsidRDefault="0075745E" w:rsidP="0051758D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</w:rPr>
      </w:pPr>
    </w:p>
    <w:p w14:paraId="494ACE8F" w14:textId="4869E51A" w:rsidR="0075745E" w:rsidRPr="00C20767" w:rsidRDefault="00700D9D" w:rsidP="0051758D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95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 w:rsidR="00F24ED6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руководителем и должностными лицами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 социальной политики и должностными лицами управления социальной политики, ответственными за предоставление государственной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14:paraId="55E316D2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highlight w:val="lightGray"/>
        </w:rPr>
      </w:pPr>
    </w:p>
    <w:p w14:paraId="0E469AA6" w14:textId="1692BFB1" w:rsidR="0075745E" w:rsidRPr="00C20767" w:rsidRDefault="0075745E" w:rsidP="0051758D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 услуги</w:t>
      </w:r>
    </w:p>
    <w:p w14:paraId="45A77DB0" w14:textId="77777777" w:rsidR="0075745E" w:rsidRPr="00C20767" w:rsidRDefault="0075745E" w:rsidP="0051758D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458DA94C" w14:textId="5C6A2828" w:rsidR="0075745E" w:rsidRPr="00C20767" w:rsidRDefault="00700D9D" w:rsidP="0051758D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96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 обращения заявителей, содержащие жалобы на действия (бездействие) должностных лиц управления социальной политики (далее – жалоба).</w:t>
      </w:r>
    </w:p>
    <w:p w14:paraId="66A492B6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Периодичность осуществления проверок полноты и качества предоставления государственной услуги устанавливается начальником управления социальной политики либо уполномоченным им лицом, ответственным за организацию работы по предоставлению государственной услуги.</w:t>
      </w:r>
    </w:p>
    <w:p w14:paraId="529D429B" w14:textId="05661CDC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700D9D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Проверки полноты и качества предоставления государственной услуги осуществляются на основании индивидуальных правовых актов (приказов), издаваемых начальником управления социальной политики либо уполномоченным им лицом, ответственным за организацию работы по предоставлению государственной услуги.</w:t>
      </w:r>
    </w:p>
    <w:p w14:paraId="76112320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 внеплановый характер (по конкретному обращению заявителя).</w:t>
      </w:r>
    </w:p>
    <w:p w14:paraId="0A7D7545" w14:textId="77777777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14:paraId="0A088840" w14:textId="77777777" w:rsidR="0075745E" w:rsidRPr="00C20767" w:rsidRDefault="0075745E" w:rsidP="0051758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</w:rPr>
      </w:pPr>
    </w:p>
    <w:p w14:paraId="045FAADD" w14:textId="52E9F0FA" w:rsidR="0075745E" w:rsidRPr="00C20767" w:rsidRDefault="0075745E" w:rsidP="0051758D">
      <w:pPr>
        <w:keepNext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Ответственность должностных лиц управления социальной политики за решения и действия (бездействие), принимаемые (осуществляемые) ими в ходе предоставления государственной услуги</w:t>
      </w:r>
    </w:p>
    <w:p w14:paraId="1FA5B8CF" w14:textId="3EB17449" w:rsidR="0075745E" w:rsidRPr="00C20767" w:rsidRDefault="0075745E" w:rsidP="0075745E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33AF9206" w14:textId="439750A0" w:rsidR="0075745E" w:rsidRPr="00C20767" w:rsidRDefault="0075745E" w:rsidP="0051758D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700D9D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14:paraId="7181CC30" w14:textId="68AAF66A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700D9D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Должностные лица управления социальной политики, ответственные за осуществление административных процедур по предоставлению государственных услуг,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14:paraId="1B834FBE" w14:textId="77777777" w:rsidR="0075745E" w:rsidRPr="00C20767" w:rsidRDefault="0075745E" w:rsidP="0075745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796DAB5" w14:textId="5F3A46B9" w:rsidR="0075745E" w:rsidRPr="00C20767" w:rsidRDefault="0075745E" w:rsidP="0051758D">
      <w:pPr>
        <w:keepNext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Положения, характеризующие требования к порядку и формам контроля за предоставлением государственной услуги, в том числе со стороны граждан, их объединений и организаций</w:t>
      </w:r>
    </w:p>
    <w:p w14:paraId="11510B74" w14:textId="77777777" w:rsidR="0075745E" w:rsidRPr="00C20767" w:rsidRDefault="0075745E" w:rsidP="0051758D">
      <w:pPr>
        <w:keepNext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lightGray"/>
        </w:rPr>
      </w:pPr>
    </w:p>
    <w:p w14:paraId="6D310F5E" w14:textId="2C78E9E5" w:rsidR="0075745E" w:rsidRPr="00C20767" w:rsidRDefault="00700D9D" w:rsidP="0051758D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100</w:t>
      </w:r>
      <w:r w:rsidR="0075745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Контроль за предоставлением государственной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государственной услуги, и принятием решений должностными лицами управления социальной политики путем проведения проверок соблюдения и исполнения должностными лицами управления социальной политики нормативных правовых актов, а также положений настоящего регламента.</w:t>
      </w:r>
    </w:p>
    <w:p w14:paraId="0E278C20" w14:textId="066E341C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по конкретной жалобе заявителя.</w:t>
      </w:r>
    </w:p>
    <w:p w14:paraId="1E376E96" w14:textId="4CD1BC63" w:rsidR="0075745E" w:rsidRPr="00C20767" w:rsidRDefault="0075745E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14:paraId="22A63569" w14:textId="77777777" w:rsidR="00E35F10" w:rsidRPr="00C20767" w:rsidRDefault="00E35F10" w:rsidP="00E35F1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D5BBBB5" w14:textId="2CC7E0DD" w:rsidR="00E35F10" w:rsidRPr="00C20767" w:rsidRDefault="00E35F10" w:rsidP="00E35F1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 xml:space="preserve">Раздел 5. Досудебный (внесудебный) порядок обжалования решений и действий (бездействия) управления социальной политики, </w:t>
      </w:r>
      <w:r w:rsidR="00701237" w:rsidRPr="00C20767">
        <w:rPr>
          <w:rFonts w:ascii="Liberation Serif" w:hAnsi="Liberation Serif" w:cs="Liberation Serif"/>
          <w:sz w:val="28"/>
          <w:szCs w:val="28"/>
        </w:rPr>
        <w:t xml:space="preserve">предоставляющего государственную услугу, </w:t>
      </w:r>
      <w:r w:rsidRPr="00C20767">
        <w:rPr>
          <w:rFonts w:ascii="Liberation Serif" w:hAnsi="Liberation Serif" w:cs="Liberation Serif"/>
          <w:sz w:val="28"/>
          <w:szCs w:val="28"/>
        </w:rPr>
        <w:t xml:space="preserve">его должностных лиц и государственных гражданских служащих, а также решений и действий (бездействия) </w:t>
      </w:r>
      <w:r w:rsidR="0075745E" w:rsidRPr="00C20767">
        <w:rPr>
          <w:rFonts w:ascii="Liberation Serif" w:hAnsi="Liberation Serif" w:cs="Liberation Serif"/>
          <w:sz w:val="28"/>
          <w:szCs w:val="28"/>
        </w:rPr>
        <w:t>МФЦ</w:t>
      </w:r>
      <w:r w:rsidRPr="00C20767">
        <w:rPr>
          <w:rFonts w:ascii="Liberation Serif" w:hAnsi="Liberation Serif" w:cs="Liberation Serif"/>
          <w:sz w:val="28"/>
          <w:szCs w:val="28"/>
        </w:rPr>
        <w:t xml:space="preserve">, работников </w:t>
      </w:r>
      <w:r w:rsidR="0075745E" w:rsidRPr="00C20767">
        <w:rPr>
          <w:rFonts w:ascii="Liberation Serif" w:hAnsi="Liberation Serif" w:cs="Liberation Serif"/>
          <w:sz w:val="28"/>
          <w:szCs w:val="28"/>
        </w:rPr>
        <w:t>МФЦ</w:t>
      </w:r>
      <w:r w:rsidRPr="00C20767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33D024C" w14:textId="77777777" w:rsidR="00E35F10" w:rsidRPr="00C20767" w:rsidRDefault="00E35F10" w:rsidP="00E35F1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A1F44B7" w14:textId="5DFA5F36" w:rsidR="00E35F10" w:rsidRPr="00C20767" w:rsidRDefault="00E35F10" w:rsidP="00E35F1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 (далее – жалоба)</w:t>
      </w:r>
    </w:p>
    <w:p w14:paraId="5C9BFC1E" w14:textId="77777777" w:rsidR="00E35F10" w:rsidRPr="00C20767" w:rsidRDefault="00E35F10" w:rsidP="00E35F1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C834C8B" w14:textId="01AEE9C6" w:rsidR="0075745E" w:rsidRPr="00C20767" w:rsidRDefault="00700D9D" w:rsidP="0075745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101</w:t>
      </w:r>
      <w:r w:rsidR="00E35F10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="0075745E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обжаловать решения и действия (бездействие) управления социальной политики, его должностных лиц и государственных гражданских служащих,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 июля 2010 года № 210</w:t>
      </w:r>
      <w:r w:rsidR="0075745E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noBreakHyphen/>
        <w:t>ФЗ.</w:t>
      </w:r>
    </w:p>
    <w:p w14:paraId="6723EA5B" w14:textId="26D535F2" w:rsidR="00E35F10" w:rsidRPr="00C20767" w:rsidRDefault="00E35F10" w:rsidP="00E35F1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7E28EA1" w14:textId="77777777" w:rsidR="00E35F10" w:rsidRPr="00C20767" w:rsidRDefault="00E35F10" w:rsidP="00E35F1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7986B411" w14:textId="77777777" w:rsidR="00E35F10" w:rsidRPr="00C20767" w:rsidRDefault="00E35F10" w:rsidP="00E35F1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FB6DA80" w14:textId="77777777" w:rsidR="00E35F10" w:rsidRPr="00C20767" w:rsidRDefault="00E35F10" w:rsidP="00E35F1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2336B390" w14:textId="1061EB09" w:rsidR="0075745E" w:rsidRPr="00C20767" w:rsidRDefault="00700D9D" w:rsidP="0075745E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102</w:t>
      </w:r>
      <w:r w:rsidR="0075745E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Жалоба на </w:t>
      </w:r>
      <w:r w:rsidR="0075745E" w:rsidRPr="00C20767">
        <w:rPr>
          <w:rFonts w:ascii="Liberation Serif" w:eastAsia="Calibri" w:hAnsi="Liberation Serif" w:cs="Liberation Serif"/>
          <w:sz w:val="28"/>
          <w:szCs w:val="28"/>
        </w:rPr>
        <w:t>управление</w:t>
      </w:r>
      <w:r w:rsidR="0075745E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социальной политики может быть направлена для рассмотрения в управление социальной политики в письменной форме на бумажном носителе, в том числе при личном приеме заявителя, в электронной форме, по почте или через МФЦ.</w:t>
      </w:r>
    </w:p>
    <w:p w14:paraId="04935DED" w14:textId="0BFFC6C5" w:rsidR="0075745E" w:rsidRPr="00C20767" w:rsidRDefault="0075745E" w:rsidP="0075745E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Жалоба на решения и действия (бездействие) управления социальной политики может быть подана в Министерство социальной политики Свердловской области, в письменной форме на бумажном носителе, в том числе при личном приеме заявителя, в электронной форме, по почте или через МФЦ.</w:t>
      </w:r>
    </w:p>
    <w:p w14:paraId="6CEE1963" w14:textId="011BD3AF" w:rsidR="0075745E" w:rsidRPr="00C20767" w:rsidRDefault="00700D9D" w:rsidP="0075745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103</w:t>
      </w:r>
      <w:r w:rsidR="0075745E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. Жалоба на МФЦ может быть направлена в МФЦ в письменной форме на бумажном носителе, в том числе при личном приеме заявителя, в электронной форме, а также по почте.</w:t>
      </w:r>
    </w:p>
    <w:p w14:paraId="0550DE82" w14:textId="77777777" w:rsidR="0075745E" w:rsidRPr="00C20767" w:rsidRDefault="0075745E" w:rsidP="0075745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 центра в письменной форме на бумажном носителе, в том числе при личном приеме заявителя, в электронной форме, а также по почте.</w:t>
      </w:r>
    </w:p>
    <w:p w14:paraId="0A74D84D" w14:textId="77777777" w:rsidR="0075745E" w:rsidRPr="00C20767" w:rsidRDefault="0075745E" w:rsidP="00E35F1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1ED356F9" w14:textId="2034A951" w:rsidR="00E35F10" w:rsidRPr="00C20767" w:rsidRDefault="00E35F10" w:rsidP="00E35F1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14:paraId="2CBC5963" w14:textId="77777777" w:rsidR="00E35F10" w:rsidRPr="00C20767" w:rsidRDefault="00E35F10" w:rsidP="00E35F1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376153D" w14:textId="15FAC8A8" w:rsidR="0075745E" w:rsidRPr="00C20767" w:rsidRDefault="00700D9D" w:rsidP="0051758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104</w:t>
      </w:r>
      <w:r w:rsidR="00E35F10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="0075745E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Министерство социальной политики Свердловской области, управление социальной политики, МФЦ, а также учредитель МФЦ обеспечивают:</w:t>
      </w:r>
    </w:p>
    <w:p w14:paraId="0419987C" w14:textId="75AE916C" w:rsidR="0075745E" w:rsidRPr="00C20767" w:rsidRDefault="0075745E" w:rsidP="0075745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1) информирование заявителей о порядке обжалования решений и действий (бездействия) управления социальной политики, его должностных лиц, государственных гражданских служащих, а также на решения и действия (бездействия) МФЦ и его работников посредством размещения информации:</w:t>
      </w:r>
    </w:p>
    <w:p w14:paraId="64FB7FEC" w14:textId="77777777" w:rsidR="0075745E" w:rsidRPr="00C20767" w:rsidRDefault="0075745E" w:rsidP="0075745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государственных услуг;</w:t>
      </w:r>
    </w:p>
    <w:p w14:paraId="1F676763" w14:textId="0AAE6AA4" w:rsidR="0075745E" w:rsidRPr="00C20767" w:rsidRDefault="0075745E" w:rsidP="0075745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официальном сайте Министерства социальной политики Свердловской области в сети Интернет, управления социальной политики, МФЦ и учредителя МФЦ;</w:t>
      </w:r>
    </w:p>
    <w:p w14:paraId="765E09A4" w14:textId="0A3AD42C" w:rsidR="003D3541" w:rsidRPr="00C20767" w:rsidRDefault="003D3541" w:rsidP="003D354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</w:t>
      </w:r>
      <w:r w:rsidR="0001580E" w:rsidRPr="00C20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адресу</w:t>
      </w:r>
      <w:r w:rsidR="0001580E" w:rsidRPr="00C20767">
        <w:rPr>
          <w:rFonts w:ascii="Liberation Serif" w:hAnsi="Liberation Serif" w:cs="Liberation Serif"/>
          <w:sz w:val="28"/>
          <w:szCs w:val="28"/>
        </w:rPr>
        <w:t xml:space="preserve">: </w:t>
      </w:r>
      <w:hyperlink r:id="rId20" w:history="1">
        <w:r w:rsidR="0001580E" w:rsidRPr="00CB1262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u w:val="none"/>
            <w:lang w:eastAsia="en-US"/>
          </w:rPr>
          <w:t>https://www.gosuslugi.ru/289012/</w:t>
        </w:r>
      </w:hyperlink>
      <w:r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A7641CF" w14:textId="510C882A" w:rsidR="0075745E" w:rsidRPr="00C20767" w:rsidRDefault="003D3541" w:rsidP="0075745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2) </w:t>
      </w:r>
      <w:r w:rsidR="0075745E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консультирование заявителей о порядке обжалования решений и действий (бездействия) управления социальной политики, его должностных лиц, государственных гражданских служащих, а также на решения и действия (бездействие) МФЦ и его работников, в том числе по телефону, электронной почте, при личном приеме.</w:t>
      </w:r>
    </w:p>
    <w:p w14:paraId="2264C3F2" w14:textId="71176B24" w:rsidR="00E35F10" w:rsidRPr="00C20767" w:rsidRDefault="00E35F10" w:rsidP="0075745E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EBDDA75" w14:textId="7937E2B4" w:rsidR="00E35F10" w:rsidRPr="00C20767" w:rsidRDefault="00E35F10" w:rsidP="00E35F1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20767"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управления социальной политики, </w:t>
      </w:r>
      <w:r w:rsidR="008A674E" w:rsidRPr="00C20767">
        <w:rPr>
          <w:rFonts w:ascii="Liberation Serif" w:hAnsi="Liberation Serif" w:cs="Liberation Serif"/>
          <w:sz w:val="28"/>
          <w:szCs w:val="28"/>
        </w:rPr>
        <w:t xml:space="preserve">предоставляющего государственную услугу, </w:t>
      </w:r>
      <w:r w:rsidRPr="00C20767">
        <w:rPr>
          <w:rFonts w:ascii="Liberation Serif" w:hAnsi="Liberation Serif" w:cs="Liberation Serif"/>
          <w:sz w:val="28"/>
          <w:szCs w:val="28"/>
        </w:rPr>
        <w:t xml:space="preserve">его должностных лиц и государственных гражданских служащих, а также решений и действий (бездействия) </w:t>
      </w:r>
      <w:r w:rsidR="0075745E" w:rsidRPr="00C20767">
        <w:rPr>
          <w:rFonts w:ascii="Liberation Serif" w:hAnsi="Liberation Serif" w:cs="Liberation Serif"/>
          <w:sz w:val="28"/>
          <w:szCs w:val="28"/>
        </w:rPr>
        <w:t>МФЦ</w:t>
      </w:r>
      <w:r w:rsidRPr="00C20767">
        <w:rPr>
          <w:rFonts w:ascii="Liberation Serif" w:hAnsi="Liberation Serif" w:cs="Liberation Serif"/>
          <w:sz w:val="28"/>
          <w:szCs w:val="28"/>
        </w:rPr>
        <w:t xml:space="preserve">, работников </w:t>
      </w:r>
      <w:r w:rsidR="0075745E" w:rsidRPr="00C20767">
        <w:rPr>
          <w:rFonts w:ascii="Liberation Serif" w:hAnsi="Liberation Serif" w:cs="Liberation Serif"/>
          <w:sz w:val="28"/>
          <w:szCs w:val="28"/>
        </w:rPr>
        <w:t>МФЦ</w:t>
      </w:r>
      <w:r w:rsidRPr="00C20767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4726F2E" w14:textId="77777777" w:rsidR="00E35F10" w:rsidRPr="00C20767" w:rsidRDefault="00E35F10" w:rsidP="00E35F10">
      <w:pPr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14:paraId="552005C9" w14:textId="3995E399" w:rsidR="00E35F10" w:rsidRPr="00C20767" w:rsidRDefault="00700D9D" w:rsidP="00E35F1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105</w:t>
      </w:r>
      <w:r w:rsidR="00E35F10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Порядок досудебного (внесудебного) обжалования решений и действий (бездействия) управления социальной политики, </w:t>
      </w:r>
      <w:r w:rsidR="008A674E" w:rsidRPr="00C20767">
        <w:rPr>
          <w:rFonts w:ascii="Liberation Serif" w:hAnsi="Liberation Serif" w:cs="Liberation Serif"/>
          <w:sz w:val="28"/>
          <w:szCs w:val="28"/>
        </w:rPr>
        <w:t>предоставляющего государственную услугу,</w:t>
      </w:r>
      <w:r w:rsidR="008A674E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35F10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его должностных лиц и</w:t>
      </w:r>
      <w:r w:rsidR="008A674E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35F10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гражданских служащих, а также решений и действий (бездействия) </w:t>
      </w:r>
      <w:r w:rsidR="0075745E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E35F10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="0075745E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E35F10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регулируется:</w:t>
      </w:r>
    </w:p>
    <w:p w14:paraId="488AD433" w14:textId="37302D17" w:rsidR="00E35F10" w:rsidRPr="00C20767" w:rsidRDefault="008A674E" w:rsidP="00E35F1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E35F10"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татьями 11.1–11.3 Федерального закона от 27 июля 2010 года № 210-ФЗ; </w:t>
      </w:r>
    </w:p>
    <w:p w14:paraId="10FB7CC0" w14:textId="77777777" w:rsidR="00E35F10" w:rsidRPr="00C20767" w:rsidRDefault="00E35F10" w:rsidP="00E35F1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постановлением Правительства Свердловской области от 22.11.2018 № 828</w:t>
      </w:r>
      <w:r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noBreakHyphen/>
        <w:t>ПП «Об утверждении Положения об особенностях подачи и рассмотрения жалоб на решения и действия (бездействие) исполнительных органов государственной власти Свердловской области, предоставляющих государственные услуги, их 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5799EAC7" w14:textId="30AF0940" w:rsidR="0075745E" w:rsidRPr="00C20767" w:rsidRDefault="0075745E" w:rsidP="00E35F1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20767">
        <w:rPr>
          <w:rFonts w:ascii="Liberation Serif" w:eastAsia="Calibri" w:hAnsi="Liberation Serif" w:cs="Liberation Serif"/>
          <w:sz w:val="28"/>
          <w:szCs w:val="28"/>
        </w:rPr>
        <w:t>приказом Министерства социальной политики Свердловской области от </w:t>
      </w:r>
      <w:r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16.05.2019 № 164</w:t>
      </w:r>
      <w:r w:rsidRPr="00C20767">
        <w:rPr>
          <w:rFonts w:ascii="Liberation Serif" w:eastAsia="Calibri" w:hAnsi="Liberation Serif" w:cs="Liberation Serif"/>
          <w:sz w:val="28"/>
          <w:szCs w:val="28"/>
        </w:rPr>
        <w:t xml:space="preserve"> «Об организации исполнения постановления Правительства Свердловской области от </w:t>
      </w:r>
      <w:r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22</w:t>
      </w:r>
      <w:r w:rsidRPr="00C20767">
        <w:rPr>
          <w:rFonts w:ascii="Liberation Serif" w:eastAsia="Calibri" w:hAnsi="Liberation Serif" w:cs="Liberation Serif"/>
          <w:sz w:val="28"/>
          <w:szCs w:val="28"/>
        </w:rPr>
        <w:t>.11.</w:t>
      </w:r>
      <w:r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2018 № 828</w:t>
      </w:r>
      <w:r w:rsidRPr="00C20767">
        <w:rPr>
          <w:rFonts w:ascii="Liberation Serif" w:eastAsia="Calibri" w:hAnsi="Liberation Serif" w:cs="Liberation Serif"/>
          <w:sz w:val="28"/>
          <w:szCs w:val="28"/>
        </w:rPr>
        <w:t>-ПП «Об утверждении Положения об 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</w:t>
      </w:r>
      <w:r w:rsidRPr="00C20767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на решения и действия (бездействие) многофункционального центра предоставления государственных и муниципальных услуг и его работников</w:t>
      </w:r>
      <w:r w:rsidRPr="00C20767">
        <w:rPr>
          <w:rFonts w:ascii="Liberation Serif" w:eastAsia="Calibri" w:hAnsi="Liberation Serif" w:cs="Liberation Serif"/>
          <w:sz w:val="28"/>
          <w:szCs w:val="28"/>
        </w:rPr>
        <w:t>».</w:t>
      </w:r>
    </w:p>
    <w:p w14:paraId="260E48E1" w14:textId="254DF482" w:rsidR="00E35F10" w:rsidRPr="002C7DE7" w:rsidRDefault="00E35F10" w:rsidP="00E35F1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D0EB83B" w14:textId="77777777" w:rsidR="00E35F10" w:rsidRPr="00122E00" w:rsidRDefault="00E35F10" w:rsidP="00E35F10">
      <w:pPr>
        <w:spacing w:after="200" w:line="276" w:lineRule="auto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122E00">
        <w:rPr>
          <w:rFonts w:ascii="Liberation Serif" w:eastAsia="Calibri" w:hAnsi="Liberation Serif" w:cs="Liberation Serif"/>
          <w:sz w:val="27"/>
          <w:szCs w:val="27"/>
          <w:lang w:eastAsia="en-US"/>
        </w:rPr>
        <w:br w:type="page"/>
      </w:r>
    </w:p>
    <w:p w14:paraId="013FACE3" w14:textId="77777777" w:rsidR="00E35F10" w:rsidRPr="007562FD" w:rsidRDefault="00E35F10" w:rsidP="00E35F10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7562FD">
        <w:rPr>
          <w:rFonts w:ascii="Liberation Serif" w:hAnsi="Liberation Serif" w:cs="Liberation Serif"/>
          <w:bCs/>
          <w:sz w:val="28"/>
          <w:szCs w:val="28"/>
        </w:rPr>
        <w:t>Приложение № 1</w:t>
      </w:r>
    </w:p>
    <w:p w14:paraId="02D837D7" w14:textId="29B153DE" w:rsidR="00E35F10" w:rsidRPr="007562FD" w:rsidRDefault="00E35F10" w:rsidP="00E35F10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7562FD">
        <w:rPr>
          <w:rFonts w:ascii="Liberation Serif" w:hAnsi="Liberation Serif" w:cs="Liberation Serif"/>
          <w:bCs/>
          <w:sz w:val="28"/>
          <w:szCs w:val="28"/>
        </w:rPr>
        <w:t xml:space="preserve">к </w:t>
      </w:r>
      <w:r w:rsidR="0001580E">
        <w:rPr>
          <w:rFonts w:ascii="Liberation Serif" w:hAnsi="Liberation Serif" w:cs="Liberation Serif"/>
          <w:bCs/>
          <w:sz w:val="28"/>
          <w:szCs w:val="28"/>
        </w:rPr>
        <w:t>А</w:t>
      </w:r>
      <w:r w:rsidRPr="007562FD">
        <w:rPr>
          <w:rFonts w:ascii="Liberation Serif" w:hAnsi="Liberation Serif" w:cs="Liberation Serif"/>
          <w:bCs/>
          <w:sz w:val="28"/>
          <w:szCs w:val="28"/>
        </w:rPr>
        <w:t xml:space="preserve">дминистративному регламенту </w:t>
      </w:r>
    </w:p>
    <w:p w14:paraId="3BE2EF80" w14:textId="77777777" w:rsidR="00E35F10" w:rsidRPr="007562FD" w:rsidRDefault="00E35F10" w:rsidP="00E35F10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7562FD">
        <w:rPr>
          <w:rFonts w:ascii="Liberation Serif" w:hAnsi="Liberation Serif" w:cs="Liberation Serif"/>
          <w:bCs/>
          <w:sz w:val="28"/>
          <w:szCs w:val="28"/>
        </w:rPr>
        <w:t>предоставления территориальными</w:t>
      </w:r>
    </w:p>
    <w:p w14:paraId="0C0ACFEA" w14:textId="77777777" w:rsidR="00E35F10" w:rsidRPr="007562FD" w:rsidRDefault="00E35F10" w:rsidP="00E35F10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7562FD">
        <w:rPr>
          <w:rFonts w:ascii="Liberation Serif" w:hAnsi="Liberation Serif" w:cs="Liberation Serif"/>
          <w:bCs/>
          <w:sz w:val="28"/>
          <w:szCs w:val="28"/>
        </w:rPr>
        <w:t>отраслевыми исполнительными</w:t>
      </w:r>
    </w:p>
    <w:p w14:paraId="15D6F709" w14:textId="77777777" w:rsidR="00E35F10" w:rsidRPr="007562FD" w:rsidRDefault="00E35F10" w:rsidP="00E35F10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7562FD">
        <w:rPr>
          <w:rFonts w:ascii="Liberation Serif" w:hAnsi="Liberation Serif" w:cs="Liberation Serif"/>
          <w:bCs/>
          <w:sz w:val="28"/>
          <w:szCs w:val="28"/>
        </w:rPr>
        <w:t>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</w:t>
      </w:r>
    </w:p>
    <w:p w14:paraId="3F10F0DA" w14:textId="77777777" w:rsidR="00FB6BE7" w:rsidRDefault="00E35F10" w:rsidP="00EC7145">
      <w:pPr>
        <w:autoSpaceDE w:val="0"/>
        <w:autoSpaceDN w:val="0"/>
        <w:adjustRightInd w:val="0"/>
        <w:ind w:left="5387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62FD">
        <w:rPr>
          <w:rFonts w:ascii="Liberation Serif" w:hAnsi="Liberation Serif" w:cs="Liberation Serif"/>
          <w:bCs/>
          <w:sz w:val="28"/>
          <w:szCs w:val="28"/>
        </w:rPr>
        <w:t>«</w:t>
      </w:r>
      <w:r w:rsidR="00EC7145" w:rsidRPr="00EC714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ежемесячной денежной выплаты многодетной семье, имеющей среднедушевой доход ниже установленной </w:t>
      </w:r>
    </w:p>
    <w:p w14:paraId="72CFE27E" w14:textId="07F4BA6F" w:rsidR="00E35F10" w:rsidRPr="007562FD" w:rsidRDefault="00EC7145" w:rsidP="00EC7145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bCs/>
          <w:sz w:val="28"/>
          <w:szCs w:val="28"/>
        </w:rPr>
      </w:pPr>
      <w:r w:rsidRPr="00EC714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Свердловской области величины прожиточного минимума на душу населения, в связи с рождением (усыновлением) третьего ребенка или последующих детей</w:t>
      </w:r>
      <w:r w:rsidR="002356C4" w:rsidRPr="007562FD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</w:p>
    <w:p w14:paraId="2C30EDE4" w14:textId="77777777" w:rsidR="00E35F10" w:rsidRPr="006A456B" w:rsidRDefault="00E35F10" w:rsidP="00E35F10">
      <w:pPr>
        <w:tabs>
          <w:tab w:val="left" w:pos="709"/>
        </w:tabs>
        <w:rPr>
          <w:rFonts w:ascii="Liberation Serif" w:hAnsi="Liberation Serif" w:cs="Liberation Serif"/>
        </w:rPr>
      </w:pPr>
      <w:r w:rsidRPr="006A456B">
        <w:rPr>
          <w:rFonts w:ascii="Liberation Serif" w:hAnsi="Liberation Serif" w:cs="Liberation Serif"/>
        </w:rPr>
        <w:t xml:space="preserve">Начальнику управления социальной политики </w:t>
      </w:r>
      <w:r>
        <w:rPr>
          <w:rFonts w:ascii="Liberation Serif" w:hAnsi="Liberation Serif" w:cs="Liberation Serif"/>
        </w:rPr>
        <w:t>___________</w:t>
      </w:r>
      <w:r w:rsidRPr="006A456B">
        <w:rPr>
          <w:rFonts w:ascii="Liberation Serif" w:hAnsi="Liberation Serif" w:cs="Liberation Serif"/>
        </w:rPr>
        <w:t>_______________________________</w:t>
      </w:r>
    </w:p>
    <w:p w14:paraId="6C230FE1" w14:textId="77777777" w:rsidR="00E35F10" w:rsidRPr="006A456B" w:rsidRDefault="00E35F10" w:rsidP="00E35F10">
      <w:pPr>
        <w:tabs>
          <w:tab w:val="left" w:pos="709"/>
        </w:tabs>
        <w:rPr>
          <w:rFonts w:ascii="Liberation Serif" w:hAnsi="Liberation Serif" w:cs="Liberation Serif"/>
        </w:rPr>
      </w:pPr>
    </w:p>
    <w:p w14:paraId="18251297" w14:textId="77777777" w:rsidR="00E35F10" w:rsidRPr="00CB1262" w:rsidRDefault="00E35F10" w:rsidP="00E35F10">
      <w:pPr>
        <w:tabs>
          <w:tab w:val="left" w:pos="709"/>
        </w:tabs>
        <w:jc w:val="center"/>
        <w:rPr>
          <w:rFonts w:ascii="Liberation Serif" w:hAnsi="Liberation Serif" w:cs="Liberation Serif"/>
          <w:b/>
        </w:rPr>
      </w:pPr>
      <w:r w:rsidRPr="00CB1262">
        <w:rPr>
          <w:rFonts w:ascii="Liberation Serif" w:hAnsi="Liberation Serif" w:cs="Liberation Serif"/>
          <w:b/>
        </w:rPr>
        <w:t>ЗАЯВЛЕНИЕ</w:t>
      </w:r>
    </w:p>
    <w:p w14:paraId="6146FB67" w14:textId="77777777" w:rsidR="00E35F10" w:rsidRPr="009E52A9" w:rsidRDefault="00E35F10" w:rsidP="00E35F10">
      <w:pPr>
        <w:tabs>
          <w:tab w:val="left" w:pos="709"/>
        </w:tabs>
        <w:ind w:left="1985" w:hanging="1985"/>
        <w:rPr>
          <w:rFonts w:ascii="Liberation Serif" w:hAnsi="Liberation Serif" w:cs="Liberation Serif"/>
        </w:rPr>
      </w:pPr>
      <w:r w:rsidRPr="009E52A9">
        <w:rPr>
          <w:rFonts w:ascii="Liberation Serif" w:hAnsi="Liberation Serif" w:cs="Liberation Serif"/>
        </w:rPr>
        <w:t>_________________________________________________________________________________</w:t>
      </w:r>
    </w:p>
    <w:p w14:paraId="7B27825E" w14:textId="77777777" w:rsidR="00E35F10" w:rsidRPr="009E52A9" w:rsidRDefault="00E35F10" w:rsidP="00E35F10">
      <w:pPr>
        <w:tabs>
          <w:tab w:val="left" w:pos="709"/>
        </w:tabs>
        <w:ind w:left="1985" w:hanging="992"/>
        <w:rPr>
          <w:rFonts w:ascii="Liberation Serif" w:hAnsi="Liberation Serif" w:cs="Liberation Serif"/>
          <w:sz w:val="18"/>
          <w:szCs w:val="18"/>
        </w:rPr>
      </w:pPr>
      <w:r w:rsidRPr="009E52A9">
        <w:rPr>
          <w:rFonts w:ascii="Liberation Serif" w:hAnsi="Liberation Serif" w:cs="Liberation Serif"/>
          <w:sz w:val="18"/>
          <w:szCs w:val="18"/>
        </w:rPr>
        <w:t>(фамилия, имя, отчество лица, имеющего право на предоставление государственной услуги)</w:t>
      </w:r>
    </w:p>
    <w:p w14:paraId="35C15C31" w14:textId="77777777" w:rsidR="00E35F10" w:rsidRPr="009E52A9" w:rsidRDefault="00E35F10" w:rsidP="00E35F10">
      <w:pPr>
        <w:tabs>
          <w:tab w:val="left" w:pos="709"/>
        </w:tabs>
        <w:rPr>
          <w:rFonts w:ascii="Liberation Serif" w:hAnsi="Liberation Serif" w:cs="Liberation Serif"/>
        </w:rPr>
      </w:pPr>
      <w:r w:rsidRPr="009E52A9">
        <w:rPr>
          <w:rFonts w:ascii="Liberation Serif" w:hAnsi="Liberation Serif" w:cs="Liberation Serif"/>
        </w:rPr>
        <w:t>Место жительства __________________________________________________________________________________</w:t>
      </w:r>
    </w:p>
    <w:p w14:paraId="55FA8A02" w14:textId="77777777" w:rsidR="00E35F10" w:rsidRPr="009E52A9" w:rsidRDefault="00E35F10" w:rsidP="00E35F10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9E52A9">
        <w:rPr>
          <w:rFonts w:ascii="Liberation Serif" w:hAnsi="Liberation Serif" w:cs="Liberation Serif"/>
          <w:sz w:val="20"/>
          <w:szCs w:val="20"/>
        </w:rPr>
        <w:t xml:space="preserve">                                        (почтовый индекс, район, город, иной населенный пункт, улица, номер дома, корпуса, </w:t>
      </w:r>
    </w:p>
    <w:p w14:paraId="078D5023" w14:textId="77777777" w:rsidR="00E35F10" w:rsidRPr="009E52A9" w:rsidRDefault="00E35F10" w:rsidP="00E35F10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9E52A9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14:paraId="53480749" w14:textId="77777777" w:rsidR="00E35F10" w:rsidRPr="009E52A9" w:rsidRDefault="00E35F10" w:rsidP="00E35F10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9E52A9">
        <w:rPr>
          <w:rFonts w:ascii="Liberation Serif" w:hAnsi="Liberation Serif" w:cs="Liberation Serif"/>
          <w:sz w:val="20"/>
          <w:szCs w:val="20"/>
        </w:rPr>
        <w:t xml:space="preserve">    квартиры указываются на основании записи в паспорте или документе, подтверждающем регистрацию по месту</w:t>
      </w:r>
    </w:p>
    <w:p w14:paraId="0D4C5AAF" w14:textId="77777777" w:rsidR="00E35F10" w:rsidRPr="009E52A9" w:rsidRDefault="00E35F10" w:rsidP="00E35F10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9E52A9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14:paraId="453F92E9" w14:textId="77777777" w:rsidR="00E35F10" w:rsidRPr="009E52A9" w:rsidRDefault="00E35F10" w:rsidP="00E35F10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9E52A9">
        <w:rPr>
          <w:rFonts w:ascii="Liberation Serif" w:hAnsi="Liberation Serif" w:cs="Liberation Serif"/>
          <w:sz w:val="20"/>
          <w:szCs w:val="20"/>
        </w:rPr>
        <w:t xml:space="preserve">               жительства, (если предъявляется не паспорт, а иной документ, удостоверяющий личность)</w:t>
      </w:r>
    </w:p>
    <w:p w14:paraId="32F3DC59" w14:textId="77777777" w:rsidR="00E35F10" w:rsidRPr="009E52A9" w:rsidRDefault="00E35F10" w:rsidP="00E35F10">
      <w:pPr>
        <w:tabs>
          <w:tab w:val="left" w:pos="709"/>
        </w:tabs>
        <w:rPr>
          <w:rFonts w:ascii="Liberation Serif" w:hAnsi="Liberation Serif" w:cs="Liberation Serif"/>
        </w:rPr>
      </w:pPr>
      <w:r w:rsidRPr="009E52A9">
        <w:rPr>
          <w:rFonts w:ascii="Liberation Serif" w:hAnsi="Liberation Serif" w:cs="Liberation Serif"/>
        </w:rPr>
        <w:t>Документ, удостоверяющий личность: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619"/>
        <w:gridCol w:w="1843"/>
        <w:gridCol w:w="283"/>
        <w:gridCol w:w="2335"/>
      </w:tblGrid>
      <w:tr w:rsidR="00E35F10" w:rsidRPr="00A76D80" w14:paraId="3AE39E7F" w14:textId="77777777" w:rsidTr="002356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04CB" w14:textId="77777777" w:rsidR="00E35F10" w:rsidRPr="009E52A9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9E52A9">
              <w:rPr>
                <w:rFonts w:ascii="Liberation Serif" w:hAnsi="Liberation Serif" w:cs="Liberation Serif"/>
              </w:rPr>
              <w:t>Серия, №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E03" w14:textId="77777777" w:rsidR="00E35F10" w:rsidRPr="009E52A9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1989" w14:textId="77777777" w:rsidR="00E35F10" w:rsidRPr="00A76D80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9E52A9">
              <w:rPr>
                <w:rFonts w:ascii="Liberation Serif" w:hAnsi="Liberation Serif" w:cs="Liberation Serif"/>
              </w:rPr>
              <w:t>Гражданство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6933" w14:textId="77777777" w:rsidR="00E35F10" w:rsidRPr="00A76D80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</w:tr>
      <w:tr w:rsidR="00E35F10" w:rsidRPr="00A76D80" w14:paraId="14003E1D" w14:textId="77777777" w:rsidTr="002356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473A" w14:textId="77777777" w:rsidR="00E35F10" w:rsidRPr="00A76D80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A76D80">
              <w:rPr>
                <w:rFonts w:ascii="Liberation Serif" w:hAnsi="Liberation Serif" w:cs="Liberation Serif"/>
              </w:rPr>
              <w:t>Дата выдачи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54C9" w14:textId="77777777" w:rsidR="00E35F10" w:rsidRPr="00A76D80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7F42" w14:textId="77777777" w:rsidR="00E35F10" w:rsidRPr="00A76D80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A76D80">
              <w:rPr>
                <w:rFonts w:ascii="Liberation Serif" w:hAnsi="Liberation Serif" w:cs="Liberation Serif"/>
              </w:rPr>
              <w:t>Дата рождения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D176" w14:textId="77777777" w:rsidR="00E35F10" w:rsidRPr="00A76D80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</w:tr>
      <w:tr w:rsidR="00E35F10" w:rsidRPr="00A76D80" w14:paraId="55D9ECFE" w14:textId="77777777" w:rsidTr="002356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9262" w14:textId="77777777" w:rsidR="00E35F10" w:rsidRPr="00A76D80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A76D80">
              <w:rPr>
                <w:rFonts w:ascii="Liberation Serif" w:hAnsi="Liberation Serif" w:cs="Liberation Serif"/>
              </w:rPr>
              <w:t>Кем выдан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AE1E" w14:textId="77777777" w:rsidR="00E35F10" w:rsidRPr="00A76D80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79B0" w14:textId="77777777" w:rsidR="00E35F10" w:rsidRPr="00A76D80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A76D80">
              <w:rPr>
                <w:rFonts w:ascii="Liberation Serif" w:hAnsi="Liberation Serif" w:cs="Liberation Serif"/>
              </w:rPr>
              <w:t>Место рождения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FEAB" w14:textId="77777777" w:rsidR="00E35F10" w:rsidRPr="00A76D80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</w:tr>
    </w:tbl>
    <w:p w14:paraId="2465A451" w14:textId="77777777" w:rsidR="00E35F10" w:rsidRPr="00A76D80" w:rsidRDefault="00E35F10" w:rsidP="00E35F10">
      <w:pPr>
        <w:tabs>
          <w:tab w:val="left" w:pos="709"/>
        </w:tabs>
        <w:rPr>
          <w:rFonts w:ascii="Liberation Serif" w:hAnsi="Liberation Serif" w:cs="Liberation Serif"/>
        </w:rPr>
      </w:pPr>
      <w:r w:rsidRPr="00A76D80">
        <w:rPr>
          <w:rFonts w:ascii="Liberation Serif" w:hAnsi="Liberation Serif" w:cs="Liberation Serif"/>
        </w:rPr>
        <w:t>Страховое свидетельство обязательного пенсионного страхования (далее – СНИЛС) №______.</w:t>
      </w:r>
    </w:p>
    <w:p w14:paraId="6A5D7B4F" w14:textId="77777777" w:rsidR="00E35F10" w:rsidRPr="00A76D80" w:rsidRDefault="00E35F10" w:rsidP="00E35F10">
      <w:pPr>
        <w:tabs>
          <w:tab w:val="left" w:pos="709"/>
        </w:tabs>
        <w:rPr>
          <w:rFonts w:ascii="Liberation Serif" w:hAnsi="Liberation Serif" w:cs="Liberation Serif"/>
        </w:rPr>
      </w:pPr>
      <w:r w:rsidRPr="00A76D80">
        <w:rPr>
          <w:rFonts w:ascii="Liberation Serif" w:hAnsi="Liberation Serif" w:cs="Liberation Serif"/>
        </w:rPr>
        <w:t>Сведения, указанные в заявлении, соответствуют документу, удостоверяющему личность.</w:t>
      </w:r>
    </w:p>
    <w:p w14:paraId="1F507545" w14:textId="77777777" w:rsidR="00E35F10" w:rsidRPr="00A76D80" w:rsidRDefault="00E35F10" w:rsidP="00E35F10">
      <w:pPr>
        <w:tabs>
          <w:tab w:val="left" w:pos="709"/>
        </w:tabs>
        <w:rPr>
          <w:rFonts w:ascii="Liberation Serif" w:hAnsi="Liberation Serif" w:cs="Liberation Serif"/>
        </w:rPr>
      </w:pPr>
    </w:p>
    <w:p w14:paraId="6CAF9D4C" w14:textId="77777777" w:rsidR="00E35F10" w:rsidRPr="00A76D80" w:rsidRDefault="00E35F10" w:rsidP="00E35F10">
      <w:pPr>
        <w:tabs>
          <w:tab w:val="left" w:pos="709"/>
        </w:tabs>
        <w:rPr>
          <w:rFonts w:ascii="Liberation Serif" w:hAnsi="Liberation Serif" w:cs="Liberation Serif"/>
        </w:rPr>
      </w:pPr>
      <w:r w:rsidRPr="00A76D80">
        <w:rPr>
          <w:rFonts w:ascii="Liberation Serif" w:hAnsi="Liberation Serif" w:cs="Liberation Serif"/>
        </w:rPr>
        <w:t>«__» ________________ 20__ г.      ________________________________________</w:t>
      </w:r>
    </w:p>
    <w:p w14:paraId="28326685" w14:textId="77777777" w:rsidR="00E35F10" w:rsidRPr="00A76D80" w:rsidRDefault="00E35F10" w:rsidP="00E35F10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A76D80">
        <w:rPr>
          <w:rFonts w:ascii="Liberation Serif" w:hAnsi="Liberation Serif" w:cs="Liberation Serif"/>
        </w:rPr>
        <w:t xml:space="preserve">                                                                                </w:t>
      </w:r>
      <w:r w:rsidRPr="00A76D80">
        <w:rPr>
          <w:rFonts w:ascii="Liberation Serif" w:hAnsi="Liberation Serif" w:cs="Liberation Serif"/>
          <w:sz w:val="20"/>
          <w:szCs w:val="20"/>
        </w:rPr>
        <w:t>(подпись специалиста)</w:t>
      </w:r>
    </w:p>
    <w:p w14:paraId="1973A900" w14:textId="4D37D6CD" w:rsidR="00C67953" w:rsidRDefault="00E35F10" w:rsidP="00C67953">
      <w:pPr>
        <w:pStyle w:val="ConsPlusNonformat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7562FD">
        <w:rPr>
          <w:rFonts w:ascii="Liberation Serif" w:hAnsi="Liberation Serif" w:cs="Liberation Serif"/>
          <w:sz w:val="24"/>
          <w:szCs w:val="24"/>
        </w:rPr>
        <w:t xml:space="preserve">Прошу назначить </w:t>
      </w:r>
      <w:r w:rsidR="00C67953" w:rsidRPr="00C67953">
        <w:rPr>
          <w:rFonts w:ascii="Liberation Serif" w:eastAsiaTheme="minorHAnsi" w:hAnsi="Liberation Serif" w:cs="Liberation Serif"/>
          <w:sz w:val="24"/>
          <w:szCs w:val="24"/>
          <w:lang w:eastAsia="en-US"/>
        </w:rPr>
        <w:t>единовременно</w:t>
      </w:r>
      <w:r w:rsidR="00C67953">
        <w:rPr>
          <w:rFonts w:ascii="Liberation Serif" w:eastAsiaTheme="minorHAnsi" w:hAnsi="Liberation Serif" w:cs="Liberation Serif"/>
          <w:sz w:val="24"/>
          <w:szCs w:val="24"/>
          <w:lang w:eastAsia="en-US"/>
        </w:rPr>
        <w:t>е</w:t>
      </w:r>
      <w:r w:rsidR="00C67953" w:rsidRPr="00C6795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пособи</w:t>
      </w:r>
      <w:r w:rsidR="00C67953">
        <w:rPr>
          <w:rFonts w:ascii="Liberation Serif" w:eastAsiaTheme="minorHAnsi" w:hAnsi="Liberation Serif" w:cs="Liberation Serif"/>
          <w:sz w:val="24"/>
          <w:szCs w:val="24"/>
          <w:lang w:eastAsia="en-US"/>
        </w:rPr>
        <w:t>е</w:t>
      </w:r>
      <w:r w:rsidR="00C67953" w:rsidRPr="00C6795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при передаче ребенка</w:t>
      </w:r>
      <w:r w:rsidR="00C6795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C67953" w:rsidRPr="00C6795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на воспитание в семью </w:t>
      </w:r>
    </w:p>
    <w:p w14:paraId="2FD9AD3E" w14:textId="05273481" w:rsidR="00E35F10" w:rsidRPr="00A76D80" w:rsidRDefault="00E35F10" w:rsidP="00C6795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76D80">
        <w:rPr>
          <w:rFonts w:ascii="Liberation Serif" w:hAnsi="Liberation Serif" w:cs="Liberation Serif"/>
          <w:sz w:val="24"/>
          <w:szCs w:val="24"/>
        </w:rPr>
        <w:t>Выплату прошу производить через (по выбору):</w:t>
      </w:r>
    </w:p>
    <w:p w14:paraId="4CD7F485" w14:textId="77777777" w:rsidR="00E35F10" w:rsidRPr="00A76D80" w:rsidRDefault="00E35F10" w:rsidP="00E35F10">
      <w:pPr>
        <w:tabs>
          <w:tab w:val="left" w:pos="709"/>
        </w:tabs>
        <w:rPr>
          <w:rFonts w:ascii="Liberation Serif" w:hAnsi="Liberation Serif" w:cs="Liberation Serif"/>
        </w:rPr>
      </w:pPr>
      <w:r w:rsidRPr="00A76D80">
        <w:rPr>
          <w:rFonts w:ascii="Liberation Serif" w:hAnsi="Liberation Serif" w:cs="Liberation Serif"/>
        </w:rPr>
        <w:tab/>
        <w:t>организацию почтовой связи ______________</w:t>
      </w:r>
      <w:r>
        <w:rPr>
          <w:rFonts w:ascii="Liberation Serif" w:hAnsi="Liberation Serif" w:cs="Liberation Serif"/>
        </w:rPr>
        <w:t>______________</w:t>
      </w:r>
      <w:r w:rsidRPr="00A76D80">
        <w:rPr>
          <w:rFonts w:ascii="Liberation Serif" w:hAnsi="Liberation Serif" w:cs="Liberation Serif"/>
        </w:rPr>
        <w:t>____________________</w:t>
      </w:r>
    </w:p>
    <w:p w14:paraId="13CC79B8" w14:textId="77777777" w:rsidR="00E35F10" w:rsidRPr="00A76D80" w:rsidRDefault="00E35F10" w:rsidP="00E35F10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A76D80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(указать № почтового отделения)</w:t>
      </w:r>
    </w:p>
    <w:p w14:paraId="266654CC" w14:textId="77777777" w:rsidR="00E35F10" w:rsidRPr="00A76D80" w:rsidRDefault="00E35F10" w:rsidP="00E35F10">
      <w:pPr>
        <w:tabs>
          <w:tab w:val="left" w:pos="709"/>
        </w:tabs>
        <w:rPr>
          <w:rFonts w:ascii="Liberation Serif" w:hAnsi="Liberation Serif" w:cs="Liberation Serif"/>
        </w:rPr>
      </w:pPr>
      <w:r w:rsidRPr="00A76D80">
        <w:rPr>
          <w:rFonts w:ascii="Liberation Serif" w:hAnsi="Liberation Serif" w:cs="Liberation Serif"/>
        </w:rPr>
        <w:tab/>
        <w:t>кредитную организацию ___________________________________________________</w:t>
      </w:r>
    </w:p>
    <w:p w14:paraId="3ECFDE7E" w14:textId="77777777" w:rsidR="00E35F10" w:rsidRPr="00A76D80" w:rsidRDefault="00E35F10" w:rsidP="00E35F10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A76D80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(указать наименование организации и номер счета)</w:t>
      </w:r>
    </w:p>
    <w:p w14:paraId="47974D15" w14:textId="77777777" w:rsidR="00E35F10" w:rsidRPr="00A76D80" w:rsidRDefault="00E35F10" w:rsidP="00E35F10">
      <w:pPr>
        <w:tabs>
          <w:tab w:val="left" w:pos="709"/>
        </w:tabs>
        <w:rPr>
          <w:rFonts w:ascii="Liberation Serif" w:hAnsi="Liberation Serif" w:cs="Liberation Serif"/>
        </w:rPr>
      </w:pPr>
      <w:r w:rsidRPr="00A76D80">
        <w:rPr>
          <w:rFonts w:ascii="Liberation Serif" w:hAnsi="Liberation Serif" w:cs="Liberation Serif"/>
        </w:rPr>
        <w:tab/>
        <w:t>иную организацию ________________________________________________________</w:t>
      </w:r>
    </w:p>
    <w:p w14:paraId="1274F925" w14:textId="77777777" w:rsidR="00E35F10" w:rsidRPr="00A76D80" w:rsidRDefault="00E35F10" w:rsidP="00E35F10">
      <w:pPr>
        <w:tabs>
          <w:tab w:val="left" w:pos="709"/>
        </w:tabs>
        <w:rPr>
          <w:rFonts w:ascii="Liberation Serif" w:hAnsi="Liberation Serif" w:cs="Liberation Serif"/>
        </w:rPr>
      </w:pPr>
      <w:r w:rsidRPr="00A76D80">
        <w:rPr>
          <w:rFonts w:ascii="Liberation Serif" w:hAnsi="Liberation Serif" w:cs="Liberation Serif"/>
        </w:rPr>
        <w:t>Перечень представленных документов:</w:t>
      </w:r>
    </w:p>
    <w:p w14:paraId="2C86C41A" w14:textId="77777777" w:rsidR="00E35F10" w:rsidRPr="00A76D80" w:rsidRDefault="00E35F10" w:rsidP="00E35F10">
      <w:pPr>
        <w:tabs>
          <w:tab w:val="left" w:pos="709"/>
        </w:tabs>
        <w:rPr>
          <w:rFonts w:ascii="Liberation Serif" w:hAnsi="Liberation Serif" w:cs="Liberation Serif"/>
        </w:rPr>
      </w:pPr>
      <w:r w:rsidRPr="00A76D80">
        <w:rPr>
          <w:rFonts w:ascii="Liberation Serif" w:hAnsi="Liberation Serif" w:cs="Liberation Serif"/>
        </w:rPr>
        <w:t xml:space="preserve">    1. ____________________________________________________________________</w:t>
      </w:r>
    </w:p>
    <w:p w14:paraId="491DF41C" w14:textId="77777777" w:rsidR="00E35F10" w:rsidRPr="00A76D80" w:rsidRDefault="00E35F10" w:rsidP="00E35F10">
      <w:pPr>
        <w:tabs>
          <w:tab w:val="left" w:pos="709"/>
        </w:tabs>
        <w:rPr>
          <w:rFonts w:ascii="Liberation Serif" w:hAnsi="Liberation Serif" w:cs="Liberation Serif"/>
        </w:rPr>
      </w:pPr>
      <w:r w:rsidRPr="00A76D80">
        <w:rPr>
          <w:rFonts w:ascii="Liberation Serif" w:hAnsi="Liberation Serif" w:cs="Liberation Serif"/>
        </w:rPr>
        <w:t xml:space="preserve">    2. ____________________________________________________________________</w:t>
      </w:r>
    </w:p>
    <w:p w14:paraId="1D2AA7C5" w14:textId="77777777" w:rsidR="00E35F10" w:rsidRPr="00A76D80" w:rsidRDefault="00E35F10" w:rsidP="00E35F10">
      <w:pPr>
        <w:tabs>
          <w:tab w:val="left" w:pos="709"/>
        </w:tabs>
        <w:rPr>
          <w:rFonts w:ascii="Liberation Serif" w:hAnsi="Liberation Serif" w:cs="Liberation Serif"/>
        </w:rPr>
      </w:pPr>
      <w:r w:rsidRPr="00A76D80">
        <w:rPr>
          <w:rFonts w:ascii="Liberation Serif" w:hAnsi="Liberation Serif" w:cs="Liberation Serif"/>
        </w:rPr>
        <w:t xml:space="preserve">    3. ____________________________________________________________________</w:t>
      </w:r>
    </w:p>
    <w:p w14:paraId="087302FE" w14:textId="77777777" w:rsidR="00E35F10" w:rsidRPr="00A76D80" w:rsidRDefault="00E35F10" w:rsidP="00E35F10">
      <w:pPr>
        <w:tabs>
          <w:tab w:val="left" w:pos="709"/>
        </w:tabs>
        <w:rPr>
          <w:rFonts w:ascii="Liberation Serif" w:hAnsi="Liberation Serif" w:cs="Liberation Serif"/>
        </w:rPr>
      </w:pPr>
      <w:r w:rsidRPr="00A76D80">
        <w:rPr>
          <w:rFonts w:ascii="Liberation Serif" w:hAnsi="Liberation Serif" w:cs="Liberation Serif"/>
        </w:rPr>
        <w:t>«__» ______________ 20__ г.             ___________________________________</w:t>
      </w:r>
    </w:p>
    <w:p w14:paraId="3F467642" w14:textId="77777777" w:rsidR="00E35F10" w:rsidRPr="00A76D80" w:rsidRDefault="00E35F10" w:rsidP="00E35F10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A76D80">
        <w:rPr>
          <w:rFonts w:ascii="Liberation Serif" w:hAnsi="Liberation Serif" w:cs="Liberation Serif"/>
        </w:rPr>
        <w:t xml:space="preserve">                                                                          </w:t>
      </w:r>
      <w:r w:rsidRPr="00A76D80">
        <w:rPr>
          <w:rFonts w:ascii="Liberation Serif" w:hAnsi="Liberation Serif" w:cs="Liberation Serif"/>
          <w:sz w:val="20"/>
          <w:szCs w:val="20"/>
        </w:rPr>
        <w:t>(подпись заявителя)</w:t>
      </w:r>
    </w:p>
    <w:p w14:paraId="0D338D5C" w14:textId="77777777" w:rsidR="00E35F10" w:rsidRPr="00A76D80" w:rsidRDefault="00E35F10" w:rsidP="00E35F10">
      <w:pPr>
        <w:tabs>
          <w:tab w:val="left" w:pos="709"/>
        </w:tabs>
        <w:rPr>
          <w:rFonts w:ascii="Liberation Serif" w:hAnsi="Liberation Serif" w:cs="Liberation Serif"/>
        </w:rPr>
      </w:pPr>
      <w:r w:rsidRPr="00A76D80">
        <w:rPr>
          <w:rFonts w:ascii="Liberation Serif" w:hAnsi="Liberation Serif" w:cs="Liberation Serif"/>
        </w:rPr>
        <w:t>РАСПИСКА-УВЕДОМЛЕНИЕ</w:t>
      </w:r>
    </w:p>
    <w:p w14:paraId="0DC2AB90" w14:textId="77777777" w:rsidR="00E35F10" w:rsidRPr="009E52A9" w:rsidRDefault="00E35F10" w:rsidP="00E35F10">
      <w:pPr>
        <w:tabs>
          <w:tab w:val="left" w:pos="709"/>
        </w:tabs>
        <w:rPr>
          <w:rFonts w:ascii="Liberation Serif" w:hAnsi="Liberation Serif" w:cs="Liberation Serif"/>
        </w:rPr>
      </w:pPr>
    </w:p>
    <w:p w14:paraId="003C5C14" w14:textId="77777777" w:rsidR="00E35F10" w:rsidRPr="009E52A9" w:rsidRDefault="00E35F10" w:rsidP="00E35F10">
      <w:pPr>
        <w:tabs>
          <w:tab w:val="left" w:pos="709"/>
        </w:tabs>
        <w:rPr>
          <w:rFonts w:ascii="Liberation Serif" w:hAnsi="Liberation Serif" w:cs="Liberation Serif"/>
        </w:rPr>
      </w:pPr>
      <w:r w:rsidRPr="009E52A9">
        <w:rPr>
          <w:rFonts w:ascii="Liberation Serif" w:hAnsi="Liberation Serif" w:cs="Liberation Serif"/>
        </w:rPr>
        <w:t>Заявление и документы гр. ________________________________</w:t>
      </w:r>
    </w:p>
    <w:p w14:paraId="26A5178D" w14:textId="77777777" w:rsidR="00E35F10" w:rsidRPr="009E52A9" w:rsidRDefault="00E35F10" w:rsidP="00E35F10">
      <w:pPr>
        <w:tabs>
          <w:tab w:val="left" w:pos="709"/>
        </w:tabs>
        <w:rPr>
          <w:rFonts w:ascii="Liberation Serif" w:hAnsi="Liberation Serif" w:cs="Liberation Serif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154"/>
        <w:gridCol w:w="2494"/>
      </w:tblGrid>
      <w:tr w:rsidR="00E35F10" w:rsidRPr="009E52A9" w14:paraId="1B8F1904" w14:textId="77777777" w:rsidTr="002356C4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3D1D" w14:textId="77777777" w:rsidR="00E35F10" w:rsidRPr="009E52A9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9E52A9">
              <w:rPr>
                <w:rFonts w:ascii="Liberation Serif" w:hAnsi="Liberation Serif" w:cs="Liberation Serif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4EEF" w14:textId="77777777" w:rsidR="00E35F10" w:rsidRPr="009E52A9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9E52A9">
              <w:rPr>
                <w:rFonts w:ascii="Liberation Serif" w:hAnsi="Liberation Serif" w:cs="Liberation Serif"/>
              </w:rPr>
              <w:t>Принял (ФИО)</w:t>
            </w:r>
          </w:p>
        </w:tc>
      </w:tr>
      <w:tr w:rsidR="00E35F10" w:rsidRPr="009E52A9" w14:paraId="6C9B5AFA" w14:textId="77777777" w:rsidTr="002356C4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8166" w14:textId="77777777" w:rsidR="00E35F10" w:rsidRPr="009E52A9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02D1" w14:textId="77777777" w:rsidR="00E35F10" w:rsidRPr="009E52A9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9E52A9">
              <w:rPr>
                <w:rFonts w:ascii="Liberation Serif" w:hAnsi="Liberation Serif" w:cs="Liberation Serif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E0D2" w14:textId="77777777" w:rsidR="00E35F10" w:rsidRPr="009E52A9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9E52A9">
              <w:rPr>
                <w:rFonts w:ascii="Liberation Serif" w:hAnsi="Liberation Serif" w:cs="Liberation Serif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AA68" w14:textId="77777777" w:rsidR="00E35F10" w:rsidRPr="009E52A9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9E52A9">
              <w:rPr>
                <w:rFonts w:ascii="Liberation Serif" w:hAnsi="Liberation Serif" w:cs="Liberation Serif"/>
              </w:rPr>
              <w:t>Подпись специалиста</w:t>
            </w:r>
          </w:p>
        </w:tc>
      </w:tr>
      <w:tr w:rsidR="00E35F10" w:rsidRPr="009E52A9" w14:paraId="20F91522" w14:textId="77777777" w:rsidTr="002356C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2B1F" w14:textId="77777777" w:rsidR="00E35F10" w:rsidRPr="009E52A9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194F" w14:textId="77777777" w:rsidR="00E35F10" w:rsidRPr="009E52A9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A566" w14:textId="77777777" w:rsidR="00E35F10" w:rsidRPr="009E52A9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E849" w14:textId="77777777" w:rsidR="00E35F10" w:rsidRPr="009E52A9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</w:tr>
    </w:tbl>
    <w:p w14:paraId="0EAC8050" w14:textId="77777777" w:rsidR="00E35F10" w:rsidRPr="009E52A9" w:rsidRDefault="00E35F10" w:rsidP="00E35F10">
      <w:pPr>
        <w:tabs>
          <w:tab w:val="left" w:pos="709"/>
        </w:tabs>
        <w:rPr>
          <w:rFonts w:ascii="Liberation Serif" w:hAnsi="Liberation Serif" w:cs="Liberation Serif"/>
        </w:rPr>
      </w:pPr>
    </w:p>
    <w:p w14:paraId="0AC33111" w14:textId="77777777" w:rsidR="00E35F10" w:rsidRPr="009E52A9" w:rsidRDefault="00E35F10" w:rsidP="00E35F10">
      <w:pPr>
        <w:tabs>
          <w:tab w:val="left" w:pos="709"/>
        </w:tabs>
        <w:rPr>
          <w:rFonts w:ascii="Liberation Serif" w:hAnsi="Liberation Serif" w:cs="Liberation Serif"/>
        </w:rPr>
      </w:pPr>
      <w:r w:rsidRPr="009E52A9">
        <w:rPr>
          <w:rFonts w:ascii="Liberation Serif" w:hAnsi="Liberation Serif" w:cs="Liberation Serif"/>
        </w:rPr>
        <w:t>РАСПИСКА-УВЕДОМЛЕНИЕ</w:t>
      </w:r>
    </w:p>
    <w:p w14:paraId="7D3E0EE5" w14:textId="77777777" w:rsidR="00E35F10" w:rsidRPr="009E52A9" w:rsidRDefault="00E35F10" w:rsidP="00E35F10">
      <w:pPr>
        <w:tabs>
          <w:tab w:val="left" w:pos="709"/>
        </w:tabs>
        <w:rPr>
          <w:rFonts w:ascii="Liberation Serif" w:hAnsi="Liberation Serif" w:cs="Liberation Serif"/>
        </w:rPr>
      </w:pPr>
    </w:p>
    <w:p w14:paraId="50CE7076" w14:textId="77777777" w:rsidR="00E35F10" w:rsidRPr="009E52A9" w:rsidRDefault="00E35F10" w:rsidP="00E35F10">
      <w:pPr>
        <w:tabs>
          <w:tab w:val="left" w:pos="709"/>
        </w:tabs>
        <w:rPr>
          <w:rFonts w:ascii="Liberation Serif" w:hAnsi="Liberation Serif" w:cs="Liberation Serif"/>
        </w:rPr>
      </w:pPr>
      <w:r w:rsidRPr="009E52A9">
        <w:rPr>
          <w:rFonts w:ascii="Liberation Serif" w:hAnsi="Liberation Serif" w:cs="Liberation Serif"/>
        </w:rPr>
        <w:t>Заявление и документы гр. ________________________________</w:t>
      </w:r>
    </w:p>
    <w:p w14:paraId="1ABD2FB8" w14:textId="77777777" w:rsidR="00E35F10" w:rsidRPr="009E52A9" w:rsidRDefault="00E35F10" w:rsidP="00E35F10">
      <w:pPr>
        <w:tabs>
          <w:tab w:val="left" w:pos="709"/>
        </w:tabs>
        <w:rPr>
          <w:rFonts w:ascii="Liberation Serif" w:hAnsi="Liberation Serif" w:cs="Liberation Serif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154"/>
        <w:gridCol w:w="2494"/>
      </w:tblGrid>
      <w:tr w:rsidR="00E35F10" w:rsidRPr="009E52A9" w14:paraId="5D9626CD" w14:textId="77777777" w:rsidTr="002356C4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58F1" w14:textId="77777777" w:rsidR="00E35F10" w:rsidRPr="009E52A9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9E52A9">
              <w:rPr>
                <w:rFonts w:ascii="Liberation Serif" w:hAnsi="Liberation Serif" w:cs="Liberation Serif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111C" w14:textId="77777777" w:rsidR="00E35F10" w:rsidRPr="009E52A9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9E52A9">
              <w:rPr>
                <w:rFonts w:ascii="Liberation Serif" w:hAnsi="Liberation Serif" w:cs="Liberation Serif"/>
              </w:rPr>
              <w:t>Принял (ФИО)</w:t>
            </w:r>
          </w:p>
        </w:tc>
      </w:tr>
      <w:tr w:rsidR="00E35F10" w:rsidRPr="009E52A9" w14:paraId="1D456E85" w14:textId="77777777" w:rsidTr="002356C4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7930" w14:textId="77777777" w:rsidR="00E35F10" w:rsidRPr="009E52A9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03CD" w14:textId="77777777" w:rsidR="00E35F10" w:rsidRPr="009E52A9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9E52A9">
              <w:rPr>
                <w:rFonts w:ascii="Liberation Serif" w:hAnsi="Liberation Serif" w:cs="Liberation Serif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8F64" w14:textId="77777777" w:rsidR="00E35F10" w:rsidRPr="009E52A9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9E52A9">
              <w:rPr>
                <w:rFonts w:ascii="Liberation Serif" w:hAnsi="Liberation Serif" w:cs="Liberation Serif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A07C" w14:textId="77777777" w:rsidR="00E35F10" w:rsidRPr="009E52A9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  <w:r w:rsidRPr="009E52A9">
              <w:rPr>
                <w:rFonts w:ascii="Liberation Serif" w:hAnsi="Liberation Serif" w:cs="Liberation Serif"/>
              </w:rPr>
              <w:t>Подпись специалиста</w:t>
            </w:r>
          </w:p>
        </w:tc>
      </w:tr>
      <w:tr w:rsidR="00E35F10" w:rsidRPr="009E52A9" w14:paraId="20690994" w14:textId="77777777" w:rsidTr="002356C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A402" w14:textId="77777777" w:rsidR="00E35F10" w:rsidRPr="009E52A9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A357" w14:textId="77777777" w:rsidR="00E35F10" w:rsidRPr="009E52A9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0671" w14:textId="77777777" w:rsidR="00E35F10" w:rsidRPr="009E52A9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DB9D" w14:textId="77777777" w:rsidR="00E35F10" w:rsidRPr="009E52A9" w:rsidRDefault="00E35F10" w:rsidP="002356C4">
            <w:pPr>
              <w:tabs>
                <w:tab w:val="left" w:pos="709"/>
              </w:tabs>
              <w:rPr>
                <w:rFonts w:ascii="Liberation Serif" w:hAnsi="Liberation Serif" w:cs="Liberation Serif"/>
              </w:rPr>
            </w:pPr>
          </w:p>
        </w:tc>
      </w:tr>
    </w:tbl>
    <w:p w14:paraId="78A129AF" w14:textId="77777777" w:rsidR="00E35F10" w:rsidRPr="009E52A9" w:rsidRDefault="00E35F10" w:rsidP="00E35F10">
      <w:pPr>
        <w:tabs>
          <w:tab w:val="left" w:pos="709"/>
        </w:tabs>
        <w:rPr>
          <w:rFonts w:ascii="Liberation Serif" w:hAnsi="Liberation Serif" w:cs="Liberation Serif"/>
        </w:rPr>
      </w:pPr>
    </w:p>
    <w:p w14:paraId="59C9243F" w14:textId="77777777" w:rsidR="00E35F10" w:rsidRPr="009E52A9" w:rsidRDefault="00E35F10" w:rsidP="00E35F10">
      <w:pPr>
        <w:autoSpaceDE w:val="0"/>
        <w:autoSpaceDN w:val="0"/>
        <w:adjustRightInd w:val="0"/>
        <w:rPr>
          <w:rFonts w:ascii="Liberation Serif" w:hAnsi="Liberation Serif" w:cs="Liberation Serif"/>
          <w:bCs/>
        </w:rPr>
      </w:pPr>
      <w:r w:rsidRPr="009E52A9">
        <w:rPr>
          <w:rFonts w:ascii="Liberation Serif" w:hAnsi="Liberation Serif" w:cs="Liberation Serif"/>
          <w:bCs/>
        </w:rPr>
        <w:t>Я _________________________________________________________________________________</w:t>
      </w:r>
    </w:p>
    <w:p w14:paraId="14806087" w14:textId="77777777" w:rsidR="00E35F10" w:rsidRPr="009E52A9" w:rsidRDefault="00E35F10" w:rsidP="00E35F10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  <w:r w:rsidRPr="009E52A9">
        <w:rPr>
          <w:rFonts w:ascii="Liberation Serif" w:hAnsi="Liberation Serif" w:cs="Liberation Serif"/>
          <w:sz w:val="20"/>
          <w:szCs w:val="20"/>
        </w:rPr>
        <w:t xml:space="preserve">                             (фамилия, имя, отчество лица, имеющего право на предоставление государственной услуги)</w:t>
      </w:r>
    </w:p>
    <w:p w14:paraId="1C03D424" w14:textId="77777777" w:rsidR="00E35F10" w:rsidRDefault="00E35F10" w:rsidP="00E35F10">
      <w:pPr>
        <w:autoSpaceDE w:val="0"/>
        <w:autoSpaceDN w:val="0"/>
        <w:adjustRightInd w:val="0"/>
        <w:rPr>
          <w:rFonts w:ascii="Liberation Serif" w:hAnsi="Liberation Serif" w:cs="Liberation Serif"/>
          <w:bCs/>
        </w:rPr>
      </w:pPr>
    </w:p>
    <w:p w14:paraId="59EE2C4A" w14:textId="77777777" w:rsidR="00E35F10" w:rsidRPr="009E52A9" w:rsidRDefault="00E35F10" w:rsidP="00E35F10">
      <w:pPr>
        <w:autoSpaceDE w:val="0"/>
        <w:autoSpaceDN w:val="0"/>
        <w:adjustRightInd w:val="0"/>
        <w:ind w:hanging="142"/>
        <w:rPr>
          <w:rFonts w:ascii="Liberation Serif" w:hAnsi="Liberation Serif" w:cs="Liberation Serif"/>
          <w:bCs/>
        </w:rPr>
      </w:pPr>
      <w:r w:rsidRPr="009E52A9">
        <w:rPr>
          <w:rFonts w:ascii="Liberation Serif" w:hAnsi="Liberation Serif" w:cs="Liberation Serif"/>
          <w:bCs/>
        </w:rPr>
        <w:t>даю согласие:</w:t>
      </w:r>
    </w:p>
    <w:p w14:paraId="2125EA1A" w14:textId="77777777" w:rsidR="00E35F10" w:rsidRPr="009E52A9" w:rsidRDefault="00E35F10" w:rsidP="00E35F10">
      <w:pPr>
        <w:tabs>
          <w:tab w:val="left" w:pos="284"/>
        </w:tabs>
        <w:rPr>
          <w:rFonts w:ascii="Liberation Serif" w:hAnsi="Liberation Serif" w:cs="Liberation Serif"/>
        </w:rPr>
      </w:pPr>
      <w:r w:rsidRPr="009E52A9">
        <w:rPr>
          <w:rFonts w:ascii="Liberation Serif" w:hAnsi="Liberation Serif" w:cs="Liberation Serif"/>
        </w:rPr>
        <w:tab/>
        <w:t>1) на обработку моих персональных данных в составе:</w:t>
      </w:r>
    </w:p>
    <w:p w14:paraId="4692AB68" w14:textId="77777777" w:rsidR="00E35F10" w:rsidRPr="009E52A9" w:rsidRDefault="00E35F10" w:rsidP="00E35F10">
      <w:pPr>
        <w:tabs>
          <w:tab w:val="left" w:pos="284"/>
        </w:tabs>
        <w:ind w:firstLine="284"/>
        <w:contextualSpacing/>
        <w:rPr>
          <w:rFonts w:ascii="Liberation Serif" w:hAnsi="Liberation Serif" w:cs="Liberation Serif"/>
        </w:rPr>
      </w:pPr>
      <w:r w:rsidRPr="009E52A9">
        <w:rPr>
          <w:rFonts w:ascii="Liberation Serif" w:hAnsi="Liberation Serif" w:cs="Liberation Serif"/>
        </w:rPr>
        <w:t>фамилия, имя, отчество;</w:t>
      </w:r>
    </w:p>
    <w:p w14:paraId="03C684F5" w14:textId="77777777" w:rsidR="00E35F10" w:rsidRPr="009E52A9" w:rsidRDefault="00E35F10" w:rsidP="00E35F10">
      <w:pPr>
        <w:tabs>
          <w:tab w:val="left" w:pos="284"/>
        </w:tabs>
        <w:ind w:firstLine="284"/>
        <w:contextualSpacing/>
        <w:rPr>
          <w:rFonts w:ascii="Liberation Serif" w:hAnsi="Liberation Serif" w:cs="Liberation Serif"/>
        </w:rPr>
      </w:pPr>
      <w:r w:rsidRPr="009E52A9">
        <w:rPr>
          <w:rFonts w:ascii="Liberation Serif" w:hAnsi="Liberation Serif" w:cs="Liberation Serif"/>
        </w:rPr>
        <w:t>дата рождения;</w:t>
      </w:r>
    </w:p>
    <w:p w14:paraId="71E76C1D" w14:textId="77777777" w:rsidR="00E35F10" w:rsidRPr="009E52A9" w:rsidRDefault="00E35F10" w:rsidP="00E35F10">
      <w:pPr>
        <w:tabs>
          <w:tab w:val="left" w:pos="284"/>
        </w:tabs>
        <w:ind w:firstLine="284"/>
        <w:contextualSpacing/>
        <w:rPr>
          <w:rFonts w:ascii="Liberation Serif" w:hAnsi="Liberation Serif" w:cs="Liberation Serif"/>
        </w:rPr>
      </w:pPr>
      <w:r w:rsidRPr="009E52A9">
        <w:rPr>
          <w:rFonts w:ascii="Liberation Serif" w:hAnsi="Liberation Serif" w:cs="Liberation Serif"/>
        </w:rPr>
        <w:t>место рождения;</w:t>
      </w:r>
    </w:p>
    <w:p w14:paraId="562B8ED1" w14:textId="77777777" w:rsidR="00E35F10" w:rsidRPr="009E52A9" w:rsidRDefault="00E35F10" w:rsidP="00E35F10">
      <w:pPr>
        <w:tabs>
          <w:tab w:val="left" w:pos="284"/>
        </w:tabs>
        <w:ind w:firstLine="284"/>
        <w:contextualSpacing/>
        <w:rPr>
          <w:rFonts w:ascii="Liberation Serif" w:hAnsi="Liberation Serif" w:cs="Liberation Serif"/>
        </w:rPr>
      </w:pPr>
      <w:r w:rsidRPr="009E52A9">
        <w:rPr>
          <w:rFonts w:ascii="Liberation Serif" w:hAnsi="Liberation Serif" w:cs="Liberation Serif"/>
        </w:rPr>
        <w:t>СНИЛС;</w:t>
      </w:r>
    </w:p>
    <w:p w14:paraId="6012D28C" w14:textId="77777777" w:rsidR="00E35F10" w:rsidRPr="009E52A9" w:rsidRDefault="00E35F10" w:rsidP="00E35F10">
      <w:pPr>
        <w:tabs>
          <w:tab w:val="left" w:pos="284"/>
        </w:tabs>
        <w:ind w:firstLine="284"/>
        <w:contextualSpacing/>
        <w:rPr>
          <w:rFonts w:ascii="Liberation Serif" w:hAnsi="Liberation Serif" w:cs="Liberation Serif"/>
        </w:rPr>
      </w:pPr>
      <w:r w:rsidRPr="009E52A9">
        <w:rPr>
          <w:rFonts w:ascii="Liberation Serif" w:hAnsi="Liberation Serif" w:cs="Liberation Serif"/>
        </w:rPr>
        <w:t>паспортные данные (серия, номер, дата выдачи, кем выдан, гражданство);</w:t>
      </w:r>
    </w:p>
    <w:p w14:paraId="4D2430E8" w14:textId="77777777" w:rsidR="00E35F10" w:rsidRPr="009E52A9" w:rsidRDefault="00E35F10" w:rsidP="00E35F10">
      <w:pPr>
        <w:tabs>
          <w:tab w:val="left" w:pos="284"/>
        </w:tabs>
        <w:ind w:firstLine="284"/>
        <w:contextualSpacing/>
        <w:rPr>
          <w:rFonts w:ascii="Liberation Serif" w:hAnsi="Liberation Serif" w:cs="Liberation Serif"/>
        </w:rPr>
      </w:pPr>
      <w:r w:rsidRPr="009E52A9">
        <w:rPr>
          <w:rFonts w:ascii="Liberation Serif" w:hAnsi="Liberation Serif" w:cs="Liberation Serif"/>
        </w:rPr>
        <w:t>адрес проживания;</w:t>
      </w:r>
    </w:p>
    <w:p w14:paraId="00750B47" w14:textId="77777777" w:rsidR="00E35F10" w:rsidRPr="009E52A9" w:rsidRDefault="00E35F10" w:rsidP="00E35F10">
      <w:pPr>
        <w:tabs>
          <w:tab w:val="left" w:pos="284"/>
        </w:tabs>
        <w:ind w:firstLine="284"/>
        <w:contextualSpacing/>
        <w:rPr>
          <w:rFonts w:ascii="Liberation Serif" w:hAnsi="Liberation Serif" w:cs="Liberation Serif"/>
        </w:rPr>
      </w:pPr>
      <w:r w:rsidRPr="009E52A9">
        <w:rPr>
          <w:rFonts w:ascii="Liberation Serif" w:hAnsi="Liberation Serif" w:cs="Liberation Serif"/>
        </w:rPr>
        <w:t xml:space="preserve">номер телефона; </w:t>
      </w:r>
    </w:p>
    <w:p w14:paraId="253E51DA" w14:textId="77777777" w:rsidR="00E35F10" w:rsidRPr="009E52A9" w:rsidRDefault="00E35F10" w:rsidP="00E35F10">
      <w:pPr>
        <w:tabs>
          <w:tab w:val="left" w:pos="284"/>
        </w:tabs>
        <w:ind w:firstLine="284"/>
        <w:contextualSpacing/>
        <w:rPr>
          <w:rFonts w:ascii="Liberation Serif" w:hAnsi="Liberation Serif" w:cs="Liberation Serif"/>
        </w:rPr>
      </w:pPr>
      <w:r w:rsidRPr="009E52A9">
        <w:rPr>
          <w:rFonts w:ascii="Liberation Serif" w:hAnsi="Liberation Serif" w:cs="Liberation Serif"/>
        </w:rPr>
        <w:t>сведения о семейном положении;</w:t>
      </w:r>
    </w:p>
    <w:p w14:paraId="62D6CE5E" w14:textId="77777777" w:rsidR="00E35F10" w:rsidRPr="009E52A9" w:rsidRDefault="00E35F10" w:rsidP="00E35F10">
      <w:pPr>
        <w:tabs>
          <w:tab w:val="left" w:pos="284"/>
        </w:tabs>
        <w:ind w:firstLine="284"/>
        <w:contextualSpacing/>
        <w:rPr>
          <w:rFonts w:ascii="Liberation Serif" w:hAnsi="Liberation Serif" w:cs="Liberation Serif"/>
        </w:rPr>
      </w:pPr>
      <w:r w:rsidRPr="009E52A9">
        <w:rPr>
          <w:rFonts w:ascii="Liberation Serif" w:hAnsi="Liberation Serif" w:cs="Liberation Serif"/>
        </w:rPr>
        <w:t>реквизиты документа, дающего право на предоставление мер социальной поддержки;</w:t>
      </w:r>
    </w:p>
    <w:p w14:paraId="65B7DE00" w14:textId="77777777" w:rsidR="00E35F10" w:rsidRPr="009E52A9" w:rsidRDefault="00E35F10" w:rsidP="00E35F10">
      <w:pPr>
        <w:tabs>
          <w:tab w:val="left" w:pos="284"/>
        </w:tabs>
        <w:ind w:firstLine="284"/>
        <w:contextualSpacing/>
        <w:rPr>
          <w:rFonts w:ascii="Liberation Serif" w:hAnsi="Liberation Serif" w:cs="Liberation Serif"/>
        </w:rPr>
      </w:pPr>
      <w:r w:rsidRPr="009E52A9">
        <w:rPr>
          <w:rFonts w:ascii="Liberation Serif" w:hAnsi="Liberation Serif" w:cs="Liberation Serif"/>
        </w:rPr>
        <w:t>социальное положение;</w:t>
      </w:r>
    </w:p>
    <w:p w14:paraId="59CC9318" w14:textId="77777777" w:rsidR="00E35F10" w:rsidRPr="009E52A9" w:rsidRDefault="00E35F10" w:rsidP="00E35F10">
      <w:pPr>
        <w:tabs>
          <w:tab w:val="left" w:pos="284"/>
        </w:tabs>
        <w:ind w:firstLine="284"/>
        <w:contextualSpacing/>
        <w:rPr>
          <w:rFonts w:ascii="Liberation Serif" w:hAnsi="Liberation Serif" w:cs="Liberation Serif"/>
        </w:rPr>
      </w:pPr>
      <w:r w:rsidRPr="009E52A9">
        <w:rPr>
          <w:rFonts w:ascii="Liberation Serif" w:hAnsi="Liberation Serif" w:cs="Liberation Serif"/>
        </w:rPr>
        <w:t>сведения о доходах;</w:t>
      </w:r>
    </w:p>
    <w:p w14:paraId="1833EB8B" w14:textId="77777777" w:rsidR="00E35F10" w:rsidRPr="009E52A9" w:rsidRDefault="00E35F10" w:rsidP="00E35F10">
      <w:pPr>
        <w:tabs>
          <w:tab w:val="left" w:pos="284"/>
        </w:tabs>
        <w:ind w:firstLine="284"/>
        <w:contextualSpacing/>
        <w:rPr>
          <w:rFonts w:ascii="Liberation Serif" w:hAnsi="Liberation Serif" w:cs="Liberation Serif"/>
        </w:rPr>
      </w:pPr>
      <w:r w:rsidRPr="009E52A9">
        <w:rPr>
          <w:rFonts w:ascii="Liberation Serif" w:hAnsi="Liberation Serif" w:cs="Liberation Serif"/>
        </w:rPr>
        <w:t>информация о назначенных и выплаченных суммах пособий (компенсаций);</w:t>
      </w:r>
    </w:p>
    <w:p w14:paraId="1ADFF596" w14:textId="77777777" w:rsidR="00E35F10" w:rsidRPr="009E52A9" w:rsidRDefault="00E35F10" w:rsidP="00E35F10">
      <w:pPr>
        <w:tabs>
          <w:tab w:val="left" w:pos="284"/>
        </w:tabs>
        <w:ind w:firstLine="284"/>
        <w:contextualSpacing/>
        <w:rPr>
          <w:rFonts w:ascii="Liberation Serif" w:hAnsi="Liberation Serif" w:cs="Liberation Serif"/>
        </w:rPr>
      </w:pPr>
      <w:r w:rsidRPr="009E52A9">
        <w:rPr>
          <w:rFonts w:ascii="Liberation Serif" w:hAnsi="Liberation Serif" w:cs="Liberation Serif"/>
        </w:rPr>
        <w:t>реквизиты банковского счета (сберегательной книжки);</w:t>
      </w:r>
    </w:p>
    <w:p w14:paraId="1CDD36EA" w14:textId="77777777" w:rsidR="00E35F10" w:rsidRPr="009E52A9" w:rsidRDefault="00E35F10" w:rsidP="00E35F10">
      <w:pPr>
        <w:tabs>
          <w:tab w:val="left" w:pos="284"/>
        </w:tabs>
        <w:jc w:val="both"/>
        <w:rPr>
          <w:rFonts w:ascii="Liberation Serif" w:hAnsi="Liberation Serif" w:cs="Liberation Serif"/>
        </w:rPr>
      </w:pPr>
      <w:r w:rsidRPr="009E52A9">
        <w:rPr>
          <w:rFonts w:ascii="Liberation Serif" w:hAnsi="Liberation Serif" w:cs="Liberation Serif"/>
        </w:rPr>
        <w:tab/>
        <w:t>2) на использование персональных данных в целях:</w:t>
      </w:r>
    </w:p>
    <w:p w14:paraId="6D90640E" w14:textId="77777777" w:rsidR="00E35F10" w:rsidRPr="009E52A9" w:rsidRDefault="00E35F10" w:rsidP="00E35F10">
      <w:pPr>
        <w:tabs>
          <w:tab w:val="left" w:pos="284"/>
        </w:tabs>
        <w:ind w:firstLine="284"/>
        <w:contextualSpacing/>
        <w:jc w:val="both"/>
        <w:rPr>
          <w:rFonts w:ascii="Liberation Serif" w:hAnsi="Liberation Serif" w:cs="Liberation Serif"/>
        </w:rPr>
      </w:pPr>
      <w:r w:rsidRPr="009E52A9">
        <w:rPr>
          <w:rFonts w:ascii="Liberation Serif" w:hAnsi="Liberation Serif" w:cs="Liberation Serif"/>
        </w:rPr>
        <w:t>оказания мер социальной поддержки в соответствии с требованиями действующего законодательства;</w:t>
      </w:r>
    </w:p>
    <w:p w14:paraId="575B5E00" w14:textId="77777777" w:rsidR="00E35F10" w:rsidRPr="009E52A9" w:rsidRDefault="00E35F10" w:rsidP="00E35F10">
      <w:pPr>
        <w:tabs>
          <w:tab w:val="left" w:pos="284"/>
        </w:tabs>
        <w:ind w:firstLine="284"/>
        <w:contextualSpacing/>
        <w:jc w:val="both"/>
        <w:rPr>
          <w:rFonts w:ascii="Liberation Serif" w:hAnsi="Liberation Serif" w:cs="Liberation Serif"/>
        </w:rPr>
      </w:pPr>
      <w:r w:rsidRPr="009E52A9">
        <w:rPr>
          <w:rFonts w:ascii="Liberation Serif" w:hAnsi="Liberation Serif" w:cs="Liberation Serif"/>
        </w:rPr>
        <w:t xml:space="preserve">осуществления и выполнения возложенных законодательством Российской Федерации на Оператора функций, полномочий и обязанностей; </w:t>
      </w:r>
    </w:p>
    <w:p w14:paraId="67321C03" w14:textId="77777777" w:rsidR="00E35F10" w:rsidRPr="009E52A9" w:rsidRDefault="00E35F10" w:rsidP="00E35F10">
      <w:pPr>
        <w:tabs>
          <w:tab w:val="left" w:pos="142"/>
        </w:tabs>
        <w:ind w:firstLine="284"/>
        <w:contextualSpacing/>
        <w:jc w:val="both"/>
        <w:rPr>
          <w:rFonts w:ascii="Liberation Serif" w:hAnsi="Liberation Serif" w:cs="Liberation Serif"/>
        </w:rPr>
      </w:pPr>
      <w:r w:rsidRPr="009E52A9">
        <w:rPr>
          <w:rFonts w:ascii="Liberation Serif" w:hAnsi="Liberation Serif" w:cs="Liberation Serif"/>
        </w:rPr>
        <w:t>3) на обработку персональных данных с использованием средств автоматизации и</w:t>
      </w:r>
      <w:r>
        <w:rPr>
          <w:rFonts w:ascii="Liberation Serif" w:hAnsi="Liberation Serif" w:cs="Liberation Serif"/>
        </w:rPr>
        <w:t> </w:t>
      </w:r>
      <w:r w:rsidRPr="009E52A9">
        <w:rPr>
          <w:rFonts w:ascii="Liberation Serif" w:hAnsi="Liberation Serif" w:cs="Liberation Serif"/>
        </w:rPr>
        <w:t xml:space="preserve">осуществление действий в отношении моих персональных данных, которые необходимы для достижения указанных в пункте 2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 </w:t>
      </w:r>
    </w:p>
    <w:p w14:paraId="08697C28" w14:textId="77777777" w:rsidR="00E35F10" w:rsidRPr="009E52A9" w:rsidRDefault="00E35F10" w:rsidP="00E35F10">
      <w:pPr>
        <w:tabs>
          <w:tab w:val="left" w:pos="284"/>
        </w:tabs>
        <w:contextualSpacing/>
        <w:jc w:val="both"/>
        <w:rPr>
          <w:rFonts w:ascii="Liberation Serif" w:hAnsi="Liberation Serif" w:cs="Liberation Serif"/>
        </w:rPr>
      </w:pPr>
      <w:r w:rsidRPr="009E52A9">
        <w:rPr>
          <w:rFonts w:ascii="Liberation Serif" w:hAnsi="Liberation Serif" w:cs="Liberation Serif"/>
        </w:rPr>
        <w:tab/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«Областной информационно-расчетный центр».</w:t>
      </w:r>
    </w:p>
    <w:p w14:paraId="51CCAE92" w14:textId="77777777" w:rsidR="00E35F10" w:rsidRPr="009E52A9" w:rsidRDefault="00E35F10" w:rsidP="00E35F10">
      <w:pPr>
        <w:tabs>
          <w:tab w:val="left" w:pos="284"/>
        </w:tabs>
        <w:contextualSpacing/>
        <w:jc w:val="both"/>
        <w:rPr>
          <w:rFonts w:ascii="Liberation Serif" w:hAnsi="Liberation Serif" w:cs="Liberation Serif"/>
        </w:rPr>
      </w:pPr>
      <w:r w:rsidRPr="009E52A9">
        <w:rPr>
          <w:rFonts w:ascii="Liberation Serif" w:hAnsi="Liberation Serif" w:cs="Liberation Serif"/>
        </w:rPr>
        <w:tab/>
        <w:t>Настоящее согласие на обработку персональных данных действует с момента подписания в</w:t>
      </w:r>
      <w:r>
        <w:rPr>
          <w:rFonts w:ascii="Liberation Serif" w:hAnsi="Liberation Serif" w:cs="Liberation Serif"/>
        </w:rPr>
        <w:t> </w:t>
      </w:r>
      <w:r w:rsidRPr="009E52A9">
        <w:rPr>
          <w:rFonts w:ascii="Liberation Serif" w:hAnsi="Liberation Serif" w:cs="Liberation Serif"/>
        </w:rPr>
        <w:t xml:space="preserve">течение срока, необходимого для достижения целей обработки персональных данных, заявленных в пункте 2. </w:t>
      </w:r>
    </w:p>
    <w:p w14:paraId="3451FF0A" w14:textId="77777777" w:rsidR="00E35F10" w:rsidRPr="009E52A9" w:rsidRDefault="00E35F10" w:rsidP="00E35F10">
      <w:pPr>
        <w:tabs>
          <w:tab w:val="left" w:pos="284"/>
        </w:tabs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Pr="009E52A9">
        <w:rPr>
          <w:rFonts w:ascii="Liberation Serif" w:hAnsi="Liberation Serif" w:cs="Liberation Serif"/>
        </w:rPr>
        <w:t xml:space="preserve">Согласие дано мной добровольно и может быть досрочно отозвано письменным запросом, направленным в адрес Оператора заказным письмом либо личным вручением представителю Оператора. </w:t>
      </w:r>
    </w:p>
    <w:p w14:paraId="48B200F8" w14:textId="77777777" w:rsidR="00E35F10" w:rsidRPr="009E52A9" w:rsidRDefault="00E35F10" w:rsidP="00E35F10">
      <w:pPr>
        <w:tabs>
          <w:tab w:val="left" w:pos="709"/>
        </w:tabs>
        <w:rPr>
          <w:rFonts w:ascii="Liberation Serif" w:hAnsi="Liberation Serif" w:cs="Liberation Serif"/>
        </w:rPr>
      </w:pPr>
    </w:p>
    <w:p w14:paraId="6FDBF7DE" w14:textId="77777777" w:rsidR="00E35F10" w:rsidRPr="009E52A9" w:rsidRDefault="00E35F10" w:rsidP="00E35F10">
      <w:pPr>
        <w:tabs>
          <w:tab w:val="left" w:pos="709"/>
        </w:tabs>
        <w:rPr>
          <w:rFonts w:ascii="Liberation Serif" w:hAnsi="Liberation Serif" w:cs="Liberation Serif"/>
        </w:rPr>
      </w:pPr>
      <w:r w:rsidRPr="009E52A9">
        <w:rPr>
          <w:rFonts w:ascii="Liberation Serif" w:hAnsi="Liberation Serif" w:cs="Liberation Serif"/>
        </w:rPr>
        <w:t>«__» ______________ 20__ г.             ___________________________________</w:t>
      </w:r>
    </w:p>
    <w:p w14:paraId="64C0EE51" w14:textId="77777777" w:rsidR="00E35F10" w:rsidRPr="009E52A9" w:rsidRDefault="00E35F10" w:rsidP="00E35F10">
      <w:pPr>
        <w:rPr>
          <w:rFonts w:ascii="Liberation Serif" w:hAnsi="Liberation Serif" w:cs="Liberation Serif"/>
        </w:rPr>
      </w:pPr>
    </w:p>
    <w:p w14:paraId="58837E34" w14:textId="77777777" w:rsidR="00E35F10" w:rsidRPr="009E52A9" w:rsidRDefault="00E35F10" w:rsidP="00E35F10">
      <w:pPr>
        <w:tabs>
          <w:tab w:val="left" w:pos="709"/>
        </w:tabs>
        <w:rPr>
          <w:rFonts w:ascii="Liberation Serif" w:hAnsi="Liberation Serif" w:cs="Liberation Serif"/>
        </w:rPr>
      </w:pPr>
      <w:r w:rsidRPr="009E52A9">
        <w:rPr>
          <w:rFonts w:ascii="Liberation Serif" w:hAnsi="Liberation Serif" w:cs="Liberation Serif"/>
        </w:rPr>
        <w:t xml:space="preserve">                                                                            (подпись заявителя)</w:t>
      </w:r>
    </w:p>
    <w:p w14:paraId="478D767E" w14:textId="77777777" w:rsidR="00E35F10" w:rsidRPr="005679F2" w:rsidRDefault="00E35F10" w:rsidP="00E35F10">
      <w:pPr>
        <w:rPr>
          <w:sz w:val="27"/>
          <w:szCs w:val="27"/>
          <w:highlight w:val="yellow"/>
        </w:rPr>
        <w:sectPr w:rsidR="00E35F10" w:rsidRPr="005679F2" w:rsidSect="00E0784D">
          <w:headerReference w:type="even" r:id="rId21"/>
          <w:headerReference w:type="default" r:id="rId22"/>
          <w:headerReference w:type="first" r:id="rId23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1907A54E" w14:textId="77777777" w:rsidR="00E35F10" w:rsidRPr="009E52A9" w:rsidRDefault="00E35F10" w:rsidP="00E35F10">
      <w:pPr>
        <w:rPr>
          <w:sz w:val="27"/>
          <w:szCs w:val="27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9464"/>
        <w:gridCol w:w="5953"/>
      </w:tblGrid>
      <w:tr w:rsidR="00E35F10" w:rsidRPr="009E52A9" w14:paraId="0BEBA0F3" w14:textId="77777777" w:rsidTr="002356C4">
        <w:tc>
          <w:tcPr>
            <w:tcW w:w="9464" w:type="dxa"/>
            <w:shd w:val="clear" w:color="auto" w:fill="auto"/>
          </w:tcPr>
          <w:p w14:paraId="555D5988" w14:textId="77777777" w:rsidR="00E35F10" w:rsidRPr="009E52A9" w:rsidRDefault="00E35F10" w:rsidP="002356C4">
            <w:pPr>
              <w:tabs>
                <w:tab w:val="left" w:pos="109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  <w:r w:rsidRPr="009E52A9"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  <w:tab/>
            </w:r>
          </w:p>
          <w:p w14:paraId="79409915" w14:textId="77777777" w:rsidR="00E35F10" w:rsidRPr="009E52A9" w:rsidRDefault="00E35F10" w:rsidP="002356C4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14:paraId="3E3DC34C" w14:textId="77777777" w:rsidR="00E35F10" w:rsidRPr="009E52A9" w:rsidRDefault="00E35F10" w:rsidP="002356C4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14:paraId="627A206F" w14:textId="77777777" w:rsidR="00E35F10" w:rsidRPr="009E52A9" w:rsidRDefault="00E35F10" w:rsidP="002356C4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14:paraId="023B3CC3" w14:textId="77777777" w:rsidR="00E35F10" w:rsidRPr="009E52A9" w:rsidRDefault="00E35F10" w:rsidP="002356C4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14:paraId="3596B0AD" w14:textId="77777777" w:rsidR="00E35F10" w:rsidRPr="009E52A9" w:rsidRDefault="00E35F10" w:rsidP="002356C4">
            <w:pPr>
              <w:jc w:val="right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953" w:type="dxa"/>
            <w:shd w:val="clear" w:color="auto" w:fill="auto"/>
          </w:tcPr>
          <w:p w14:paraId="71049A4A" w14:textId="77777777" w:rsidR="00E35F10" w:rsidRPr="00BE7A6E" w:rsidRDefault="00E35F10" w:rsidP="002356C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 w:rsidRPr="00BE7A6E">
              <w:rPr>
                <w:rFonts w:ascii="Liberation Serif" w:hAnsi="Liberation Serif" w:cs="Liberation Serif"/>
                <w:bCs/>
              </w:rPr>
              <w:t>Приложение № 2</w:t>
            </w:r>
          </w:p>
          <w:p w14:paraId="38AA76D0" w14:textId="656D56EC" w:rsidR="00EC7145" w:rsidRDefault="00E35F10" w:rsidP="0055798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E7A6E">
              <w:rPr>
                <w:rFonts w:ascii="Liberation Serif" w:hAnsi="Liberation Serif" w:cs="Liberation Serif"/>
                <w:bCs/>
              </w:rPr>
              <w:t xml:space="preserve">к </w:t>
            </w:r>
            <w:r w:rsidR="0001580E">
              <w:rPr>
                <w:rFonts w:ascii="Liberation Serif" w:hAnsi="Liberation Serif" w:cs="Liberation Serif"/>
                <w:bCs/>
              </w:rPr>
              <w:t>А</w:t>
            </w:r>
            <w:r w:rsidRPr="00BE7A6E">
              <w:rPr>
                <w:rFonts w:ascii="Liberation Serif" w:hAnsi="Liberation Serif" w:cs="Liberation Serif"/>
                <w:bCs/>
              </w:rPr>
              <w:t>дминистративному регламенту предоставления территориальными отраслевыми исполнительными органами государственной власти Свердловской области − управлениями социальной политики Министерства социальной политики Свердловской области государственной услуги «</w:t>
            </w:r>
            <w:r w:rsidR="00EC7145" w:rsidRPr="00EC7145">
              <w:rPr>
                <w:rFonts w:ascii="Liberation Serif" w:eastAsiaTheme="minorHAnsi" w:hAnsi="Liberation Serif" w:cs="Liberation Serif"/>
                <w:lang w:eastAsia="en-US"/>
              </w:rPr>
              <w:t xml:space="preserve">Предоставление ежемесячной денежной выплаты многодетной семье, имеющей среднедушевой доход ниже установленной </w:t>
            </w:r>
          </w:p>
          <w:p w14:paraId="589FF7A0" w14:textId="7E9CEA5E" w:rsidR="00E35F10" w:rsidRPr="009E52A9" w:rsidRDefault="00EC7145" w:rsidP="0055798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  <w:r w:rsidRPr="00EC7145">
              <w:rPr>
                <w:rFonts w:ascii="Liberation Serif" w:eastAsiaTheme="minorHAnsi" w:hAnsi="Liberation Serif" w:cs="Liberation Serif"/>
                <w:lang w:eastAsia="en-US"/>
              </w:rPr>
              <w:t>в Свердловской области величины прожиточного минимума на душу населения, в связи с рождением (усыновлением) третьего ребенка или последующих детей</w:t>
            </w:r>
            <w:r w:rsidR="00E35F10" w:rsidRPr="00BE7A6E">
              <w:rPr>
                <w:rFonts w:ascii="Liberation Serif" w:hAnsi="Liberation Serif" w:cs="Liberation Serif"/>
                <w:bCs/>
              </w:rPr>
              <w:t>»</w:t>
            </w:r>
          </w:p>
        </w:tc>
      </w:tr>
    </w:tbl>
    <w:p w14:paraId="698A4C5D" w14:textId="77777777" w:rsidR="00E35F10" w:rsidRPr="009E52A9" w:rsidRDefault="00E35F10" w:rsidP="00E35F1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b/>
          <w:bCs/>
          <w:sz w:val="27"/>
          <w:szCs w:val="27"/>
        </w:rPr>
      </w:pPr>
    </w:p>
    <w:p w14:paraId="79A06D90" w14:textId="77777777" w:rsidR="00E35F10" w:rsidRPr="009E52A9" w:rsidRDefault="00E35F10" w:rsidP="00E35F10">
      <w:pPr>
        <w:autoSpaceDE w:val="0"/>
        <w:autoSpaceDN w:val="0"/>
        <w:adjustRightInd w:val="0"/>
        <w:ind w:firstLine="5640"/>
        <w:jc w:val="right"/>
        <w:rPr>
          <w:rFonts w:ascii="Liberation Serif" w:hAnsi="Liberation Serif" w:cs="Liberation Serif"/>
          <w:sz w:val="27"/>
          <w:szCs w:val="27"/>
        </w:rPr>
      </w:pPr>
    </w:p>
    <w:p w14:paraId="1A982F17" w14:textId="77777777" w:rsidR="00E35F10" w:rsidRPr="009E52A9" w:rsidRDefault="00E35F10" w:rsidP="00E35F10">
      <w:pPr>
        <w:jc w:val="right"/>
        <w:rPr>
          <w:rFonts w:ascii="Liberation Serif" w:hAnsi="Liberation Serif" w:cs="Liberation Serif"/>
          <w:sz w:val="27"/>
          <w:szCs w:val="27"/>
        </w:rPr>
      </w:pPr>
    </w:p>
    <w:p w14:paraId="5B534FE8" w14:textId="77777777" w:rsidR="00E35F10" w:rsidRPr="009E52A9" w:rsidRDefault="00E35F10" w:rsidP="00E35F10">
      <w:pPr>
        <w:jc w:val="center"/>
        <w:rPr>
          <w:rFonts w:ascii="Liberation Serif" w:hAnsi="Liberation Serif" w:cs="Liberation Serif"/>
          <w:b/>
        </w:rPr>
      </w:pPr>
      <w:r w:rsidRPr="009E52A9">
        <w:rPr>
          <w:rFonts w:ascii="Liberation Serif" w:hAnsi="Liberation Serif" w:cs="Liberation Serif"/>
          <w:b/>
        </w:rPr>
        <w:t>ЖУРНАЛ</w:t>
      </w:r>
    </w:p>
    <w:p w14:paraId="262D6D38" w14:textId="77777777" w:rsidR="00E35F10" w:rsidRPr="009E52A9" w:rsidRDefault="00E35F10" w:rsidP="00E35F10">
      <w:pPr>
        <w:jc w:val="center"/>
        <w:rPr>
          <w:rFonts w:ascii="Liberation Serif" w:hAnsi="Liberation Serif" w:cs="Liberation Serif"/>
          <w:b/>
        </w:rPr>
      </w:pPr>
      <w:r w:rsidRPr="009E52A9">
        <w:rPr>
          <w:rFonts w:ascii="Liberation Serif" w:hAnsi="Liberation Serif" w:cs="Liberation Serif"/>
          <w:b/>
        </w:rPr>
        <w:t>регистрации заявлений на осуществление социальных выплат</w:t>
      </w:r>
    </w:p>
    <w:p w14:paraId="37C3D370" w14:textId="77777777" w:rsidR="00E35F10" w:rsidRPr="009E52A9" w:rsidRDefault="00E35F10" w:rsidP="00E35F10">
      <w:pPr>
        <w:rPr>
          <w:rFonts w:ascii="Liberation Serif" w:hAnsi="Liberation Serif" w:cs="Liberation Serif"/>
          <w:b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3118"/>
        <w:gridCol w:w="2268"/>
        <w:gridCol w:w="1418"/>
        <w:gridCol w:w="1984"/>
        <w:gridCol w:w="1985"/>
        <w:gridCol w:w="1833"/>
      </w:tblGrid>
      <w:tr w:rsidR="00E35F10" w:rsidRPr="009E52A9" w14:paraId="3D6EE13B" w14:textId="77777777" w:rsidTr="002356C4">
        <w:tc>
          <w:tcPr>
            <w:tcW w:w="817" w:type="dxa"/>
          </w:tcPr>
          <w:p w14:paraId="6E933E36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</w:rPr>
            </w:pPr>
            <w:r w:rsidRPr="009E52A9">
              <w:rPr>
                <w:rFonts w:ascii="Liberation Serif" w:hAnsi="Liberation Serif" w:cs="Liberation Serif"/>
                <w:lang w:val="en-US"/>
              </w:rPr>
              <w:t xml:space="preserve">Рег. </w:t>
            </w:r>
            <w:r w:rsidRPr="009E52A9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985" w:type="dxa"/>
          </w:tcPr>
          <w:p w14:paraId="21C6853F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9E52A9">
              <w:rPr>
                <w:rFonts w:ascii="Liberation Serif" w:hAnsi="Liberation Serif" w:cs="Liberation Serif"/>
                <w:lang w:val="en-US"/>
              </w:rPr>
              <w:t>Дата</w:t>
            </w:r>
          </w:p>
          <w:p w14:paraId="57F27D74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</w:rPr>
            </w:pPr>
            <w:r w:rsidRPr="009E52A9">
              <w:rPr>
                <w:rFonts w:ascii="Liberation Serif" w:hAnsi="Liberation Serif" w:cs="Liberation Serif"/>
              </w:rPr>
              <w:t>обращения</w:t>
            </w:r>
          </w:p>
          <w:p w14:paraId="0CC3B47E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9E52A9">
              <w:rPr>
                <w:rFonts w:ascii="Liberation Serif" w:hAnsi="Liberation Serif" w:cs="Liberation Serif"/>
              </w:rPr>
              <w:t>(приема заявления)</w:t>
            </w:r>
            <w:r w:rsidRPr="009E52A9">
              <w:rPr>
                <w:rFonts w:ascii="Liberation Serif" w:hAnsi="Liberation Serif" w:cs="Liberation Serif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14:paraId="4AF00816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</w:rPr>
            </w:pPr>
            <w:r w:rsidRPr="009E52A9">
              <w:rPr>
                <w:rFonts w:ascii="Liberation Serif" w:hAnsi="Liberation Serif" w:cs="Liberation Serif"/>
                <w:lang w:val="en-US"/>
              </w:rPr>
              <w:t>Ф</w:t>
            </w:r>
            <w:r w:rsidRPr="009E52A9">
              <w:rPr>
                <w:rFonts w:ascii="Liberation Serif" w:hAnsi="Liberation Serif" w:cs="Liberation Serif"/>
              </w:rPr>
              <w:t>амилия, имя, отчество</w:t>
            </w:r>
          </w:p>
          <w:p w14:paraId="75730450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9E52A9">
              <w:rPr>
                <w:rFonts w:ascii="Liberation Serif" w:hAnsi="Liberation Serif" w:cs="Liberation Serif"/>
                <w:lang w:val="en-US"/>
              </w:rPr>
              <w:t>заявителя</w:t>
            </w:r>
          </w:p>
        </w:tc>
        <w:tc>
          <w:tcPr>
            <w:tcW w:w="2268" w:type="dxa"/>
          </w:tcPr>
          <w:p w14:paraId="58796679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9E52A9">
              <w:rPr>
                <w:rFonts w:ascii="Liberation Serif" w:hAnsi="Liberation Serif" w:cs="Liberation Serif"/>
                <w:lang w:val="en-US"/>
              </w:rPr>
              <w:t>Адрес заявителя</w:t>
            </w:r>
          </w:p>
        </w:tc>
        <w:tc>
          <w:tcPr>
            <w:tcW w:w="1418" w:type="dxa"/>
          </w:tcPr>
          <w:p w14:paraId="445D2213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9E52A9">
              <w:rPr>
                <w:rFonts w:ascii="Liberation Serif" w:hAnsi="Liberation Serif" w:cs="Liberation Serif"/>
                <w:lang w:val="en-US"/>
              </w:rPr>
              <w:t>Вид выплаты</w:t>
            </w:r>
          </w:p>
        </w:tc>
        <w:tc>
          <w:tcPr>
            <w:tcW w:w="1984" w:type="dxa"/>
          </w:tcPr>
          <w:p w14:paraId="43F0FEE1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9E52A9">
              <w:rPr>
                <w:rFonts w:ascii="Liberation Serif" w:hAnsi="Liberation Serif" w:cs="Liberation Serif"/>
                <w:lang w:val="en-US"/>
              </w:rPr>
              <w:t>Дата</w:t>
            </w:r>
          </w:p>
          <w:p w14:paraId="0F6EDEA0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9E52A9">
              <w:rPr>
                <w:rFonts w:ascii="Liberation Serif" w:hAnsi="Liberation Serif" w:cs="Liberation Serif"/>
                <w:lang w:val="en-US"/>
              </w:rPr>
              <w:t>рассмотрения заявления</w:t>
            </w:r>
          </w:p>
        </w:tc>
        <w:tc>
          <w:tcPr>
            <w:tcW w:w="1985" w:type="dxa"/>
          </w:tcPr>
          <w:p w14:paraId="2B5F4E48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</w:rPr>
            </w:pPr>
            <w:r w:rsidRPr="009E52A9">
              <w:rPr>
                <w:rFonts w:ascii="Liberation Serif" w:hAnsi="Liberation Serif" w:cs="Liberation Serif"/>
              </w:rPr>
              <w:t>Результат</w:t>
            </w:r>
          </w:p>
          <w:p w14:paraId="024AF5CE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</w:rPr>
            </w:pPr>
            <w:r w:rsidRPr="009E52A9">
              <w:rPr>
                <w:rFonts w:ascii="Liberation Serif" w:hAnsi="Liberation Serif" w:cs="Liberation Serif"/>
              </w:rPr>
              <w:t>рассмотрения заявления</w:t>
            </w:r>
          </w:p>
          <w:p w14:paraId="10C4848E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</w:rPr>
            </w:pPr>
            <w:r w:rsidRPr="009E52A9">
              <w:rPr>
                <w:rFonts w:ascii="Liberation Serif" w:hAnsi="Liberation Serif" w:cs="Liberation Serif"/>
              </w:rPr>
              <w:t>(сумма/отказ)</w:t>
            </w:r>
          </w:p>
        </w:tc>
        <w:tc>
          <w:tcPr>
            <w:tcW w:w="1833" w:type="dxa"/>
          </w:tcPr>
          <w:p w14:paraId="5E1DEF36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9E52A9">
              <w:rPr>
                <w:rFonts w:ascii="Liberation Serif" w:hAnsi="Liberation Serif" w:cs="Liberation Serif"/>
                <w:lang w:val="en-US"/>
              </w:rPr>
              <w:t>Примечание</w:t>
            </w:r>
          </w:p>
        </w:tc>
      </w:tr>
      <w:tr w:rsidR="00E35F10" w:rsidRPr="009E52A9" w14:paraId="74811B83" w14:textId="77777777" w:rsidTr="002356C4">
        <w:tc>
          <w:tcPr>
            <w:tcW w:w="817" w:type="dxa"/>
          </w:tcPr>
          <w:p w14:paraId="61C35C83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9E52A9">
              <w:rPr>
                <w:rFonts w:ascii="Liberation Serif" w:hAnsi="Liberation Serif" w:cs="Liberation Serif"/>
                <w:lang w:val="en-US"/>
              </w:rPr>
              <w:t>1</w:t>
            </w:r>
          </w:p>
        </w:tc>
        <w:tc>
          <w:tcPr>
            <w:tcW w:w="1985" w:type="dxa"/>
          </w:tcPr>
          <w:p w14:paraId="1EC103C1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9E52A9">
              <w:rPr>
                <w:rFonts w:ascii="Liberation Serif" w:hAnsi="Liberation Serif" w:cs="Liberation Serif"/>
                <w:lang w:val="en-US"/>
              </w:rPr>
              <w:t>2</w:t>
            </w:r>
          </w:p>
        </w:tc>
        <w:tc>
          <w:tcPr>
            <w:tcW w:w="3118" w:type="dxa"/>
          </w:tcPr>
          <w:p w14:paraId="6DB9C7BF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9E52A9">
              <w:rPr>
                <w:rFonts w:ascii="Liberation Serif" w:hAnsi="Liberation Serif" w:cs="Liberation Serif"/>
                <w:lang w:val="en-US"/>
              </w:rPr>
              <w:t>3</w:t>
            </w:r>
          </w:p>
        </w:tc>
        <w:tc>
          <w:tcPr>
            <w:tcW w:w="2268" w:type="dxa"/>
          </w:tcPr>
          <w:p w14:paraId="0B30D2EA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9E52A9">
              <w:rPr>
                <w:rFonts w:ascii="Liberation Serif" w:hAnsi="Liberation Serif" w:cs="Liberation Serif"/>
                <w:lang w:val="en-US"/>
              </w:rPr>
              <w:t>4</w:t>
            </w:r>
          </w:p>
        </w:tc>
        <w:tc>
          <w:tcPr>
            <w:tcW w:w="1418" w:type="dxa"/>
          </w:tcPr>
          <w:p w14:paraId="6B181D78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9E52A9">
              <w:rPr>
                <w:rFonts w:ascii="Liberation Serif" w:hAnsi="Liberation Serif" w:cs="Liberation Serif"/>
                <w:lang w:val="en-US"/>
              </w:rPr>
              <w:t>5</w:t>
            </w:r>
          </w:p>
        </w:tc>
        <w:tc>
          <w:tcPr>
            <w:tcW w:w="1984" w:type="dxa"/>
          </w:tcPr>
          <w:p w14:paraId="172F62DB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9E52A9">
              <w:rPr>
                <w:rFonts w:ascii="Liberation Serif" w:hAnsi="Liberation Serif" w:cs="Liberation Serif"/>
                <w:lang w:val="en-US"/>
              </w:rPr>
              <w:t>6</w:t>
            </w:r>
          </w:p>
        </w:tc>
        <w:tc>
          <w:tcPr>
            <w:tcW w:w="1985" w:type="dxa"/>
          </w:tcPr>
          <w:p w14:paraId="0FF03285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9E52A9">
              <w:rPr>
                <w:rFonts w:ascii="Liberation Serif" w:hAnsi="Liberation Serif" w:cs="Liberation Serif"/>
                <w:lang w:val="en-US"/>
              </w:rPr>
              <w:t>7</w:t>
            </w:r>
          </w:p>
        </w:tc>
        <w:tc>
          <w:tcPr>
            <w:tcW w:w="1833" w:type="dxa"/>
          </w:tcPr>
          <w:p w14:paraId="0CCECC52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9E52A9">
              <w:rPr>
                <w:rFonts w:ascii="Liberation Serif" w:hAnsi="Liberation Serif" w:cs="Liberation Serif"/>
                <w:lang w:val="en-US"/>
              </w:rPr>
              <w:t>8</w:t>
            </w:r>
          </w:p>
        </w:tc>
      </w:tr>
      <w:tr w:rsidR="00E35F10" w:rsidRPr="009E52A9" w14:paraId="071C6B09" w14:textId="77777777" w:rsidTr="002356C4">
        <w:tc>
          <w:tcPr>
            <w:tcW w:w="817" w:type="dxa"/>
          </w:tcPr>
          <w:p w14:paraId="1809537F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</w:p>
        </w:tc>
        <w:tc>
          <w:tcPr>
            <w:tcW w:w="1985" w:type="dxa"/>
          </w:tcPr>
          <w:p w14:paraId="38D4FFFC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</w:p>
        </w:tc>
        <w:tc>
          <w:tcPr>
            <w:tcW w:w="3118" w:type="dxa"/>
          </w:tcPr>
          <w:p w14:paraId="5E6D4002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</w:p>
        </w:tc>
        <w:tc>
          <w:tcPr>
            <w:tcW w:w="2268" w:type="dxa"/>
          </w:tcPr>
          <w:p w14:paraId="203D8849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</w:p>
        </w:tc>
        <w:tc>
          <w:tcPr>
            <w:tcW w:w="1418" w:type="dxa"/>
          </w:tcPr>
          <w:p w14:paraId="73A22026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</w:p>
        </w:tc>
        <w:tc>
          <w:tcPr>
            <w:tcW w:w="1984" w:type="dxa"/>
          </w:tcPr>
          <w:p w14:paraId="2DB84485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</w:p>
        </w:tc>
        <w:tc>
          <w:tcPr>
            <w:tcW w:w="1985" w:type="dxa"/>
          </w:tcPr>
          <w:p w14:paraId="11297FC1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</w:p>
        </w:tc>
        <w:tc>
          <w:tcPr>
            <w:tcW w:w="1833" w:type="dxa"/>
          </w:tcPr>
          <w:p w14:paraId="0016D600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</w:p>
        </w:tc>
      </w:tr>
      <w:tr w:rsidR="00E35F10" w:rsidRPr="009E52A9" w14:paraId="0C19D45C" w14:textId="77777777" w:rsidTr="002356C4">
        <w:tc>
          <w:tcPr>
            <w:tcW w:w="817" w:type="dxa"/>
          </w:tcPr>
          <w:p w14:paraId="6842F21D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b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14:paraId="6B4F32B8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b/>
                <w:highlight w:val="yellow"/>
                <w:lang w:val="en-US"/>
              </w:rPr>
            </w:pPr>
          </w:p>
        </w:tc>
        <w:tc>
          <w:tcPr>
            <w:tcW w:w="3118" w:type="dxa"/>
          </w:tcPr>
          <w:p w14:paraId="5859B1F5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b/>
                <w:highlight w:val="yellow"/>
                <w:lang w:val="en-US"/>
              </w:rPr>
            </w:pPr>
          </w:p>
        </w:tc>
        <w:tc>
          <w:tcPr>
            <w:tcW w:w="2268" w:type="dxa"/>
          </w:tcPr>
          <w:p w14:paraId="040CDA40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b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14:paraId="7C1D7F58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b/>
                <w:highlight w:val="yellow"/>
                <w:lang w:val="en-US"/>
              </w:rPr>
            </w:pPr>
          </w:p>
        </w:tc>
        <w:tc>
          <w:tcPr>
            <w:tcW w:w="1984" w:type="dxa"/>
          </w:tcPr>
          <w:p w14:paraId="12AB58B8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b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14:paraId="52774729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b/>
                <w:highlight w:val="yellow"/>
                <w:lang w:val="en-US"/>
              </w:rPr>
            </w:pPr>
          </w:p>
        </w:tc>
        <w:tc>
          <w:tcPr>
            <w:tcW w:w="1833" w:type="dxa"/>
          </w:tcPr>
          <w:p w14:paraId="44F1D233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  <w:b/>
                <w:highlight w:val="yellow"/>
                <w:lang w:val="en-US"/>
              </w:rPr>
            </w:pPr>
          </w:p>
        </w:tc>
      </w:tr>
    </w:tbl>
    <w:p w14:paraId="55F47B21" w14:textId="77777777" w:rsidR="00E35F10" w:rsidRPr="005679F2" w:rsidRDefault="00E35F10" w:rsidP="00E35F10">
      <w:pPr>
        <w:rPr>
          <w:b/>
          <w:sz w:val="27"/>
          <w:szCs w:val="27"/>
          <w:highlight w:val="yellow"/>
        </w:rPr>
        <w:sectPr w:rsidR="00E35F10" w:rsidRPr="005679F2" w:rsidSect="002356C4">
          <w:headerReference w:type="first" r:id="rId24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14:paraId="1F247330" w14:textId="77777777" w:rsidR="00E35F10" w:rsidRPr="009E52A9" w:rsidRDefault="00E35F10" w:rsidP="00E35F10">
      <w:pPr>
        <w:jc w:val="center"/>
        <w:rPr>
          <w:rFonts w:ascii="Liberation Serif" w:hAnsi="Liberation Serif" w:cs="Liberation Serif"/>
          <w:b/>
          <w:spacing w:val="6"/>
        </w:rPr>
      </w:pPr>
      <w:r w:rsidRPr="009E52A9">
        <w:rPr>
          <w:rFonts w:ascii="Liberation Serif" w:hAnsi="Liberation Serif" w:cs="Liberation Serif"/>
          <w:b/>
          <w:spacing w:val="6"/>
        </w:rPr>
        <w:t>ЛИСТ СОГЛАСОВАНИЯ</w:t>
      </w:r>
    </w:p>
    <w:p w14:paraId="5463B5E1" w14:textId="77777777" w:rsidR="00E35F10" w:rsidRPr="009E52A9" w:rsidRDefault="00E35F10" w:rsidP="00E35F10">
      <w:pPr>
        <w:jc w:val="center"/>
        <w:rPr>
          <w:rFonts w:ascii="Liberation Serif" w:hAnsi="Liberation Serif" w:cs="Liberation Serif"/>
          <w:b/>
          <w:spacing w:val="-6"/>
        </w:rPr>
      </w:pPr>
      <w:r w:rsidRPr="009E52A9">
        <w:rPr>
          <w:rFonts w:ascii="Liberation Serif" w:hAnsi="Liberation Serif" w:cs="Liberation Serif"/>
          <w:b/>
          <w:spacing w:val="-6"/>
        </w:rPr>
        <w:t xml:space="preserve">проекта приказа Министерства социальной политики Свердловской области </w:t>
      </w:r>
    </w:p>
    <w:tbl>
      <w:tblPr>
        <w:tblW w:w="9874" w:type="dxa"/>
        <w:tblInd w:w="250" w:type="dxa"/>
        <w:tblLook w:val="01E0" w:firstRow="1" w:lastRow="1" w:firstColumn="1" w:lastColumn="1" w:noHBand="0" w:noVBand="0"/>
      </w:tblPr>
      <w:tblGrid>
        <w:gridCol w:w="2377"/>
        <w:gridCol w:w="1337"/>
        <w:gridCol w:w="1103"/>
        <w:gridCol w:w="1853"/>
        <w:gridCol w:w="1634"/>
        <w:gridCol w:w="1511"/>
        <w:gridCol w:w="59"/>
      </w:tblGrid>
      <w:tr w:rsidR="00E35F10" w:rsidRPr="009E52A9" w14:paraId="1F96C6B8" w14:textId="77777777" w:rsidTr="002356C4">
        <w:trPr>
          <w:gridAfter w:val="1"/>
          <w:wAfter w:w="59" w:type="dxa"/>
          <w:trHeight w:val="2137"/>
        </w:trPr>
        <w:tc>
          <w:tcPr>
            <w:tcW w:w="3714" w:type="dxa"/>
            <w:gridSpan w:val="2"/>
            <w:shd w:val="clear" w:color="auto" w:fill="auto"/>
          </w:tcPr>
          <w:p w14:paraId="1045507C" w14:textId="77777777" w:rsidR="00E35F10" w:rsidRPr="009E52A9" w:rsidRDefault="00E35F10" w:rsidP="002356C4">
            <w:pPr>
              <w:jc w:val="center"/>
              <w:rPr>
                <w:rFonts w:ascii="Liberation Serif" w:hAnsi="Liberation Serif" w:cs="Liberation Serif"/>
              </w:rPr>
            </w:pPr>
          </w:p>
          <w:p w14:paraId="4E2D4D0F" w14:textId="77777777" w:rsidR="00E35F10" w:rsidRPr="009E52A9" w:rsidRDefault="00E35F10" w:rsidP="002356C4">
            <w:pPr>
              <w:rPr>
                <w:rFonts w:ascii="Liberation Serif" w:hAnsi="Liberation Serif" w:cs="Liberation Serif"/>
                <w:spacing w:val="-6"/>
              </w:rPr>
            </w:pPr>
            <w:r w:rsidRPr="009E52A9">
              <w:rPr>
                <w:rFonts w:ascii="Liberation Serif" w:hAnsi="Liberation Serif" w:cs="Liberation Serif"/>
              </w:rPr>
              <w:t>Наименование проекта:</w:t>
            </w:r>
          </w:p>
        </w:tc>
        <w:tc>
          <w:tcPr>
            <w:tcW w:w="6101" w:type="dxa"/>
            <w:gridSpan w:val="4"/>
            <w:tcBorders>
              <w:left w:val="nil"/>
            </w:tcBorders>
            <w:shd w:val="clear" w:color="auto" w:fill="auto"/>
          </w:tcPr>
          <w:p w14:paraId="3AF21224" w14:textId="77777777" w:rsidR="00E35F10" w:rsidRPr="009E52A9" w:rsidRDefault="00E35F10" w:rsidP="002356C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iCs/>
              </w:rPr>
            </w:pPr>
          </w:p>
          <w:p w14:paraId="1BB13D60" w14:textId="6395AA1E" w:rsidR="00CE6CBB" w:rsidRPr="00CE6CBB" w:rsidRDefault="009B2011" w:rsidP="00CE6CBB">
            <w:pPr>
              <w:spacing w:line="233" w:lineRule="auto"/>
              <w:rPr>
                <w:rFonts w:ascii="Liberation Serif" w:hAnsi="Liberation Serif" w:cs="Liberation Serif"/>
                <w:b/>
                <w:bCs/>
                <w:iCs/>
              </w:rPr>
            </w:pPr>
            <w:r w:rsidRPr="009B2011">
              <w:rPr>
                <w:rFonts w:ascii="Liberation Serif" w:hAnsi="Liberation Serif" w:cs="Liberation Serif"/>
                <w:b/>
                <w:bCs/>
                <w:iCs/>
              </w:rPr>
              <w:t>«</w:t>
            </w:r>
            <w:r w:rsidR="00CE6CBB" w:rsidRPr="00CE6CBB">
              <w:rPr>
                <w:rFonts w:ascii="Liberation Serif" w:hAnsi="Liberation Serif" w:cs="Liberation Serif"/>
                <w:b/>
                <w:bCs/>
                <w:iCs/>
              </w:rPr>
              <w:t>О внесении изменений в приказ Министерства социальной политики Свердловской области от 10.01.2017 № 9 «Об утверждении Административного регламента предоставления территориальными отраслевыми исполнительными органами государственной власти</w:t>
            </w:r>
            <w:r w:rsidR="00CE6CBB">
              <w:rPr>
                <w:rFonts w:ascii="Liberation Serif" w:hAnsi="Liberation Serif" w:cs="Liberation Serif"/>
                <w:b/>
                <w:bCs/>
                <w:iCs/>
              </w:rPr>
              <w:t xml:space="preserve"> </w:t>
            </w:r>
            <w:r w:rsidR="00CE6CBB" w:rsidRPr="00CE6CBB">
              <w:rPr>
                <w:rFonts w:ascii="Liberation Serif" w:hAnsi="Liberation Serif" w:cs="Liberation Serif"/>
                <w:b/>
                <w:bCs/>
                <w:iCs/>
              </w:rPr>
              <w:t xml:space="preserve">Свердловской области </w:t>
            </w:r>
            <w:r w:rsidR="00CE6CBB">
              <w:rPr>
                <w:rFonts w:ascii="Liberation Serif" w:hAnsi="Liberation Serif" w:cs="Liberation Serif"/>
                <w:b/>
                <w:bCs/>
                <w:iCs/>
              </w:rPr>
              <w:t>–</w:t>
            </w:r>
            <w:r w:rsidR="00CE6CBB" w:rsidRPr="00CE6CBB">
              <w:rPr>
                <w:rFonts w:ascii="Liberation Serif" w:hAnsi="Liberation Serif" w:cs="Liberation Serif"/>
                <w:b/>
                <w:bCs/>
                <w:iCs/>
              </w:rPr>
              <w:t xml:space="preserve"> управлениями социальной политики</w:t>
            </w:r>
          </w:p>
          <w:p w14:paraId="1835A587" w14:textId="10B13ED8" w:rsidR="00CE6CBB" w:rsidRPr="00CE6CBB" w:rsidRDefault="00CE6CBB" w:rsidP="00CE6CBB">
            <w:pPr>
              <w:spacing w:line="233" w:lineRule="auto"/>
              <w:rPr>
                <w:rFonts w:ascii="Liberation Serif" w:hAnsi="Liberation Serif" w:cs="Liberation Serif"/>
                <w:b/>
                <w:bCs/>
                <w:iCs/>
              </w:rPr>
            </w:pPr>
            <w:r w:rsidRPr="00CE6CBB">
              <w:rPr>
                <w:rFonts w:ascii="Liberation Serif" w:hAnsi="Liberation Serif" w:cs="Liberation Serif"/>
                <w:b/>
                <w:bCs/>
                <w:iCs/>
              </w:rPr>
              <w:t>Министерства социальной политики Свердловской области</w:t>
            </w:r>
            <w:r>
              <w:rPr>
                <w:rFonts w:ascii="Liberation Serif" w:hAnsi="Liberation Serif" w:cs="Liberation Serif"/>
                <w:b/>
                <w:bCs/>
                <w:iCs/>
              </w:rPr>
              <w:t xml:space="preserve"> </w:t>
            </w:r>
            <w:r w:rsidRPr="00CE6CBB">
              <w:rPr>
                <w:rFonts w:ascii="Liberation Serif" w:hAnsi="Liberation Serif" w:cs="Liberation Serif"/>
                <w:b/>
                <w:bCs/>
                <w:iCs/>
              </w:rPr>
              <w:t xml:space="preserve">государственной услуги «Предоставление ежемесячной денежной выплаты многодетной семье, имеющей среднедушевой доход ниже установленной </w:t>
            </w:r>
          </w:p>
          <w:p w14:paraId="42B85AC3" w14:textId="6915C159" w:rsidR="009B2011" w:rsidRPr="009B2011" w:rsidRDefault="00CE6CBB" w:rsidP="00CE6CBB">
            <w:pPr>
              <w:spacing w:line="233" w:lineRule="auto"/>
              <w:rPr>
                <w:rFonts w:ascii="Liberation Serif" w:hAnsi="Liberation Serif" w:cs="Liberation Serif"/>
                <w:b/>
                <w:bCs/>
                <w:iCs/>
              </w:rPr>
            </w:pPr>
            <w:r w:rsidRPr="00CE6CBB">
              <w:rPr>
                <w:rFonts w:ascii="Liberation Serif" w:hAnsi="Liberation Serif" w:cs="Liberation Serif"/>
                <w:b/>
                <w:bCs/>
                <w:iCs/>
              </w:rPr>
              <w:t>в Свердловской области величины прожиточного минимума на душу населения, в связи с рождением (усыновлением) третьего ребенка или последующих детей»</w:t>
            </w:r>
            <w:r w:rsidR="009B2011" w:rsidRPr="009B2011">
              <w:rPr>
                <w:rFonts w:ascii="Liberation Serif" w:hAnsi="Liberation Serif" w:cs="Liberation Serif"/>
                <w:b/>
                <w:bCs/>
                <w:iCs/>
              </w:rPr>
              <w:t>»</w:t>
            </w:r>
          </w:p>
          <w:p w14:paraId="73AEB2CF" w14:textId="5050E05A" w:rsidR="00E35F10" w:rsidRPr="009E52A9" w:rsidRDefault="00E35F10" w:rsidP="002356C4">
            <w:pPr>
              <w:autoSpaceDE w:val="0"/>
              <w:autoSpaceDN w:val="0"/>
              <w:adjustRightInd w:val="0"/>
              <w:spacing w:line="233" w:lineRule="auto"/>
              <w:rPr>
                <w:rFonts w:ascii="Liberation Serif" w:hAnsi="Liberation Serif" w:cs="Liberation Serif"/>
                <w:b/>
                <w:bCs/>
                <w:iCs/>
              </w:rPr>
            </w:pPr>
          </w:p>
          <w:p w14:paraId="100EB733" w14:textId="77777777" w:rsidR="00E35F10" w:rsidRPr="009E52A9" w:rsidRDefault="00E35F10" w:rsidP="002356C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E35F10" w:rsidRPr="009E52A9" w14:paraId="0BDE2344" w14:textId="77777777" w:rsidTr="002356C4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18"/>
        </w:trPr>
        <w:tc>
          <w:tcPr>
            <w:tcW w:w="2377" w:type="dxa"/>
            <w:vMerge w:val="restart"/>
            <w:tcBorders>
              <w:left w:val="single" w:sz="4" w:space="0" w:color="auto"/>
              <w:bottom w:val="nil"/>
            </w:tcBorders>
          </w:tcPr>
          <w:p w14:paraId="7652343E" w14:textId="77777777" w:rsidR="00E35F10" w:rsidRPr="009E52A9" w:rsidRDefault="00E35F10" w:rsidP="002356C4">
            <w:pPr>
              <w:jc w:val="center"/>
              <w:rPr>
                <w:spacing w:val="-6"/>
              </w:rPr>
            </w:pPr>
            <w:r w:rsidRPr="009E52A9">
              <w:tab/>
            </w:r>
          </w:p>
          <w:p w14:paraId="4AAB1F97" w14:textId="77777777" w:rsidR="00E35F10" w:rsidRPr="009E52A9" w:rsidRDefault="00E35F10" w:rsidP="002356C4">
            <w:pPr>
              <w:jc w:val="center"/>
              <w:rPr>
                <w:spacing w:val="-6"/>
              </w:rPr>
            </w:pPr>
          </w:p>
          <w:p w14:paraId="21E7C171" w14:textId="77777777" w:rsidR="00E35F10" w:rsidRPr="009E52A9" w:rsidRDefault="00E35F10" w:rsidP="002356C4">
            <w:pPr>
              <w:jc w:val="center"/>
              <w:rPr>
                <w:spacing w:val="-6"/>
              </w:rPr>
            </w:pPr>
            <w:r w:rsidRPr="009E52A9">
              <w:rPr>
                <w:spacing w:val="-6"/>
              </w:rPr>
              <w:t>Должность</w:t>
            </w:r>
          </w:p>
          <w:p w14:paraId="52F4E0DE" w14:textId="77777777" w:rsidR="00E35F10" w:rsidRPr="009E52A9" w:rsidRDefault="00E35F10" w:rsidP="002356C4">
            <w:pPr>
              <w:spacing w:line="160" w:lineRule="exact"/>
              <w:jc w:val="center"/>
              <w:rPr>
                <w:spacing w:val="-6"/>
              </w:rPr>
            </w:pPr>
          </w:p>
          <w:p w14:paraId="1763962B" w14:textId="77777777" w:rsidR="00E35F10" w:rsidRPr="009E52A9" w:rsidRDefault="00E35F10" w:rsidP="002356C4">
            <w:pPr>
              <w:spacing w:line="160" w:lineRule="exact"/>
              <w:jc w:val="center"/>
              <w:rPr>
                <w:spacing w:val="-6"/>
              </w:rPr>
            </w:pPr>
          </w:p>
          <w:p w14:paraId="6284AA37" w14:textId="77777777" w:rsidR="00E35F10" w:rsidRPr="009E52A9" w:rsidRDefault="00E35F10" w:rsidP="002356C4">
            <w:pPr>
              <w:spacing w:line="160" w:lineRule="exact"/>
              <w:jc w:val="center"/>
              <w:rPr>
                <w:spacing w:val="-6"/>
              </w:rPr>
            </w:pPr>
          </w:p>
        </w:tc>
        <w:tc>
          <w:tcPr>
            <w:tcW w:w="2440" w:type="dxa"/>
            <w:gridSpan w:val="2"/>
            <w:vMerge w:val="restart"/>
            <w:tcBorders>
              <w:bottom w:val="nil"/>
            </w:tcBorders>
          </w:tcPr>
          <w:p w14:paraId="1682DB79" w14:textId="77777777" w:rsidR="00E35F10" w:rsidRPr="009E52A9" w:rsidRDefault="00E35F10" w:rsidP="002356C4">
            <w:pPr>
              <w:jc w:val="center"/>
              <w:rPr>
                <w:spacing w:val="-6"/>
              </w:rPr>
            </w:pPr>
          </w:p>
          <w:p w14:paraId="352A5C1E" w14:textId="77777777" w:rsidR="00E35F10" w:rsidRPr="009E52A9" w:rsidRDefault="00E35F10" w:rsidP="002356C4">
            <w:pPr>
              <w:jc w:val="center"/>
              <w:rPr>
                <w:spacing w:val="-6"/>
              </w:rPr>
            </w:pPr>
          </w:p>
          <w:p w14:paraId="351CB65A" w14:textId="77777777" w:rsidR="00E35F10" w:rsidRPr="009E52A9" w:rsidRDefault="00E35F10" w:rsidP="002356C4">
            <w:pPr>
              <w:jc w:val="center"/>
              <w:rPr>
                <w:spacing w:val="-6"/>
              </w:rPr>
            </w:pPr>
            <w:r w:rsidRPr="009E52A9">
              <w:rPr>
                <w:spacing w:val="-6"/>
              </w:rPr>
              <w:t>Фамилия и инициалы</w:t>
            </w:r>
          </w:p>
        </w:tc>
        <w:tc>
          <w:tcPr>
            <w:tcW w:w="5057" w:type="dxa"/>
            <w:gridSpan w:val="4"/>
            <w:tcBorders>
              <w:right w:val="single" w:sz="4" w:space="0" w:color="auto"/>
            </w:tcBorders>
          </w:tcPr>
          <w:p w14:paraId="298C712A" w14:textId="77777777" w:rsidR="00E35F10" w:rsidRPr="009E52A9" w:rsidRDefault="00E35F10" w:rsidP="002356C4">
            <w:pPr>
              <w:keepNext/>
              <w:jc w:val="center"/>
              <w:outlineLvl w:val="2"/>
              <w:rPr>
                <w:spacing w:val="-6"/>
              </w:rPr>
            </w:pPr>
            <w:r w:rsidRPr="009E52A9">
              <w:rPr>
                <w:spacing w:val="-6"/>
              </w:rPr>
              <w:t>Сроки и результаты согласования</w:t>
            </w:r>
          </w:p>
        </w:tc>
      </w:tr>
      <w:tr w:rsidR="00E35F10" w:rsidRPr="009E52A9" w14:paraId="73C10B26" w14:textId="77777777" w:rsidTr="002356C4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93"/>
        </w:trPr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3FB945C" w14:textId="77777777" w:rsidR="00E35F10" w:rsidRPr="009E52A9" w:rsidRDefault="00E35F10" w:rsidP="002356C4">
            <w:pPr>
              <w:spacing w:line="160" w:lineRule="exact"/>
              <w:jc w:val="center"/>
              <w:rPr>
                <w:spacing w:val="-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</w:tcBorders>
          </w:tcPr>
          <w:p w14:paraId="45777127" w14:textId="77777777" w:rsidR="00E35F10" w:rsidRPr="009E52A9" w:rsidRDefault="00E35F10" w:rsidP="002356C4">
            <w:pPr>
              <w:spacing w:line="160" w:lineRule="exact"/>
              <w:jc w:val="center"/>
              <w:rPr>
                <w:spacing w:val="-6"/>
              </w:rPr>
            </w:pPr>
          </w:p>
        </w:tc>
        <w:tc>
          <w:tcPr>
            <w:tcW w:w="1853" w:type="dxa"/>
          </w:tcPr>
          <w:p w14:paraId="123CB5F2" w14:textId="77777777" w:rsidR="00E35F10" w:rsidRPr="009E52A9" w:rsidRDefault="00E35F10" w:rsidP="002356C4">
            <w:pPr>
              <w:jc w:val="center"/>
              <w:rPr>
                <w:spacing w:val="-6"/>
              </w:rPr>
            </w:pPr>
            <w:r w:rsidRPr="009E52A9">
              <w:rPr>
                <w:spacing w:val="-6"/>
              </w:rPr>
              <w:t xml:space="preserve">Дата </w:t>
            </w:r>
          </w:p>
          <w:p w14:paraId="3E1CB10C" w14:textId="77777777" w:rsidR="00E35F10" w:rsidRPr="009E52A9" w:rsidRDefault="00E35F10" w:rsidP="002356C4">
            <w:pPr>
              <w:jc w:val="center"/>
              <w:rPr>
                <w:spacing w:val="-6"/>
              </w:rPr>
            </w:pPr>
            <w:r w:rsidRPr="009E52A9">
              <w:rPr>
                <w:spacing w:val="-6"/>
              </w:rPr>
              <w:t xml:space="preserve">поступления </w:t>
            </w:r>
          </w:p>
          <w:p w14:paraId="6DC0F2AC" w14:textId="77777777" w:rsidR="00E35F10" w:rsidRPr="009E52A9" w:rsidRDefault="00E35F10" w:rsidP="002356C4">
            <w:pPr>
              <w:jc w:val="center"/>
              <w:rPr>
                <w:spacing w:val="-6"/>
              </w:rPr>
            </w:pPr>
            <w:r w:rsidRPr="009E52A9">
              <w:rPr>
                <w:spacing w:val="-6"/>
              </w:rPr>
              <w:t>на</w:t>
            </w:r>
          </w:p>
          <w:p w14:paraId="1E2A9E1B" w14:textId="77777777" w:rsidR="00E35F10" w:rsidRPr="009E52A9" w:rsidRDefault="00E35F10" w:rsidP="002356C4">
            <w:pPr>
              <w:jc w:val="center"/>
              <w:rPr>
                <w:spacing w:val="-6"/>
              </w:rPr>
            </w:pPr>
            <w:r w:rsidRPr="009E52A9">
              <w:rPr>
                <w:spacing w:val="-6"/>
              </w:rPr>
              <w:t>согласование</w:t>
            </w:r>
          </w:p>
        </w:tc>
        <w:tc>
          <w:tcPr>
            <w:tcW w:w="1634" w:type="dxa"/>
          </w:tcPr>
          <w:p w14:paraId="640041C1" w14:textId="77777777" w:rsidR="00E35F10" w:rsidRPr="009E52A9" w:rsidRDefault="00E35F10" w:rsidP="002356C4">
            <w:pPr>
              <w:jc w:val="center"/>
              <w:rPr>
                <w:spacing w:val="-6"/>
              </w:rPr>
            </w:pPr>
            <w:r w:rsidRPr="009E52A9">
              <w:rPr>
                <w:spacing w:val="-6"/>
              </w:rPr>
              <w:t>Дата</w:t>
            </w:r>
          </w:p>
          <w:p w14:paraId="78E7820B" w14:textId="77777777" w:rsidR="00E35F10" w:rsidRPr="009E52A9" w:rsidRDefault="00E35F10" w:rsidP="002356C4">
            <w:pPr>
              <w:jc w:val="center"/>
              <w:rPr>
                <w:spacing w:val="-6"/>
              </w:rPr>
            </w:pPr>
            <w:r w:rsidRPr="009E52A9">
              <w:rPr>
                <w:spacing w:val="-6"/>
              </w:rPr>
              <w:t>согласования</w:t>
            </w:r>
          </w:p>
        </w:tc>
        <w:tc>
          <w:tcPr>
            <w:tcW w:w="1570" w:type="dxa"/>
            <w:gridSpan w:val="2"/>
            <w:tcBorders>
              <w:bottom w:val="nil"/>
              <w:right w:val="single" w:sz="4" w:space="0" w:color="auto"/>
            </w:tcBorders>
          </w:tcPr>
          <w:p w14:paraId="6474E6A4" w14:textId="77777777" w:rsidR="00E35F10" w:rsidRPr="009E52A9" w:rsidRDefault="00E35F10" w:rsidP="002356C4">
            <w:pPr>
              <w:spacing w:line="280" w:lineRule="exact"/>
              <w:jc w:val="center"/>
              <w:rPr>
                <w:spacing w:val="-6"/>
              </w:rPr>
            </w:pPr>
            <w:r w:rsidRPr="009E52A9">
              <w:rPr>
                <w:spacing w:val="-6"/>
              </w:rPr>
              <w:t>Замечания и подпись</w:t>
            </w:r>
          </w:p>
        </w:tc>
      </w:tr>
      <w:tr w:rsidR="00E35F10" w:rsidRPr="009E52A9" w14:paraId="63C75BC2" w14:textId="77777777" w:rsidTr="002356C4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AE62" w14:textId="77777777" w:rsidR="00E35F10" w:rsidRPr="009E52A9" w:rsidRDefault="00E35F10" w:rsidP="002356C4">
            <w:pPr>
              <w:rPr>
                <w:spacing w:val="-6"/>
              </w:rPr>
            </w:pPr>
            <w:r w:rsidRPr="009E52A9">
              <w:rPr>
                <w:spacing w:val="-6"/>
              </w:rPr>
              <w:t xml:space="preserve">Первый заместитель Министра социальной политики </w:t>
            </w:r>
          </w:p>
          <w:p w14:paraId="538FCFED" w14:textId="77777777" w:rsidR="00E35F10" w:rsidRPr="009E52A9" w:rsidRDefault="00E35F10" w:rsidP="002356C4">
            <w:pPr>
              <w:rPr>
                <w:spacing w:val="-6"/>
              </w:rPr>
            </w:pPr>
            <w:r w:rsidRPr="009E52A9">
              <w:rPr>
                <w:spacing w:val="-6"/>
              </w:rPr>
              <w:t>Свердловской области</w:t>
            </w:r>
          </w:p>
        </w:tc>
        <w:tc>
          <w:tcPr>
            <w:tcW w:w="2440" w:type="dxa"/>
            <w:gridSpan w:val="2"/>
            <w:tcBorders>
              <w:left w:val="nil"/>
            </w:tcBorders>
          </w:tcPr>
          <w:p w14:paraId="4F288745" w14:textId="77777777" w:rsidR="00E35F10" w:rsidRPr="009E52A9" w:rsidRDefault="00E35F10" w:rsidP="002356C4">
            <w:pPr>
              <w:jc w:val="center"/>
              <w:rPr>
                <w:spacing w:val="-6"/>
              </w:rPr>
            </w:pPr>
          </w:p>
          <w:p w14:paraId="60DA498A" w14:textId="77777777" w:rsidR="00E35F10" w:rsidRPr="009E52A9" w:rsidRDefault="00E35F10" w:rsidP="002356C4">
            <w:pPr>
              <w:jc w:val="center"/>
              <w:rPr>
                <w:spacing w:val="-6"/>
              </w:rPr>
            </w:pPr>
          </w:p>
          <w:p w14:paraId="31442D6B" w14:textId="77777777" w:rsidR="00E35F10" w:rsidRPr="009E52A9" w:rsidRDefault="00E35F10" w:rsidP="002356C4">
            <w:pPr>
              <w:jc w:val="center"/>
              <w:rPr>
                <w:spacing w:val="-6"/>
              </w:rPr>
            </w:pPr>
            <w:r w:rsidRPr="009E52A9">
              <w:rPr>
                <w:spacing w:val="-6"/>
              </w:rPr>
              <w:t>Е.Д. Шаповалов</w:t>
            </w:r>
          </w:p>
        </w:tc>
        <w:tc>
          <w:tcPr>
            <w:tcW w:w="1853" w:type="dxa"/>
            <w:vAlign w:val="center"/>
          </w:tcPr>
          <w:p w14:paraId="1F8F2622" w14:textId="77777777" w:rsidR="00E35F10" w:rsidRPr="009E52A9" w:rsidRDefault="00E35F10" w:rsidP="002356C4">
            <w:pPr>
              <w:jc w:val="center"/>
              <w:rPr>
                <w:spacing w:val="-6"/>
              </w:rPr>
            </w:pPr>
          </w:p>
        </w:tc>
        <w:tc>
          <w:tcPr>
            <w:tcW w:w="1634" w:type="dxa"/>
          </w:tcPr>
          <w:p w14:paraId="51B6AC09" w14:textId="77777777" w:rsidR="00E35F10" w:rsidRPr="009E52A9" w:rsidRDefault="00E35F10" w:rsidP="002356C4">
            <w:pPr>
              <w:rPr>
                <w:spacing w:val="-6"/>
              </w:rPr>
            </w:pPr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</w:tcPr>
          <w:p w14:paraId="67F2AC42" w14:textId="77777777" w:rsidR="00E35F10" w:rsidRPr="009E52A9" w:rsidRDefault="00E35F10" w:rsidP="002356C4">
            <w:pPr>
              <w:rPr>
                <w:spacing w:val="-6"/>
              </w:rPr>
            </w:pPr>
          </w:p>
        </w:tc>
      </w:tr>
      <w:tr w:rsidR="00E35F10" w:rsidRPr="009E52A9" w14:paraId="31272408" w14:textId="77777777" w:rsidTr="002356C4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7FE03" w14:textId="77777777" w:rsidR="00E35F10" w:rsidRPr="009E52A9" w:rsidRDefault="00E35F10" w:rsidP="002356C4">
            <w:pPr>
              <w:rPr>
                <w:spacing w:val="-6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89F72" w14:textId="77777777" w:rsidR="00E35F10" w:rsidRPr="009E52A9" w:rsidRDefault="00E35F10" w:rsidP="002356C4">
            <w:pPr>
              <w:rPr>
                <w:spacing w:val="-6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990B0" w14:textId="77777777" w:rsidR="00E35F10" w:rsidRPr="009E52A9" w:rsidRDefault="00E35F10" w:rsidP="002356C4">
            <w:pPr>
              <w:jc w:val="center"/>
              <w:rPr>
                <w:spacing w:val="-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33807339" w14:textId="77777777" w:rsidR="00E35F10" w:rsidRPr="009E52A9" w:rsidRDefault="00E35F10" w:rsidP="002356C4">
            <w:pPr>
              <w:rPr>
                <w:spacing w:val="-6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12FE4" w14:textId="77777777" w:rsidR="00E35F10" w:rsidRPr="009E52A9" w:rsidRDefault="00E35F10" w:rsidP="002356C4">
            <w:pPr>
              <w:rPr>
                <w:spacing w:val="-6"/>
              </w:rPr>
            </w:pPr>
          </w:p>
        </w:tc>
      </w:tr>
      <w:tr w:rsidR="00E35F10" w:rsidRPr="009E52A9" w14:paraId="3F1191E0" w14:textId="77777777" w:rsidTr="002356C4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E1774" w14:textId="77777777" w:rsidR="00E35F10" w:rsidRPr="009E52A9" w:rsidRDefault="00E35F10" w:rsidP="002356C4">
            <w:pPr>
              <w:jc w:val="both"/>
            </w:pPr>
            <w:r w:rsidRPr="009E52A9">
              <w:t>Ответственный за содержание проекта:</w:t>
            </w:r>
          </w:p>
          <w:p w14:paraId="5CF6A118" w14:textId="77777777" w:rsidR="00E35F10" w:rsidRPr="009E52A9" w:rsidRDefault="00E35F10" w:rsidP="002356C4">
            <w:pPr>
              <w:jc w:val="both"/>
              <w:rPr>
                <w:spacing w:val="-6"/>
              </w:rPr>
            </w:pPr>
          </w:p>
        </w:tc>
        <w:tc>
          <w:tcPr>
            <w:tcW w:w="74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EFB65" w14:textId="77777777" w:rsidR="00E35F10" w:rsidRPr="009E52A9" w:rsidRDefault="00E35F10" w:rsidP="002356C4">
            <w:r w:rsidRPr="009E52A9">
              <w:t xml:space="preserve">Начальник отдела обеспечения и контроля социальных выплат Э.Р. Андреева </w:t>
            </w:r>
          </w:p>
          <w:p w14:paraId="144F3E31" w14:textId="77777777" w:rsidR="00E35F10" w:rsidRPr="009E52A9" w:rsidRDefault="00E35F10" w:rsidP="002356C4">
            <w:pPr>
              <w:rPr>
                <w:spacing w:val="-6"/>
              </w:rPr>
            </w:pPr>
          </w:p>
        </w:tc>
      </w:tr>
      <w:tr w:rsidR="00E35F10" w:rsidRPr="009E52A9" w14:paraId="76EC0B9B" w14:textId="77777777" w:rsidTr="002356C4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016216F" w14:textId="77777777" w:rsidR="00E35F10" w:rsidRPr="009E52A9" w:rsidRDefault="00E35F10" w:rsidP="002356C4">
            <w:r w:rsidRPr="009E52A9">
              <w:t>Исполнитель:</w:t>
            </w:r>
          </w:p>
        </w:tc>
        <w:tc>
          <w:tcPr>
            <w:tcW w:w="74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D57C0" w14:textId="5838F80C" w:rsidR="00E35F10" w:rsidRPr="009E52A9" w:rsidRDefault="009B2011" w:rsidP="009B2011">
            <w:pPr>
              <w:rPr>
                <w:i/>
              </w:rPr>
            </w:pPr>
            <w:r>
              <w:t>Столбикова Людмила Викторовна</w:t>
            </w:r>
            <w:r w:rsidR="00E35F10" w:rsidRPr="009E52A9">
              <w:t xml:space="preserve"> – </w:t>
            </w:r>
            <w:r>
              <w:t>главный</w:t>
            </w:r>
            <w:r w:rsidR="00E35F10" w:rsidRPr="009E52A9">
              <w:t xml:space="preserve"> специалист отдела обеспечения и контроля социальных выплат, (343) 312-00-08 (доб. 1</w:t>
            </w:r>
            <w:r>
              <w:t>54</w:t>
            </w:r>
            <w:r w:rsidR="00E35F10" w:rsidRPr="009E52A9">
              <w:t>)</w:t>
            </w:r>
          </w:p>
        </w:tc>
      </w:tr>
    </w:tbl>
    <w:p w14:paraId="5886359D" w14:textId="77777777" w:rsidR="00E35F10" w:rsidRPr="009E52A9" w:rsidRDefault="00E35F10" w:rsidP="00E35F10">
      <w:pPr>
        <w:rPr>
          <w:b/>
        </w:rPr>
      </w:pPr>
    </w:p>
    <w:p w14:paraId="2FC3AF10" w14:textId="77777777" w:rsidR="00E35F10" w:rsidRPr="005679F2" w:rsidRDefault="00E35F10" w:rsidP="00E35F10">
      <w:pPr>
        <w:rPr>
          <w:b/>
          <w:sz w:val="27"/>
          <w:szCs w:val="27"/>
        </w:rPr>
      </w:pPr>
    </w:p>
    <w:p w14:paraId="011FC94A" w14:textId="77777777" w:rsidR="00E35F10" w:rsidRPr="005679F2" w:rsidRDefault="00E35F10" w:rsidP="00E35F10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2B9D07C6" w14:textId="77777777" w:rsidR="00B457F7" w:rsidRPr="00B457F7" w:rsidRDefault="00B457F7" w:rsidP="00692866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423FFA11" w14:textId="77777777" w:rsidR="00B457F7" w:rsidRPr="00B457F7" w:rsidRDefault="00B457F7" w:rsidP="00692866">
      <w:pPr>
        <w:ind w:firstLine="709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241C7ADB" w14:textId="77777777" w:rsidR="00A00AA3" w:rsidRPr="003A1A2A" w:rsidRDefault="00A00AA3" w:rsidP="0069286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bookmarkStart w:id="3" w:name="Par310"/>
      <w:bookmarkStart w:id="4" w:name="Par341"/>
      <w:bookmarkStart w:id="5" w:name="Par346"/>
      <w:bookmarkEnd w:id="3"/>
      <w:bookmarkEnd w:id="4"/>
      <w:bookmarkEnd w:id="5"/>
    </w:p>
    <w:sectPr w:rsidR="00A00AA3" w:rsidRPr="003A1A2A" w:rsidSect="00CB1262">
      <w:headerReference w:type="even" r:id="rId25"/>
      <w:headerReference w:type="default" r:id="rId26"/>
      <w:headerReference w:type="first" r:id="rId27"/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2C046" w14:textId="77777777" w:rsidR="00E673B3" w:rsidRDefault="00E673B3" w:rsidP="00923F93">
      <w:r>
        <w:separator/>
      </w:r>
    </w:p>
  </w:endnote>
  <w:endnote w:type="continuationSeparator" w:id="0">
    <w:p w14:paraId="548531C7" w14:textId="77777777" w:rsidR="00E673B3" w:rsidRDefault="00E673B3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5A484" w14:textId="77777777" w:rsidR="00E673B3" w:rsidRDefault="00E673B3" w:rsidP="00923F93">
      <w:r>
        <w:separator/>
      </w:r>
    </w:p>
  </w:footnote>
  <w:footnote w:type="continuationSeparator" w:id="0">
    <w:p w14:paraId="1E8A4161" w14:textId="77777777" w:rsidR="00E673B3" w:rsidRDefault="00E673B3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9D282" w14:textId="77777777" w:rsidR="00CE6CBB" w:rsidRDefault="00CE6CB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B8D88AA" w14:textId="77777777" w:rsidR="00CE6CBB" w:rsidRDefault="00CE6C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1D20" w14:textId="77777777" w:rsidR="00CE6CBB" w:rsidRPr="00CB1262" w:rsidRDefault="00CE6CBB">
    <w:pPr>
      <w:pStyle w:val="a6"/>
      <w:framePr w:wrap="around" w:vAnchor="text" w:hAnchor="margin" w:xAlign="center" w:y="1"/>
      <w:rPr>
        <w:rStyle w:val="ac"/>
        <w:rFonts w:ascii="Liberation Serif" w:hAnsi="Liberation Serif" w:cs="Liberation Serif"/>
        <w:sz w:val="28"/>
        <w:szCs w:val="28"/>
      </w:rPr>
    </w:pPr>
    <w:r w:rsidRPr="00CB1262">
      <w:rPr>
        <w:rStyle w:val="ac"/>
        <w:rFonts w:ascii="Liberation Serif" w:hAnsi="Liberation Serif" w:cs="Liberation Serif"/>
        <w:sz w:val="28"/>
        <w:szCs w:val="28"/>
      </w:rPr>
      <w:fldChar w:fldCharType="begin"/>
    </w:r>
    <w:r w:rsidRPr="00CB1262">
      <w:rPr>
        <w:rStyle w:val="ac"/>
        <w:rFonts w:ascii="Liberation Serif" w:hAnsi="Liberation Serif" w:cs="Liberation Serif"/>
        <w:sz w:val="28"/>
        <w:szCs w:val="28"/>
      </w:rPr>
      <w:instrText xml:space="preserve">PAGE  </w:instrText>
    </w:r>
    <w:r w:rsidRPr="00CB1262">
      <w:rPr>
        <w:rStyle w:val="ac"/>
        <w:rFonts w:ascii="Liberation Serif" w:hAnsi="Liberation Serif" w:cs="Liberation Serif"/>
        <w:sz w:val="28"/>
        <w:szCs w:val="28"/>
      </w:rPr>
      <w:fldChar w:fldCharType="separate"/>
    </w:r>
    <w:r w:rsidR="00CE5BA9">
      <w:rPr>
        <w:rStyle w:val="ac"/>
        <w:rFonts w:ascii="Liberation Serif" w:hAnsi="Liberation Serif" w:cs="Liberation Serif"/>
        <w:noProof/>
        <w:sz w:val="28"/>
        <w:szCs w:val="28"/>
      </w:rPr>
      <w:t>2</w:t>
    </w:r>
    <w:r w:rsidRPr="00CB1262">
      <w:rPr>
        <w:rStyle w:val="ac"/>
        <w:rFonts w:ascii="Liberation Serif" w:hAnsi="Liberation Serif" w:cs="Liberation Serif"/>
        <w:sz w:val="28"/>
        <w:szCs w:val="28"/>
      </w:rPr>
      <w:fldChar w:fldCharType="end"/>
    </w:r>
  </w:p>
  <w:p w14:paraId="692D3B93" w14:textId="77777777" w:rsidR="00CE6CBB" w:rsidRPr="00F95C5C" w:rsidRDefault="00CE6CBB" w:rsidP="002356C4">
    <w:pPr>
      <w:pStyle w:val="a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32B4" w14:textId="0DB08554" w:rsidR="00CE6CBB" w:rsidRDefault="00CE6CBB">
    <w:pPr>
      <w:pStyle w:val="a6"/>
    </w:pPr>
    <w:r>
      <w:ptab w:relativeTo="margin" w:alignment="center" w:leader="none"/>
    </w:r>
    <w:r>
      <w:ptab w:relativeTo="margin" w:alignment="right" w:leader="none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 w:cs="Liberation Serif"/>
        <w:sz w:val="28"/>
      </w:rPr>
      <w:id w:val="-80138315"/>
      <w:docPartObj>
        <w:docPartGallery w:val="Page Numbers (Top of Page)"/>
        <w:docPartUnique/>
      </w:docPartObj>
    </w:sdtPr>
    <w:sdtEndPr/>
    <w:sdtContent>
      <w:p w14:paraId="0E084516" w14:textId="6A6B5AEF" w:rsidR="00CE6CBB" w:rsidRPr="00CB1262" w:rsidRDefault="00CE6CBB">
        <w:pPr>
          <w:pStyle w:val="a6"/>
          <w:jc w:val="center"/>
          <w:rPr>
            <w:rFonts w:ascii="Liberation Serif" w:hAnsi="Liberation Serif" w:cs="Liberation Serif"/>
            <w:sz w:val="28"/>
          </w:rPr>
        </w:pPr>
        <w:r w:rsidRPr="00CB1262">
          <w:rPr>
            <w:rFonts w:ascii="Liberation Serif" w:hAnsi="Liberation Serif" w:cs="Liberation Serif"/>
            <w:sz w:val="28"/>
          </w:rPr>
          <w:fldChar w:fldCharType="begin"/>
        </w:r>
        <w:r w:rsidRPr="00CB1262">
          <w:rPr>
            <w:rFonts w:ascii="Liberation Serif" w:hAnsi="Liberation Serif" w:cs="Liberation Serif"/>
            <w:sz w:val="28"/>
          </w:rPr>
          <w:instrText>PAGE   \* MERGEFORMAT</w:instrText>
        </w:r>
        <w:r w:rsidRPr="00CB1262">
          <w:rPr>
            <w:rFonts w:ascii="Liberation Serif" w:hAnsi="Liberation Serif" w:cs="Liberation Serif"/>
            <w:sz w:val="28"/>
          </w:rPr>
          <w:fldChar w:fldCharType="separate"/>
        </w:r>
        <w:r w:rsidR="0077602C">
          <w:rPr>
            <w:rFonts w:ascii="Liberation Serif" w:hAnsi="Liberation Serif" w:cs="Liberation Serif"/>
            <w:noProof/>
            <w:sz w:val="28"/>
          </w:rPr>
          <w:t>36</w:t>
        </w:r>
        <w:r w:rsidRPr="00CB1262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14:paraId="10A4D201" w14:textId="637EAEE4" w:rsidR="00CE6CBB" w:rsidRDefault="00CE6CBB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CE6CBB" w:rsidRDefault="00CE6CB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CE6CBB" w:rsidRDefault="00CE6CBB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2586F" w14:textId="77777777" w:rsidR="00CE6CBB" w:rsidRPr="00F95C5C" w:rsidRDefault="00CE6CBB">
    <w:pPr>
      <w:pStyle w:val="a6"/>
      <w:framePr w:wrap="around" w:vAnchor="text" w:hAnchor="margin" w:xAlign="center" w:y="1"/>
      <w:rPr>
        <w:rStyle w:val="ac"/>
        <w:sz w:val="28"/>
        <w:szCs w:val="28"/>
      </w:rPr>
    </w:pPr>
    <w:r w:rsidRPr="00F95C5C">
      <w:rPr>
        <w:rStyle w:val="ac"/>
        <w:sz w:val="28"/>
        <w:szCs w:val="28"/>
      </w:rPr>
      <w:fldChar w:fldCharType="begin"/>
    </w:r>
    <w:r w:rsidRPr="00F95C5C">
      <w:rPr>
        <w:rStyle w:val="ac"/>
        <w:sz w:val="28"/>
        <w:szCs w:val="28"/>
      </w:rPr>
      <w:instrText xml:space="preserve">PAGE  </w:instrText>
    </w:r>
    <w:r w:rsidRPr="00F95C5C">
      <w:rPr>
        <w:rStyle w:val="ac"/>
        <w:sz w:val="28"/>
        <w:szCs w:val="28"/>
      </w:rPr>
      <w:fldChar w:fldCharType="separate"/>
    </w:r>
    <w:r>
      <w:rPr>
        <w:rStyle w:val="ac"/>
        <w:noProof/>
        <w:sz w:val="28"/>
        <w:szCs w:val="28"/>
      </w:rPr>
      <w:t>31</w:t>
    </w:r>
    <w:r w:rsidRPr="00F95C5C">
      <w:rPr>
        <w:rStyle w:val="ac"/>
        <w:sz w:val="28"/>
        <w:szCs w:val="28"/>
      </w:rPr>
      <w:fldChar w:fldCharType="end"/>
    </w:r>
  </w:p>
  <w:p w14:paraId="49077AAF" w14:textId="77777777" w:rsidR="00CE6CBB" w:rsidRPr="00F95C5C" w:rsidRDefault="00CE6CBB" w:rsidP="00F95C5C">
    <w:pPr>
      <w:pStyle w:val="a6"/>
      <w:rPr>
        <w:sz w:val="28"/>
        <w:szCs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0E5ED" w14:textId="3C6BD1AE" w:rsidR="00CE6CBB" w:rsidRPr="00CB1262" w:rsidRDefault="00CE6CBB">
    <w:pPr>
      <w:pStyle w:val="a6"/>
      <w:jc w:val="center"/>
      <w:rPr>
        <w:rFonts w:ascii="Liberation Serif" w:hAnsi="Liberation Serif" w:cs="Liberation Serif"/>
        <w:sz w:val="28"/>
      </w:rPr>
    </w:pPr>
  </w:p>
  <w:p w14:paraId="0021910A" w14:textId="77777777" w:rsidR="00CE6CBB" w:rsidRDefault="00CE6C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0B3426"/>
    <w:multiLevelType w:val="hybridMultilevel"/>
    <w:tmpl w:val="AE903A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5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3A07"/>
    <w:rsid w:val="00004B08"/>
    <w:rsid w:val="00006BF4"/>
    <w:rsid w:val="000114B9"/>
    <w:rsid w:val="00013342"/>
    <w:rsid w:val="0001580E"/>
    <w:rsid w:val="0001690D"/>
    <w:rsid w:val="00016C9F"/>
    <w:rsid w:val="00016E76"/>
    <w:rsid w:val="00016EE2"/>
    <w:rsid w:val="0001715A"/>
    <w:rsid w:val="00017FEE"/>
    <w:rsid w:val="00020D26"/>
    <w:rsid w:val="0002449A"/>
    <w:rsid w:val="00024D1F"/>
    <w:rsid w:val="00030475"/>
    <w:rsid w:val="00031657"/>
    <w:rsid w:val="000321F2"/>
    <w:rsid w:val="000322A1"/>
    <w:rsid w:val="000333A0"/>
    <w:rsid w:val="00034095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15CB"/>
    <w:rsid w:val="00051C51"/>
    <w:rsid w:val="000526AA"/>
    <w:rsid w:val="00053157"/>
    <w:rsid w:val="000533D5"/>
    <w:rsid w:val="00057361"/>
    <w:rsid w:val="00060C67"/>
    <w:rsid w:val="000634C1"/>
    <w:rsid w:val="00063508"/>
    <w:rsid w:val="000636D8"/>
    <w:rsid w:val="00063CDE"/>
    <w:rsid w:val="0006588C"/>
    <w:rsid w:val="00066204"/>
    <w:rsid w:val="000665E3"/>
    <w:rsid w:val="00066DDF"/>
    <w:rsid w:val="00072296"/>
    <w:rsid w:val="0007402E"/>
    <w:rsid w:val="000759D3"/>
    <w:rsid w:val="0007619F"/>
    <w:rsid w:val="000767EB"/>
    <w:rsid w:val="00076FC9"/>
    <w:rsid w:val="00084373"/>
    <w:rsid w:val="00084E2F"/>
    <w:rsid w:val="00086642"/>
    <w:rsid w:val="00086ECD"/>
    <w:rsid w:val="00090D3C"/>
    <w:rsid w:val="000920D3"/>
    <w:rsid w:val="00093277"/>
    <w:rsid w:val="00095D86"/>
    <w:rsid w:val="000969DC"/>
    <w:rsid w:val="000979F2"/>
    <w:rsid w:val="000A0D35"/>
    <w:rsid w:val="000A174B"/>
    <w:rsid w:val="000A1DCF"/>
    <w:rsid w:val="000A227B"/>
    <w:rsid w:val="000A2F91"/>
    <w:rsid w:val="000A4F50"/>
    <w:rsid w:val="000A58B6"/>
    <w:rsid w:val="000A6425"/>
    <w:rsid w:val="000A666B"/>
    <w:rsid w:val="000B0A2F"/>
    <w:rsid w:val="000B18F8"/>
    <w:rsid w:val="000B2304"/>
    <w:rsid w:val="000B30F2"/>
    <w:rsid w:val="000B6340"/>
    <w:rsid w:val="000B6A68"/>
    <w:rsid w:val="000C207B"/>
    <w:rsid w:val="000C28AA"/>
    <w:rsid w:val="000C361B"/>
    <w:rsid w:val="000C4667"/>
    <w:rsid w:val="000C5802"/>
    <w:rsid w:val="000C7275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4BA7"/>
    <w:rsid w:val="000F5CA4"/>
    <w:rsid w:val="000F5E99"/>
    <w:rsid w:val="001032F5"/>
    <w:rsid w:val="0010766F"/>
    <w:rsid w:val="001103DF"/>
    <w:rsid w:val="00111075"/>
    <w:rsid w:val="00114250"/>
    <w:rsid w:val="00114E34"/>
    <w:rsid w:val="00115368"/>
    <w:rsid w:val="00116F61"/>
    <w:rsid w:val="00120587"/>
    <w:rsid w:val="001212F4"/>
    <w:rsid w:val="00122294"/>
    <w:rsid w:val="0012288A"/>
    <w:rsid w:val="00123475"/>
    <w:rsid w:val="00123AE2"/>
    <w:rsid w:val="00124812"/>
    <w:rsid w:val="001250C5"/>
    <w:rsid w:val="00125EF3"/>
    <w:rsid w:val="00127D5B"/>
    <w:rsid w:val="00132F8F"/>
    <w:rsid w:val="00133949"/>
    <w:rsid w:val="00140024"/>
    <w:rsid w:val="0014123D"/>
    <w:rsid w:val="00142A15"/>
    <w:rsid w:val="00143029"/>
    <w:rsid w:val="00143BC5"/>
    <w:rsid w:val="00144A9E"/>
    <w:rsid w:val="00145E77"/>
    <w:rsid w:val="00146495"/>
    <w:rsid w:val="00146A21"/>
    <w:rsid w:val="00150C22"/>
    <w:rsid w:val="00151796"/>
    <w:rsid w:val="00152115"/>
    <w:rsid w:val="001541E2"/>
    <w:rsid w:val="0015526F"/>
    <w:rsid w:val="001552AE"/>
    <w:rsid w:val="00155EB8"/>
    <w:rsid w:val="00155FD9"/>
    <w:rsid w:val="001564D6"/>
    <w:rsid w:val="00163C4A"/>
    <w:rsid w:val="00164316"/>
    <w:rsid w:val="0016520C"/>
    <w:rsid w:val="00165980"/>
    <w:rsid w:val="00170AD1"/>
    <w:rsid w:val="0017138C"/>
    <w:rsid w:val="00171C47"/>
    <w:rsid w:val="0017239F"/>
    <w:rsid w:val="001730A0"/>
    <w:rsid w:val="001731C7"/>
    <w:rsid w:val="00173B2F"/>
    <w:rsid w:val="00173EA9"/>
    <w:rsid w:val="00174D2B"/>
    <w:rsid w:val="00175831"/>
    <w:rsid w:val="00175C6C"/>
    <w:rsid w:val="00175EC1"/>
    <w:rsid w:val="0018068F"/>
    <w:rsid w:val="00183A9F"/>
    <w:rsid w:val="00191791"/>
    <w:rsid w:val="00192E86"/>
    <w:rsid w:val="001966D7"/>
    <w:rsid w:val="001A12D9"/>
    <w:rsid w:val="001A2B15"/>
    <w:rsid w:val="001A335B"/>
    <w:rsid w:val="001A49F7"/>
    <w:rsid w:val="001A55C9"/>
    <w:rsid w:val="001A66CF"/>
    <w:rsid w:val="001B0CA2"/>
    <w:rsid w:val="001B3175"/>
    <w:rsid w:val="001B3C88"/>
    <w:rsid w:val="001B49E5"/>
    <w:rsid w:val="001C1EC8"/>
    <w:rsid w:val="001C3287"/>
    <w:rsid w:val="001C5465"/>
    <w:rsid w:val="001D11BA"/>
    <w:rsid w:val="001D1666"/>
    <w:rsid w:val="001D3185"/>
    <w:rsid w:val="001D4207"/>
    <w:rsid w:val="001D5FAF"/>
    <w:rsid w:val="001D68F8"/>
    <w:rsid w:val="001E2F2C"/>
    <w:rsid w:val="001E35C5"/>
    <w:rsid w:val="001E67FA"/>
    <w:rsid w:val="001F00EF"/>
    <w:rsid w:val="001F1560"/>
    <w:rsid w:val="001F5A5A"/>
    <w:rsid w:val="001F5F83"/>
    <w:rsid w:val="0020172C"/>
    <w:rsid w:val="00206BE2"/>
    <w:rsid w:val="002078FB"/>
    <w:rsid w:val="00210B6E"/>
    <w:rsid w:val="00212583"/>
    <w:rsid w:val="002171A5"/>
    <w:rsid w:val="00217680"/>
    <w:rsid w:val="002208F1"/>
    <w:rsid w:val="00220E80"/>
    <w:rsid w:val="00221553"/>
    <w:rsid w:val="0022557F"/>
    <w:rsid w:val="0022596B"/>
    <w:rsid w:val="002259CA"/>
    <w:rsid w:val="00226379"/>
    <w:rsid w:val="00230503"/>
    <w:rsid w:val="00231C43"/>
    <w:rsid w:val="002356C4"/>
    <w:rsid w:val="002358EE"/>
    <w:rsid w:val="0024028F"/>
    <w:rsid w:val="00240615"/>
    <w:rsid w:val="002410FE"/>
    <w:rsid w:val="00241178"/>
    <w:rsid w:val="00241A12"/>
    <w:rsid w:val="002433F6"/>
    <w:rsid w:val="0024356D"/>
    <w:rsid w:val="002439DC"/>
    <w:rsid w:val="00244F0F"/>
    <w:rsid w:val="00247980"/>
    <w:rsid w:val="00250C7E"/>
    <w:rsid w:val="00252C1E"/>
    <w:rsid w:val="00252C40"/>
    <w:rsid w:val="00257D44"/>
    <w:rsid w:val="002627A2"/>
    <w:rsid w:val="00263E7A"/>
    <w:rsid w:val="0026458A"/>
    <w:rsid w:val="002653B2"/>
    <w:rsid w:val="00265BFA"/>
    <w:rsid w:val="0026650A"/>
    <w:rsid w:val="00270556"/>
    <w:rsid w:val="00270609"/>
    <w:rsid w:val="00270698"/>
    <w:rsid w:val="00273308"/>
    <w:rsid w:val="00273DD0"/>
    <w:rsid w:val="00273EAE"/>
    <w:rsid w:val="002742A6"/>
    <w:rsid w:val="00274592"/>
    <w:rsid w:val="00277B0F"/>
    <w:rsid w:val="00280129"/>
    <w:rsid w:val="0028098A"/>
    <w:rsid w:val="00281F99"/>
    <w:rsid w:val="00283E6F"/>
    <w:rsid w:val="00284048"/>
    <w:rsid w:val="0028517D"/>
    <w:rsid w:val="00286B6B"/>
    <w:rsid w:val="0029014D"/>
    <w:rsid w:val="00290BB8"/>
    <w:rsid w:val="00294AE4"/>
    <w:rsid w:val="002953A4"/>
    <w:rsid w:val="002955D2"/>
    <w:rsid w:val="00296442"/>
    <w:rsid w:val="00296AF0"/>
    <w:rsid w:val="002A19C7"/>
    <w:rsid w:val="002A2D89"/>
    <w:rsid w:val="002A5354"/>
    <w:rsid w:val="002A5A49"/>
    <w:rsid w:val="002B13D8"/>
    <w:rsid w:val="002B2FE1"/>
    <w:rsid w:val="002B5620"/>
    <w:rsid w:val="002B6CC2"/>
    <w:rsid w:val="002B7614"/>
    <w:rsid w:val="002B7D83"/>
    <w:rsid w:val="002C04A0"/>
    <w:rsid w:val="002C0D55"/>
    <w:rsid w:val="002C3DDC"/>
    <w:rsid w:val="002C585D"/>
    <w:rsid w:val="002C5C20"/>
    <w:rsid w:val="002C7DE7"/>
    <w:rsid w:val="002D0323"/>
    <w:rsid w:val="002D3013"/>
    <w:rsid w:val="002D52EA"/>
    <w:rsid w:val="002E0C0E"/>
    <w:rsid w:val="002E1053"/>
    <w:rsid w:val="002E2A62"/>
    <w:rsid w:val="002E32DB"/>
    <w:rsid w:val="002E54F4"/>
    <w:rsid w:val="002E5E69"/>
    <w:rsid w:val="002E709F"/>
    <w:rsid w:val="002F0727"/>
    <w:rsid w:val="002F1F03"/>
    <w:rsid w:val="002F2E71"/>
    <w:rsid w:val="002F362B"/>
    <w:rsid w:val="002F6FE0"/>
    <w:rsid w:val="00302593"/>
    <w:rsid w:val="00302820"/>
    <w:rsid w:val="00303B7E"/>
    <w:rsid w:val="00303D4A"/>
    <w:rsid w:val="003040A7"/>
    <w:rsid w:val="003057F7"/>
    <w:rsid w:val="00305ADF"/>
    <w:rsid w:val="00305C19"/>
    <w:rsid w:val="00305E22"/>
    <w:rsid w:val="00306701"/>
    <w:rsid w:val="00310951"/>
    <w:rsid w:val="003117CD"/>
    <w:rsid w:val="003136B4"/>
    <w:rsid w:val="00313B0B"/>
    <w:rsid w:val="00314500"/>
    <w:rsid w:val="00315C9A"/>
    <w:rsid w:val="00320638"/>
    <w:rsid w:val="00320BD3"/>
    <w:rsid w:val="003222EF"/>
    <w:rsid w:val="00326092"/>
    <w:rsid w:val="00327AB2"/>
    <w:rsid w:val="00330689"/>
    <w:rsid w:val="0033112F"/>
    <w:rsid w:val="0033125C"/>
    <w:rsid w:val="00334625"/>
    <w:rsid w:val="00334F36"/>
    <w:rsid w:val="003377E0"/>
    <w:rsid w:val="00337FCF"/>
    <w:rsid w:val="0034169B"/>
    <w:rsid w:val="003436FA"/>
    <w:rsid w:val="0034740E"/>
    <w:rsid w:val="00351209"/>
    <w:rsid w:val="003517A6"/>
    <w:rsid w:val="00351A1E"/>
    <w:rsid w:val="00353625"/>
    <w:rsid w:val="0035364D"/>
    <w:rsid w:val="00361E07"/>
    <w:rsid w:val="00362169"/>
    <w:rsid w:val="00362727"/>
    <w:rsid w:val="003633EC"/>
    <w:rsid w:val="003644AE"/>
    <w:rsid w:val="00364A2E"/>
    <w:rsid w:val="003663D4"/>
    <w:rsid w:val="003706A0"/>
    <w:rsid w:val="0037542B"/>
    <w:rsid w:val="0037562F"/>
    <w:rsid w:val="003769A5"/>
    <w:rsid w:val="00377502"/>
    <w:rsid w:val="003818D1"/>
    <w:rsid w:val="00382388"/>
    <w:rsid w:val="003830DA"/>
    <w:rsid w:val="00386C57"/>
    <w:rsid w:val="003908D2"/>
    <w:rsid w:val="00391613"/>
    <w:rsid w:val="0039390F"/>
    <w:rsid w:val="003A1A2A"/>
    <w:rsid w:val="003A2BC9"/>
    <w:rsid w:val="003A4491"/>
    <w:rsid w:val="003A4E0D"/>
    <w:rsid w:val="003A5F96"/>
    <w:rsid w:val="003B1649"/>
    <w:rsid w:val="003B175F"/>
    <w:rsid w:val="003B244A"/>
    <w:rsid w:val="003B2CAB"/>
    <w:rsid w:val="003B3FC2"/>
    <w:rsid w:val="003B5835"/>
    <w:rsid w:val="003B5B38"/>
    <w:rsid w:val="003B6795"/>
    <w:rsid w:val="003B7290"/>
    <w:rsid w:val="003B7DF8"/>
    <w:rsid w:val="003C00BE"/>
    <w:rsid w:val="003C265D"/>
    <w:rsid w:val="003C2C7C"/>
    <w:rsid w:val="003C45AB"/>
    <w:rsid w:val="003C472E"/>
    <w:rsid w:val="003D0E4A"/>
    <w:rsid w:val="003D1373"/>
    <w:rsid w:val="003D3541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F50E0"/>
    <w:rsid w:val="003F6309"/>
    <w:rsid w:val="003F75AB"/>
    <w:rsid w:val="004020D6"/>
    <w:rsid w:val="004031E0"/>
    <w:rsid w:val="00404765"/>
    <w:rsid w:val="00406CDE"/>
    <w:rsid w:val="004077BA"/>
    <w:rsid w:val="00407AAD"/>
    <w:rsid w:val="004119ED"/>
    <w:rsid w:val="00412BDF"/>
    <w:rsid w:val="0041311E"/>
    <w:rsid w:val="00415211"/>
    <w:rsid w:val="00417A92"/>
    <w:rsid w:val="004246CD"/>
    <w:rsid w:val="004250DD"/>
    <w:rsid w:val="004262BF"/>
    <w:rsid w:val="004269BF"/>
    <w:rsid w:val="00426ECD"/>
    <w:rsid w:val="00430F90"/>
    <w:rsid w:val="00432310"/>
    <w:rsid w:val="00436AAE"/>
    <w:rsid w:val="0043706D"/>
    <w:rsid w:val="00437FA9"/>
    <w:rsid w:val="00443179"/>
    <w:rsid w:val="0044405B"/>
    <w:rsid w:val="0044405C"/>
    <w:rsid w:val="00446ECE"/>
    <w:rsid w:val="00447ED6"/>
    <w:rsid w:val="00451541"/>
    <w:rsid w:val="00451FE6"/>
    <w:rsid w:val="004574CF"/>
    <w:rsid w:val="00457E1E"/>
    <w:rsid w:val="0046021B"/>
    <w:rsid w:val="004609A8"/>
    <w:rsid w:val="004656A3"/>
    <w:rsid w:val="00470A51"/>
    <w:rsid w:val="00472714"/>
    <w:rsid w:val="00475131"/>
    <w:rsid w:val="00476F0D"/>
    <w:rsid w:val="00480BBE"/>
    <w:rsid w:val="004819DB"/>
    <w:rsid w:val="00481A19"/>
    <w:rsid w:val="00482FB4"/>
    <w:rsid w:val="004837AE"/>
    <w:rsid w:val="00484A19"/>
    <w:rsid w:val="00485320"/>
    <w:rsid w:val="00485640"/>
    <w:rsid w:val="00485C7E"/>
    <w:rsid w:val="00486A70"/>
    <w:rsid w:val="00486F63"/>
    <w:rsid w:val="00491EE6"/>
    <w:rsid w:val="00493302"/>
    <w:rsid w:val="004954F9"/>
    <w:rsid w:val="00495B69"/>
    <w:rsid w:val="004A1E2B"/>
    <w:rsid w:val="004A2A88"/>
    <w:rsid w:val="004B2168"/>
    <w:rsid w:val="004B2EF9"/>
    <w:rsid w:val="004C0634"/>
    <w:rsid w:val="004C0BD9"/>
    <w:rsid w:val="004C2C6D"/>
    <w:rsid w:val="004C4837"/>
    <w:rsid w:val="004C502A"/>
    <w:rsid w:val="004C5E4E"/>
    <w:rsid w:val="004C615F"/>
    <w:rsid w:val="004D0FC0"/>
    <w:rsid w:val="004D2805"/>
    <w:rsid w:val="004D482D"/>
    <w:rsid w:val="004D778B"/>
    <w:rsid w:val="004E19B3"/>
    <w:rsid w:val="004E2C61"/>
    <w:rsid w:val="004E2D2D"/>
    <w:rsid w:val="004E51EA"/>
    <w:rsid w:val="004E53F2"/>
    <w:rsid w:val="004E6F40"/>
    <w:rsid w:val="004F021E"/>
    <w:rsid w:val="004F08CF"/>
    <w:rsid w:val="004F0AE6"/>
    <w:rsid w:val="004F1710"/>
    <w:rsid w:val="004F2F30"/>
    <w:rsid w:val="004F3352"/>
    <w:rsid w:val="004F4190"/>
    <w:rsid w:val="004F4E83"/>
    <w:rsid w:val="004F5085"/>
    <w:rsid w:val="004F6629"/>
    <w:rsid w:val="005035BF"/>
    <w:rsid w:val="00504267"/>
    <w:rsid w:val="0050675D"/>
    <w:rsid w:val="00506943"/>
    <w:rsid w:val="00506E40"/>
    <w:rsid w:val="00506E6B"/>
    <w:rsid w:val="00507A8A"/>
    <w:rsid w:val="00512060"/>
    <w:rsid w:val="005145E6"/>
    <w:rsid w:val="00514703"/>
    <w:rsid w:val="00515DBA"/>
    <w:rsid w:val="005164E5"/>
    <w:rsid w:val="0051758D"/>
    <w:rsid w:val="005209C4"/>
    <w:rsid w:val="00521F31"/>
    <w:rsid w:val="0052223C"/>
    <w:rsid w:val="005240F3"/>
    <w:rsid w:val="00526E78"/>
    <w:rsid w:val="00527A7F"/>
    <w:rsid w:val="00531893"/>
    <w:rsid w:val="00531AFA"/>
    <w:rsid w:val="005325F0"/>
    <w:rsid w:val="005327C2"/>
    <w:rsid w:val="005334AF"/>
    <w:rsid w:val="0053351B"/>
    <w:rsid w:val="005346B1"/>
    <w:rsid w:val="00534B48"/>
    <w:rsid w:val="00534ED1"/>
    <w:rsid w:val="00535662"/>
    <w:rsid w:val="00536835"/>
    <w:rsid w:val="00537B38"/>
    <w:rsid w:val="00542E1E"/>
    <w:rsid w:val="00543A11"/>
    <w:rsid w:val="0054582A"/>
    <w:rsid w:val="00546E2A"/>
    <w:rsid w:val="00547E2C"/>
    <w:rsid w:val="00552801"/>
    <w:rsid w:val="00556248"/>
    <w:rsid w:val="005563D2"/>
    <w:rsid w:val="00557224"/>
    <w:rsid w:val="0055798E"/>
    <w:rsid w:val="0056099D"/>
    <w:rsid w:val="005609C4"/>
    <w:rsid w:val="00564C31"/>
    <w:rsid w:val="00564DF8"/>
    <w:rsid w:val="00564ED6"/>
    <w:rsid w:val="00565467"/>
    <w:rsid w:val="005710DD"/>
    <w:rsid w:val="005750D4"/>
    <w:rsid w:val="00575E4F"/>
    <w:rsid w:val="005770D6"/>
    <w:rsid w:val="00580258"/>
    <w:rsid w:val="00580AED"/>
    <w:rsid w:val="00581334"/>
    <w:rsid w:val="0058154E"/>
    <w:rsid w:val="00581A4B"/>
    <w:rsid w:val="0058210F"/>
    <w:rsid w:val="005828DC"/>
    <w:rsid w:val="00582A8A"/>
    <w:rsid w:val="005849AA"/>
    <w:rsid w:val="005901C4"/>
    <w:rsid w:val="0059119A"/>
    <w:rsid w:val="00593C0F"/>
    <w:rsid w:val="00594C17"/>
    <w:rsid w:val="00596556"/>
    <w:rsid w:val="00597D6C"/>
    <w:rsid w:val="00597E50"/>
    <w:rsid w:val="005A0616"/>
    <w:rsid w:val="005A22D2"/>
    <w:rsid w:val="005A23D0"/>
    <w:rsid w:val="005A34C4"/>
    <w:rsid w:val="005A4EB1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17A1"/>
    <w:rsid w:val="005C18D8"/>
    <w:rsid w:val="005C19E7"/>
    <w:rsid w:val="005C2B53"/>
    <w:rsid w:val="005C3AC6"/>
    <w:rsid w:val="005C6086"/>
    <w:rsid w:val="005C6EF3"/>
    <w:rsid w:val="005C7A0D"/>
    <w:rsid w:val="005C7E72"/>
    <w:rsid w:val="005D4D31"/>
    <w:rsid w:val="005D618E"/>
    <w:rsid w:val="005E0722"/>
    <w:rsid w:val="005E0AE6"/>
    <w:rsid w:val="005E4175"/>
    <w:rsid w:val="005E4E63"/>
    <w:rsid w:val="005E546E"/>
    <w:rsid w:val="005E767F"/>
    <w:rsid w:val="005F2336"/>
    <w:rsid w:val="005F4940"/>
    <w:rsid w:val="005F513E"/>
    <w:rsid w:val="005F541B"/>
    <w:rsid w:val="005F554E"/>
    <w:rsid w:val="005F65BF"/>
    <w:rsid w:val="005F7758"/>
    <w:rsid w:val="0060015E"/>
    <w:rsid w:val="00600BCA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DE3"/>
    <w:rsid w:val="006217F3"/>
    <w:rsid w:val="00621F1F"/>
    <w:rsid w:val="00624571"/>
    <w:rsid w:val="00625116"/>
    <w:rsid w:val="00626503"/>
    <w:rsid w:val="00626E6F"/>
    <w:rsid w:val="006306D8"/>
    <w:rsid w:val="00633E05"/>
    <w:rsid w:val="00634002"/>
    <w:rsid w:val="006343DF"/>
    <w:rsid w:val="00635278"/>
    <w:rsid w:val="00635EA8"/>
    <w:rsid w:val="006366EE"/>
    <w:rsid w:val="00642AD4"/>
    <w:rsid w:val="00647369"/>
    <w:rsid w:val="00647782"/>
    <w:rsid w:val="00651ADA"/>
    <w:rsid w:val="00653053"/>
    <w:rsid w:val="00653353"/>
    <w:rsid w:val="0065415B"/>
    <w:rsid w:val="00654DA9"/>
    <w:rsid w:val="006605A6"/>
    <w:rsid w:val="00661AAD"/>
    <w:rsid w:val="0066509B"/>
    <w:rsid w:val="00667773"/>
    <w:rsid w:val="00667A1A"/>
    <w:rsid w:val="00667C1A"/>
    <w:rsid w:val="00670328"/>
    <w:rsid w:val="00673C62"/>
    <w:rsid w:val="00677496"/>
    <w:rsid w:val="0068511A"/>
    <w:rsid w:val="006868E1"/>
    <w:rsid w:val="00686CCB"/>
    <w:rsid w:val="006879D0"/>
    <w:rsid w:val="00691E74"/>
    <w:rsid w:val="00692866"/>
    <w:rsid w:val="00694E53"/>
    <w:rsid w:val="006954BD"/>
    <w:rsid w:val="0069784D"/>
    <w:rsid w:val="006B0A8F"/>
    <w:rsid w:val="006B0E69"/>
    <w:rsid w:val="006B22D7"/>
    <w:rsid w:val="006B2832"/>
    <w:rsid w:val="006B2EE9"/>
    <w:rsid w:val="006B37AF"/>
    <w:rsid w:val="006C0BFB"/>
    <w:rsid w:val="006C1509"/>
    <w:rsid w:val="006C1DAA"/>
    <w:rsid w:val="006C340B"/>
    <w:rsid w:val="006C4621"/>
    <w:rsid w:val="006C5514"/>
    <w:rsid w:val="006C5A0C"/>
    <w:rsid w:val="006D065A"/>
    <w:rsid w:val="006D15A1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89A"/>
    <w:rsid w:val="006F1259"/>
    <w:rsid w:val="006F1474"/>
    <w:rsid w:val="006F1627"/>
    <w:rsid w:val="006F1B38"/>
    <w:rsid w:val="006F598D"/>
    <w:rsid w:val="006F59D5"/>
    <w:rsid w:val="006F6FBE"/>
    <w:rsid w:val="006F7349"/>
    <w:rsid w:val="0070062E"/>
    <w:rsid w:val="00700D9D"/>
    <w:rsid w:val="00701237"/>
    <w:rsid w:val="00703C15"/>
    <w:rsid w:val="0070560E"/>
    <w:rsid w:val="00705777"/>
    <w:rsid w:val="007057FD"/>
    <w:rsid w:val="00705E34"/>
    <w:rsid w:val="0070655D"/>
    <w:rsid w:val="0070707F"/>
    <w:rsid w:val="00707471"/>
    <w:rsid w:val="0070790E"/>
    <w:rsid w:val="00707B1C"/>
    <w:rsid w:val="0071002C"/>
    <w:rsid w:val="00710209"/>
    <w:rsid w:val="00710E29"/>
    <w:rsid w:val="00711927"/>
    <w:rsid w:val="00713430"/>
    <w:rsid w:val="00713D3D"/>
    <w:rsid w:val="007146A3"/>
    <w:rsid w:val="00714957"/>
    <w:rsid w:val="00714EB8"/>
    <w:rsid w:val="007151B2"/>
    <w:rsid w:val="00716B98"/>
    <w:rsid w:val="00720BA3"/>
    <w:rsid w:val="007213CB"/>
    <w:rsid w:val="00721402"/>
    <w:rsid w:val="00723F09"/>
    <w:rsid w:val="007245FA"/>
    <w:rsid w:val="0072502F"/>
    <w:rsid w:val="00725729"/>
    <w:rsid w:val="00726684"/>
    <w:rsid w:val="007277B4"/>
    <w:rsid w:val="0073005B"/>
    <w:rsid w:val="0073128F"/>
    <w:rsid w:val="00733685"/>
    <w:rsid w:val="00734B4F"/>
    <w:rsid w:val="0073592A"/>
    <w:rsid w:val="00737569"/>
    <w:rsid w:val="00740E01"/>
    <w:rsid w:val="00741C76"/>
    <w:rsid w:val="007427BC"/>
    <w:rsid w:val="00742D92"/>
    <w:rsid w:val="00744944"/>
    <w:rsid w:val="007460D4"/>
    <w:rsid w:val="007472CF"/>
    <w:rsid w:val="00750606"/>
    <w:rsid w:val="00752BCF"/>
    <w:rsid w:val="007550E7"/>
    <w:rsid w:val="007562FD"/>
    <w:rsid w:val="00756E55"/>
    <w:rsid w:val="0075745E"/>
    <w:rsid w:val="00761E6D"/>
    <w:rsid w:val="0076392D"/>
    <w:rsid w:val="00767920"/>
    <w:rsid w:val="00767C68"/>
    <w:rsid w:val="007715F7"/>
    <w:rsid w:val="007727FA"/>
    <w:rsid w:val="0077602C"/>
    <w:rsid w:val="0077788F"/>
    <w:rsid w:val="007841B5"/>
    <w:rsid w:val="00787371"/>
    <w:rsid w:val="00787D6C"/>
    <w:rsid w:val="00792ACA"/>
    <w:rsid w:val="00793DFD"/>
    <w:rsid w:val="00795A63"/>
    <w:rsid w:val="007A03F4"/>
    <w:rsid w:val="007A1190"/>
    <w:rsid w:val="007A1B6C"/>
    <w:rsid w:val="007A64A3"/>
    <w:rsid w:val="007A7426"/>
    <w:rsid w:val="007A7A03"/>
    <w:rsid w:val="007A7B58"/>
    <w:rsid w:val="007B2705"/>
    <w:rsid w:val="007B4EA4"/>
    <w:rsid w:val="007B5C07"/>
    <w:rsid w:val="007C0877"/>
    <w:rsid w:val="007C1571"/>
    <w:rsid w:val="007C1883"/>
    <w:rsid w:val="007C1ED0"/>
    <w:rsid w:val="007C1F4B"/>
    <w:rsid w:val="007C1F89"/>
    <w:rsid w:val="007C2B6C"/>
    <w:rsid w:val="007C666A"/>
    <w:rsid w:val="007C7506"/>
    <w:rsid w:val="007C7F77"/>
    <w:rsid w:val="007D0EF5"/>
    <w:rsid w:val="007D13EC"/>
    <w:rsid w:val="007D3A30"/>
    <w:rsid w:val="007D5A66"/>
    <w:rsid w:val="007D5F6C"/>
    <w:rsid w:val="007D7CF8"/>
    <w:rsid w:val="007E00D0"/>
    <w:rsid w:val="007E0689"/>
    <w:rsid w:val="007E0ED1"/>
    <w:rsid w:val="007E1CC9"/>
    <w:rsid w:val="007E1F11"/>
    <w:rsid w:val="007E1FB0"/>
    <w:rsid w:val="007E445F"/>
    <w:rsid w:val="007E5FCC"/>
    <w:rsid w:val="007E6B20"/>
    <w:rsid w:val="007E6BC9"/>
    <w:rsid w:val="007F00AE"/>
    <w:rsid w:val="007F4708"/>
    <w:rsid w:val="007F4E28"/>
    <w:rsid w:val="007F506F"/>
    <w:rsid w:val="007F53B9"/>
    <w:rsid w:val="007F7929"/>
    <w:rsid w:val="00802E12"/>
    <w:rsid w:val="00806173"/>
    <w:rsid w:val="00807FBB"/>
    <w:rsid w:val="00810436"/>
    <w:rsid w:val="0081148F"/>
    <w:rsid w:val="00811689"/>
    <w:rsid w:val="008120AA"/>
    <w:rsid w:val="00812E0A"/>
    <w:rsid w:val="00813032"/>
    <w:rsid w:val="00813E67"/>
    <w:rsid w:val="00815AA9"/>
    <w:rsid w:val="00815C91"/>
    <w:rsid w:val="0081622A"/>
    <w:rsid w:val="00817CFC"/>
    <w:rsid w:val="008216E2"/>
    <w:rsid w:val="00821A8E"/>
    <w:rsid w:val="008222CF"/>
    <w:rsid w:val="00827690"/>
    <w:rsid w:val="008301A6"/>
    <w:rsid w:val="00831F97"/>
    <w:rsid w:val="00832108"/>
    <w:rsid w:val="0083237B"/>
    <w:rsid w:val="00834D08"/>
    <w:rsid w:val="0083502D"/>
    <w:rsid w:val="008366E9"/>
    <w:rsid w:val="00836703"/>
    <w:rsid w:val="00836A2D"/>
    <w:rsid w:val="0083710D"/>
    <w:rsid w:val="0084020A"/>
    <w:rsid w:val="0084075A"/>
    <w:rsid w:val="008409CE"/>
    <w:rsid w:val="00840C08"/>
    <w:rsid w:val="00841554"/>
    <w:rsid w:val="00844296"/>
    <w:rsid w:val="008444F2"/>
    <w:rsid w:val="00844BB1"/>
    <w:rsid w:val="0084545E"/>
    <w:rsid w:val="00850556"/>
    <w:rsid w:val="0085073A"/>
    <w:rsid w:val="00850C26"/>
    <w:rsid w:val="00851A15"/>
    <w:rsid w:val="0085234F"/>
    <w:rsid w:val="00853411"/>
    <w:rsid w:val="008609BF"/>
    <w:rsid w:val="00861E21"/>
    <w:rsid w:val="00863F07"/>
    <w:rsid w:val="00864326"/>
    <w:rsid w:val="00865C30"/>
    <w:rsid w:val="00867A23"/>
    <w:rsid w:val="00876D20"/>
    <w:rsid w:val="00880598"/>
    <w:rsid w:val="00880E93"/>
    <w:rsid w:val="00882E42"/>
    <w:rsid w:val="00883577"/>
    <w:rsid w:val="008838FD"/>
    <w:rsid w:val="00883EDF"/>
    <w:rsid w:val="00885FC5"/>
    <w:rsid w:val="0088640F"/>
    <w:rsid w:val="00891349"/>
    <w:rsid w:val="00891368"/>
    <w:rsid w:val="00892E84"/>
    <w:rsid w:val="00893D4A"/>
    <w:rsid w:val="00894C1F"/>
    <w:rsid w:val="008A09FE"/>
    <w:rsid w:val="008A1625"/>
    <w:rsid w:val="008A1910"/>
    <w:rsid w:val="008A20DA"/>
    <w:rsid w:val="008A2963"/>
    <w:rsid w:val="008A674E"/>
    <w:rsid w:val="008A6D5E"/>
    <w:rsid w:val="008A75EC"/>
    <w:rsid w:val="008B0DF1"/>
    <w:rsid w:val="008B3016"/>
    <w:rsid w:val="008B4876"/>
    <w:rsid w:val="008B4ABB"/>
    <w:rsid w:val="008B6635"/>
    <w:rsid w:val="008C23E5"/>
    <w:rsid w:val="008C2CB6"/>
    <w:rsid w:val="008C56AA"/>
    <w:rsid w:val="008C6087"/>
    <w:rsid w:val="008D0064"/>
    <w:rsid w:val="008D0FB2"/>
    <w:rsid w:val="008D617A"/>
    <w:rsid w:val="008E1BB2"/>
    <w:rsid w:val="008E223F"/>
    <w:rsid w:val="008E23EA"/>
    <w:rsid w:val="008E3D21"/>
    <w:rsid w:val="008E47EC"/>
    <w:rsid w:val="008E6ED8"/>
    <w:rsid w:val="008F2CE3"/>
    <w:rsid w:val="008F308D"/>
    <w:rsid w:val="008F58A8"/>
    <w:rsid w:val="0090164E"/>
    <w:rsid w:val="00901BC2"/>
    <w:rsid w:val="00902F14"/>
    <w:rsid w:val="00903905"/>
    <w:rsid w:val="00907742"/>
    <w:rsid w:val="00911936"/>
    <w:rsid w:val="00912D9F"/>
    <w:rsid w:val="009135DF"/>
    <w:rsid w:val="009137F1"/>
    <w:rsid w:val="009153DE"/>
    <w:rsid w:val="0091585C"/>
    <w:rsid w:val="00917548"/>
    <w:rsid w:val="00920099"/>
    <w:rsid w:val="0092168B"/>
    <w:rsid w:val="00921F2A"/>
    <w:rsid w:val="00923E20"/>
    <w:rsid w:val="00923F93"/>
    <w:rsid w:val="0092453E"/>
    <w:rsid w:val="00925C1B"/>
    <w:rsid w:val="00925D2D"/>
    <w:rsid w:val="00927059"/>
    <w:rsid w:val="0093074D"/>
    <w:rsid w:val="00930E61"/>
    <w:rsid w:val="00930FCB"/>
    <w:rsid w:val="00931561"/>
    <w:rsid w:val="009317C7"/>
    <w:rsid w:val="00931D1B"/>
    <w:rsid w:val="00932F76"/>
    <w:rsid w:val="00933CD9"/>
    <w:rsid w:val="0093656B"/>
    <w:rsid w:val="009426AE"/>
    <w:rsid w:val="00943087"/>
    <w:rsid w:val="009459FB"/>
    <w:rsid w:val="00945DF7"/>
    <w:rsid w:val="00947A38"/>
    <w:rsid w:val="00951B91"/>
    <w:rsid w:val="009555EC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67E27"/>
    <w:rsid w:val="0097035B"/>
    <w:rsid w:val="00970CBA"/>
    <w:rsid w:val="00970EEB"/>
    <w:rsid w:val="009712FA"/>
    <w:rsid w:val="00971C2A"/>
    <w:rsid w:val="00973988"/>
    <w:rsid w:val="009743A4"/>
    <w:rsid w:val="0097459B"/>
    <w:rsid w:val="0097462E"/>
    <w:rsid w:val="0097474F"/>
    <w:rsid w:val="00980FD9"/>
    <w:rsid w:val="0098272D"/>
    <w:rsid w:val="0098352B"/>
    <w:rsid w:val="009862C7"/>
    <w:rsid w:val="00990FEE"/>
    <w:rsid w:val="00992A51"/>
    <w:rsid w:val="009951AB"/>
    <w:rsid w:val="00995693"/>
    <w:rsid w:val="0099605A"/>
    <w:rsid w:val="009A0EF5"/>
    <w:rsid w:val="009A177A"/>
    <w:rsid w:val="009A18F3"/>
    <w:rsid w:val="009A2BC9"/>
    <w:rsid w:val="009A50B5"/>
    <w:rsid w:val="009A79A1"/>
    <w:rsid w:val="009A7BF9"/>
    <w:rsid w:val="009B18F0"/>
    <w:rsid w:val="009B2011"/>
    <w:rsid w:val="009B3A99"/>
    <w:rsid w:val="009B70F9"/>
    <w:rsid w:val="009C0EC7"/>
    <w:rsid w:val="009C1786"/>
    <w:rsid w:val="009C49CE"/>
    <w:rsid w:val="009C74D2"/>
    <w:rsid w:val="009C7ACD"/>
    <w:rsid w:val="009D0282"/>
    <w:rsid w:val="009D0A89"/>
    <w:rsid w:val="009D11C9"/>
    <w:rsid w:val="009D1503"/>
    <w:rsid w:val="009D20E8"/>
    <w:rsid w:val="009D376F"/>
    <w:rsid w:val="009D3B5C"/>
    <w:rsid w:val="009D44BB"/>
    <w:rsid w:val="009D776D"/>
    <w:rsid w:val="009E0212"/>
    <w:rsid w:val="009E046A"/>
    <w:rsid w:val="009E7236"/>
    <w:rsid w:val="009F36EB"/>
    <w:rsid w:val="009F3B91"/>
    <w:rsid w:val="009F3BFF"/>
    <w:rsid w:val="009F3C7D"/>
    <w:rsid w:val="009F3DB3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BC1"/>
    <w:rsid w:val="00A0631D"/>
    <w:rsid w:val="00A07831"/>
    <w:rsid w:val="00A104D6"/>
    <w:rsid w:val="00A12EEC"/>
    <w:rsid w:val="00A13E13"/>
    <w:rsid w:val="00A15132"/>
    <w:rsid w:val="00A15960"/>
    <w:rsid w:val="00A15FFE"/>
    <w:rsid w:val="00A20B11"/>
    <w:rsid w:val="00A23654"/>
    <w:rsid w:val="00A25CD8"/>
    <w:rsid w:val="00A26B73"/>
    <w:rsid w:val="00A3016A"/>
    <w:rsid w:val="00A30387"/>
    <w:rsid w:val="00A3355C"/>
    <w:rsid w:val="00A34FAD"/>
    <w:rsid w:val="00A35374"/>
    <w:rsid w:val="00A36EBB"/>
    <w:rsid w:val="00A404DB"/>
    <w:rsid w:val="00A419A4"/>
    <w:rsid w:val="00A41E83"/>
    <w:rsid w:val="00A43230"/>
    <w:rsid w:val="00A43F36"/>
    <w:rsid w:val="00A45437"/>
    <w:rsid w:val="00A47B9A"/>
    <w:rsid w:val="00A50BCA"/>
    <w:rsid w:val="00A50DA1"/>
    <w:rsid w:val="00A516FF"/>
    <w:rsid w:val="00A53B4C"/>
    <w:rsid w:val="00A54382"/>
    <w:rsid w:val="00A553FF"/>
    <w:rsid w:val="00A558F2"/>
    <w:rsid w:val="00A5622B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82A86"/>
    <w:rsid w:val="00A840AE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97DA9"/>
    <w:rsid w:val="00AA062E"/>
    <w:rsid w:val="00AA08F9"/>
    <w:rsid w:val="00AA5C08"/>
    <w:rsid w:val="00AA6D4C"/>
    <w:rsid w:val="00AA71F2"/>
    <w:rsid w:val="00AB0B7C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4C35"/>
    <w:rsid w:val="00AC5BD9"/>
    <w:rsid w:val="00AC6CC1"/>
    <w:rsid w:val="00AD023E"/>
    <w:rsid w:val="00AD0692"/>
    <w:rsid w:val="00AD0919"/>
    <w:rsid w:val="00AD2100"/>
    <w:rsid w:val="00AD22C0"/>
    <w:rsid w:val="00AD2915"/>
    <w:rsid w:val="00AD3AC8"/>
    <w:rsid w:val="00AD7348"/>
    <w:rsid w:val="00AE26A6"/>
    <w:rsid w:val="00AE428F"/>
    <w:rsid w:val="00AF0293"/>
    <w:rsid w:val="00AF0453"/>
    <w:rsid w:val="00AF312A"/>
    <w:rsid w:val="00AF54A1"/>
    <w:rsid w:val="00AF7586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26514"/>
    <w:rsid w:val="00B316A4"/>
    <w:rsid w:val="00B31F12"/>
    <w:rsid w:val="00B33D52"/>
    <w:rsid w:val="00B34C29"/>
    <w:rsid w:val="00B37310"/>
    <w:rsid w:val="00B37FB5"/>
    <w:rsid w:val="00B40850"/>
    <w:rsid w:val="00B42143"/>
    <w:rsid w:val="00B42D59"/>
    <w:rsid w:val="00B43CF1"/>
    <w:rsid w:val="00B4437E"/>
    <w:rsid w:val="00B457F7"/>
    <w:rsid w:val="00B52592"/>
    <w:rsid w:val="00B55434"/>
    <w:rsid w:val="00B55883"/>
    <w:rsid w:val="00B56380"/>
    <w:rsid w:val="00B56723"/>
    <w:rsid w:val="00B56C3C"/>
    <w:rsid w:val="00B60BE8"/>
    <w:rsid w:val="00B61FED"/>
    <w:rsid w:val="00B6211B"/>
    <w:rsid w:val="00B6211F"/>
    <w:rsid w:val="00B62399"/>
    <w:rsid w:val="00B62D7F"/>
    <w:rsid w:val="00B6367A"/>
    <w:rsid w:val="00B63E3E"/>
    <w:rsid w:val="00B645D4"/>
    <w:rsid w:val="00B64868"/>
    <w:rsid w:val="00B64AB5"/>
    <w:rsid w:val="00B70F90"/>
    <w:rsid w:val="00B71B0B"/>
    <w:rsid w:val="00B72E47"/>
    <w:rsid w:val="00B74E50"/>
    <w:rsid w:val="00B75D27"/>
    <w:rsid w:val="00B774F5"/>
    <w:rsid w:val="00B8009F"/>
    <w:rsid w:val="00B807B4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B81"/>
    <w:rsid w:val="00BA5261"/>
    <w:rsid w:val="00BA6057"/>
    <w:rsid w:val="00BA7196"/>
    <w:rsid w:val="00BA7F4E"/>
    <w:rsid w:val="00BB008E"/>
    <w:rsid w:val="00BB1C5A"/>
    <w:rsid w:val="00BB23CA"/>
    <w:rsid w:val="00BB31F3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7134"/>
    <w:rsid w:val="00BD5AE2"/>
    <w:rsid w:val="00BD69B5"/>
    <w:rsid w:val="00BD6B4D"/>
    <w:rsid w:val="00BD6BB8"/>
    <w:rsid w:val="00BD77D9"/>
    <w:rsid w:val="00BE2F96"/>
    <w:rsid w:val="00BE3CF8"/>
    <w:rsid w:val="00BE42C9"/>
    <w:rsid w:val="00BE489C"/>
    <w:rsid w:val="00BE5E1D"/>
    <w:rsid w:val="00BE66E2"/>
    <w:rsid w:val="00BE7A6E"/>
    <w:rsid w:val="00BE7ABC"/>
    <w:rsid w:val="00BF01D6"/>
    <w:rsid w:val="00BF1305"/>
    <w:rsid w:val="00BF19EF"/>
    <w:rsid w:val="00BF1ADE"/>
    <w:rsid w:val="00BF1F9D"/>
    <w:rsid w:val="00BF246B"/>
    <w:rsid w:val="00BF273E"/>
    <w:rsid w:val="00BF295B"/>
    <w:rsid w:val="00BF3480"/>
    <w:rsid w:val="00BF3D33"/>
    <w:rsid w:val="00BF5C64"/>
    <w:rsid w:val="00BF5EF6"/>
    <w:rsid w:val="00BF6378"/>
    <w:rsid w:val="00BF6B69"/>
    <w:rsid w:val="00BF6DC3"/>
    <w:rsid w:val="00BF748E"/>
    <w:rsid w:val="00BF7932"/>
    <w:rsid w:val="00C01FBA"/>
    <w:rsid w:val="00C02EAA"/>
    <w:rsid w:val="00C10641"/>
    <w:rsid w:val="00C12A8B"/>
    <w:rsid w:val="00C132EA"/>
    <w:rsid w:val="00C14574"/>
    <w:rsid w:val="00C1478B"/>
    <w:rsid w:val="00C14B34"/>
    <w:rsid w:val="00C16A46"/>
    <w:rsid w:val="00C17611"/>
    <w:rsid w:val="00C20767"/>
    <w:rsid w:val="00C20D7C"/>
    <w:rsid w:val="00C2160B"/>
    <w:rsid w:val="00C2204F"/>
    <w:rsid w:val="00C22505"/>
    <w:rsid w:val="00C23C56"/>
    <w:rsid w:val="00C23E23"/>
    <w:rsid w:val="00C25DAB"/>
    <w:rsid w:val="00C2658F"/>
    <w:rsid w:val="00C270B1"/>
    <w:rsid w:val="00C27172"/>
    <w:rsid w:val="00C302A3"/>
    <w:rsid w:val="00C30FCA"/>
    <w:rsid w:val="00C34284"/>
    <w:rsid w:val="00C3520C"/>
    <w:rsid w:val="00C36379"/>
    <w:rsid w:val="00C36785"/>
    <w:rsid w:val="00C36C51"/>
    <w:rsid w:val="00C41552"/>
    <w:rsid w:val="00C42C82"/>
    <w:rsid w:val="00C42FD9"/>
    <w:rsid w:val="00C46EBE"/>
    <w:rsid w:val="00C4737C"/>
    <w:rsid w:val="00C52798"/>
    <w:rsid w:val="00C5504E"/>
    <w:rsid w:val="00C55F53"/>
    <w:rsid w:val="00C5789F"/>
    <w:rsid w:val="00C57AD5"/>
    <w:rsid w:val="00C60ABC"/>
    <w:rsid w:val="00C65E04"/>
    <w:rsid w:val="00C6696F"/>
    <w:rsid w:val="00C67953"/>
    <w:rsid w:val="00C67B00"/>
    <w:rsid w:val="00C7014B"/>
    <w:rsid w:val="00C73571"/>
    <w:rsid w:val="00C7368A"/>
    <w:rsid w:val="00C748CC"/>
    <w:rsid w:val="00C74CC1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1825"/>
    <w:rsid w:val="00C937CA"/>
    <w:rsid w:val="00C93FA3"/>
    <w:rsid w:val="00C9449E"/>
    <w:rsid w:val="00C957AD"/>
    <w:rsid w:val="00C960DF"/>
    <w:rsid w:val="00CA2ED6"/>
    <w:rsid w:val="00CA429D"/>
    <w:rsid w:val="00CA5764"/>
    <w:rsid w:val="00CB019C"/>
    <w:rsid w:val="00CB0290"/>
    <w:rsid w:val="00CB1262"/>
    <w:rsid w:val="00CB1D73"/>
    <w:rsid w:val="00CB2FEC"/>
    <w:rsid w:val="00CB3BDE"/>
    <w:rsid w:val="00CB44AB"/>
    <w:rsid w:val="00CB51CD"/>
    <w:rsid w:val="00CB5DDB"/>
    <w:rsid w:val="00CB66EB"/>
    <w:rsid w:val="00CB7399"/>
    <w:rsid w:val="00CC0DD7"/>
    <w:rsid w:val="00CC1B41"/>
    <w:rsid w:val="00CC2204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5B99"/>
    <w:rsid w:val="00CD77C6"/>
    <w:rsid w:val="00CE0689"/>
    <w:rsid w:val="00CE2DD7"/>
    <w:rsid w:val="00CE36D8"/>
    <w:rsid w:val="00CE5BA9"/>
    <w:rsid w:val="00CE5CAC"/>
    <w:rsid w:val="00CE6212"/>
    <w:rsid w:val="00CE6619"/>
    <w:rsid w:val="00CE6CBB"/>
    <w:rsid w:val="00CE718D"/>
    <w:rsid w:val="00CE7AF5"/>
    <w:rsid w:val="00CF2745"/>
    <w:rsid w:val="00CF536E"/>
    <w:rsid w:val="00D0189F"/>
    <w:rsid w:val="00D02882"/>
    <w:rsid w:val="00D03F70"/>
    <w:rsid w:val="00D04385"/>
    <w:rsid w:val="00D04782"/>
    <w:rsid w:val="00D06F3A"/>
    <w:rsid w:val="00D076D6"/>
    <w:rsid w:val="00D11FF2"/>
    <w:rsid w:val="00D150FF"/>
    <w:rsid w:val="00D155DF"/>
    <w:rsid w:val="00D20402"/>
    <w:rsid w:val="00D20EDF"/>
    <w:rsid w:val="00D23941"/>
    <w:rsid w:val="00D23C4F"/>
    <w:rsid w:val="00D25CA0"/>
    <w:rsid w:val="00D30D79"/>
    <w:rsid w:val="00D334B9"/>
    <w:rsid w:val="00D33F50"/>
    <w:rsid w:val="00D37648"/>
    <w:rsid w:val="00D41BA1"/>
    <w:rsid w:val="00D41E56"/>
    <w:rsid w:val="00D423AC"/>
    <w:rsid w:val="00D43173"/>
    <w:rsid w:val="00D44384"/>
    <w:rsid w:val="00D471BB"/>
    <w:rsid w:val="00D51AF5"/>
    <w:rsid w:val="00D51C76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64FA"/>
    <w:rsid w:val="00D7037A"/>
    <w:rsid w:val="00D70899"/>
    <w:rsid w:val="00D710F0"/>
    <w:rsid w:val="00D7133E"/>
    <w:rsid w:val="00D74E2D"/>
    <w:rsid w:val="00D76548"/>
    <w:rsid w:val="00D77D1D"/>
    <w:rsid w:val="00D8057A"/>
    <w:rsid w:val="00D8201B"/>
    <w:rsid w:val="00D84670"/>
    <w:rsid w:val="00D85CE8"/>
    <w:rsid w:val="00D86ED3"/>
    <w:rsid w:val="00D879C7"/>
    <w:rsid w:val="00D933CF"/>
    <w:rsid w:val="00D93E59"/>
    <w:rsid w:val="00D96421"/>
    <w:rsid w:val="00D96A93"/>
    <w:rsid w:val="00DA6F85"/>
    <w:rsid w:val="00DB05B3"/>
    <w:rsid w:val="00DB3A3F"/>
    <w:rsid w:val="00DB4CFB"/>
    <w:rsid w:val="00DB6BCC"/>
    <w:rsid w:val="00DC0385"/>
    <w:rsid w:val="00DC0ED4"/>
    <w:rsid w:val="00DD4D0F"/>
    <w:rsid w:val="00DD7568"/>
    <w:rsid w:val="00DE06D2"/>
    <w:rsid w:val="00DE07FB"/>
    <w:rsid w:val="00DE184B"/>
    <w:rsid w:val="00DE3069"/>
    <w:rsid w:val="00DE38ED"/>
    <w:rsid w:val="00DE3AF3"/>
    <w:rsid w:val="00DE3C6E"/>
    <w:rsid w:val="00DE4E6E"/>
    <w:rsid w:val="00DE5E82"/>
    <w:rsid w:val="00DE7DED"/>
    <w:rsid w:val="00DF0BED"/>
    <w:rsid w:val="00DF0DD1"/>
    <w:rsid w:val="00DF1EB9"/>
    <w:rsid w:val="00DF4FAC"/>
    <w:rsid w:val="00DF63E3"/>
    <w:rsid w:val="00E0026A"/>
    <w:rsid w:val="00E00429"/>
    <w:rsid w:val="00E00B69"/>
    <w:rsid w:val="00E02B41"/>
    <w:rsid w:val="00E03BBB"/>
    <w:rsid w:val="00E049C7"/>
    <w:rsid w:val="00E071B6"/>
    <w:rsid w:val="00E0784D"/>
    <w:rsid w:val="00E1047C"/>
    <w:rsid w:val="00E10D06"/>
    <w:rsid w:val="00E11DC3"/>
    <w:rsid w:val="00E12124"/>
    <w:rsid w:val="00E12E85"/>
    <w:rsid w:val="00E13004"/>
    <w:rsid w:val="00E13878"/>
    <w:rsid w:val="00E1638E"/>
    <w:rsid w:val="00E1664A"/>
    <w:rsid w:val="00E2179D"/>
    <w:rsid w:val="00E217C6"/>
    <w:rsid w:val="00E235D3"/>
    <w:rsid w:val="00E25A1D"/>
    <w:rsid w:val="00E25EF4"/>
    <w:rsid w:val="00E32000"/>
    <w:rsid w:val="00E32A62"/>
    <w:rsid w:val="00E32D00"/>
    <w:rsid w:val="00E35F10"/>
    <w:rsid w:val="00E3674F"/>
    <w:rsid w:val="00E439F0"/>
    <w:rsid w:val="00E43B69"/>
    <w:rsid w:val="00E43DDD"/>
    <w:rsid w:val="00E43FE5"/>
    <w:rsid w:val="00E443EB"/>
    <w:rsid w:val="00E45906"/>
    <w:rsid w:val="00E45D85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7E1C"/>
    <w:rsid w:val="00E6234F"/>
    <w:rsid w:val="00E63737"/>
    <w:rsid w:val="00E6405C"/>
    <w:rsid w:val="00E64CC0"/>
    <w:rsid w:val="00E673B3"/>
    <w:rsid w:val="00E7085A"/>
    <w:rsid w:val="00E72CD8"/>
    <w:rsid w:val="00E747E9"/>
    <w:rsid w:val="00E75D43"/>
    <w:rsid w:val="00E760D9"/>
    <w:rsid w:val="00E776CC"/>
    <w:rsid w:val="00E8220A"/>
    <w:rsid w:val="00E84130"/>
    <w:rsid w:val="00E851AA"/>
    <w:rsid w:val="00E86CF9"/>
    <w:rsid w:val="00E87191"/>
    <w:rsid w:val="00E87593"/>
    <w:rsid w:val="00E90570"/>
    <w:rsid w:val="00E90A93"/>
    <w:rsid w:val="00E9525D"/>
    <w:rsid w:val="00E9668C"/>
    <w:rsid w:val="00E97C46"/>
    <w:rsid w:val="00EA32AC"/>
    <w:rsid w:val="00EA526E"/>
    <w:rsid w:val="00EA53C7"/>
    <w:rsid w:val="00EA6A8E"/>
    <w:rsid w:val="00EB0D69"/>
    <w:rsid w:val="00EB324C"/>
    <w:rsid w:val="00EB5D62"/>
    <w:rsid w:val="00EB7CB7"/>
    <w:rsid w:val="00EC0413"/>
    <w:rsid w:val="00EC28B9"/>
    <w:rsid w:val="00EC391E"/>
    <w:rsid w:val="00EC6DF7"/>
    <w:rsid w:val="00EC7145"/>
    <w:rsid w:val="00ED265E"/>
    <w:rsid w:val="00ED3DB0"/>
    <w:rsid w:val="00ED3F19"/>
    <w:rsid w:val="00ED4457"/>
    <w:rsid w:val="00ED48C4"/>
    <w:rsid w:val="00ED4998"/>
    <w:rsid w:val="00ED5A93"/>
    <w:rsid w:val="00ED646C"/>
    <w:rsid w:val="00EE0CB4"/>
    <w:rsid w:val="00EE6110"/>
    <w:rsid w:val="00EF02FA"/>
    <w:rsid w:val="00EF36C3"/>
    <w:rsid w:val="00EF422F"/>
    <w:rsid w:val="00EF6F29"/>
    <w:rsid w:val="00F016A8"/>
    <w:rsid w:val="00F01ABC"/>
    <w:rsid w:val="00F01EBF"/>
    <w:rsid w:val="00F023AD"/>
    <w:rsid w:val="00F05159"/>
    <w:rsid w:val="00F06DF2"/>
    <w:rsid w:val="00F07FDB"/>
    <w:rsid w:val="00F10595"/>
    <w:rsid w:val="00F2025C"/>
    <w:rsid w:val="00F2224E"/>
    <w:rsid w:val="00F223F4"/>
    <w:rsid w:val="00F226BF"/>
    <w:rsid w:val="00F24429"/>
    <w:rsid w:val="00F245BF"/>
    <w:rsid w:val="00F24ED6"/>
    <w:rsid w:val="00F250DC"/>
    <w:rsid w:val="00F253FD"/>
    <w:rsid w:val="00F25965"/>
    <w:rsid w:val="00F25CCD"/>
    <w:rsid w:val="00F30D39"/>
    <w:rsid w:val="00F326C8"/>
    <w:rsid w:val="00F34C48"/>
    <w:rsid w:val="00F34E0B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2A0E"/>
    <w:rsid w:val="00F53844"/>
    <w:rsid w:val="00F55710"/>
    <w:rsid w:val="00F56B35"/>
    <w:rsid w:val="00F57686"/>
    <w:rsid w:val="00F61470"/>
    <w:rsid w:val="00F645AD"/>
    <w:rsid w:val="00F649CB"/>
    <w:rsid w:val="00F65D7C"/>
    <w:rsid w:val="00F66A19"/>
    <w:rsid w:val="00F67008"/>
    <w:rsid w:val="00F677E5"/>
    <w:rsid w:val="00F71364"/>
    <w:rsid w:val="00F7576B"/>
    <w:rsid w:val="00F76E7C"/>
    <w:rsid w:val="00F804FF"/>
    <w:rsid w:val="00F80B7E"/>
    <w:rsid w:val="00F82065"/>
    <w:rsid w:val="00F84498"/>
    <w:rsid w:val="00F85676"/>
    <w:rsid w:val="00F85ED0"/>
    <w:rsid w:val="00F91486"/>
    <w:rsid w:val="00F92766"/>
    <w:rsid w:val="00F92BC8"/>
    <w:rsid w:val="00F93530"/>
    <w:rsid w:val="00F93B85"/>
    <w:rsid w:val="00F94A58"/>
    <w:rsid w:val="00F9531E"/>
    <w:rsid w:val="00F95BBB"/>
    <w:rsid w:val="00F95C5C"/>
    <w:rsid w:val="00F97337"/>
    <w:rsid w:val="00FA1B85"/>
    <w:rsid w:val="00FA2E49"/>
    <w:rsid w:val="00FA3355"/>
    <w:rsid w:val="00FB223B"/>
    <w:rsid w:val="00FB2AA1"/>
    <w:rsid w:val="00FB3A9A"/>
    <w:rsid w:val="00FB45ED"/>
    <w:rsid w:val="00FB6BE7"/>
    <w:rsid w:val="00FB7383"/>
    <w:rsid w:val="00FC0010"/>
    <w:rsid w:val="00FC17C1"/>
    <w:rsid w:val="00FC24BB"/>
    <w:rsid w:val="00FC4C2F"/>
    <w:rsid w:val="00FC4ED8"/>
    <w:rsid w:val="00FC5905"/>
    <w:rsid w:val="00FC59D7"/>
    <w:rsid w:val="00FC5D15"/>
    <w:rsid w:val="00FC6140"/>
    <w:rsid w:val="00FC7DFE"/>
    <w:rsid w:val="00FD06F0"/>
    <w:rsid w:val="00FD0932"/>
    <w:rsid w:val="00FD1126"/>
    <w:rsid w:val="00FD45C5"/>
    <w:rsid w:val="00FD70B2"/>
    <w:rsid w:val="00FE0964"/>
    <w:rsid w:val="00FE2A03"/>
    <w:rsid w:val="00FE635F"/>
    <w:rsid w:val="00FE6F34"/>
    <w:rsid w:val="00FE6F7F"/>
    <w:rsid w:val="00FF2328"/>
    <w:rsid w:val="00FF25B0"/>
    <w:rsid w:val="00FF302B"/>
    <w:rsid w:val="00FF3BD2"/>
    <w:rsid w:val="00FF3EBA"/>
    <w:rsid w:val="00FF5FCA"/>
    <w:rsid w:val="00FF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64583AA7-50AB-4B30-9B9B-A1F2A8C2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ConsPlusNonformat">
    <w:name w:val="ConsPlusNonformat"/>
    <w:rsid w:val="00E35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D580373A1496F106EF3D3370EEBACFC232B97879AF5E6B04550578DC6750F584750034AD3D818EC705E7B871FA56FAAF6D8E3BA6D573857F2290208bAL" TargetMode="External"/><Relationship Id="rId13" Type="http://schemas.openxmlformats.org/officeDocument/2006/relationships/hyperlink" Target="consultantplus://offline/ref=6F32F1FD9BD051826614B640E013D2567ABD0242B447760B2059353DFBF0330B9C1EF474611467DB4CAC8B94ABE68D7B77A59AA71B1EBA1984DBB818DB42D" TargetMode="External"/><Relationship Id="rId18" Type="http://schemas.openxmlformats.org/officeDocument/2006/relationships/hyperlink" Target="consultantplus://offline/ref=9FEAF61D5D2D8D9B6688C12319B243499A5BA8B1476ADE2ECE7C9C4636EF57178BF93F96DFCD712F48AB76F324205791ED5ADE84A86FC8C2364D3EB6s6Z6K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32F1FD9BD051826614B640E013D2567ABD0242B447760B2059353DFBF0330B9C1EF474611467DB4CAC8A90A4E68D7B77A59AA71B1EBA1984DBB818DB42D" TargetMode="External"/><Relationship Id="rId17" Type="http://schemas.openxmlformats.org/officeDocument/2006/relationships/hyperlink" Target="consultantplus://offline/ref=9FEAF61D5D2D8D9B6688C12319B243499A5BA8B1476ADE2ECE7C9C4636EF57178BF93F96DFCD712F48AB76F322205791ED5ADE84A86FC8C2364D3EB6s6Z6K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32F1FD9BD051826614B640E013D2567ABD0242B447760B2059353DFBF0330B9C1EF474611467DB4CAC8B94A9E68D7B77A59AA71B1EBA1984DBB818DB42D" TargetMode="External"/><Relationship Id="rId20" Type="http://schemas.openxmlformats.org/officeDocument/2006/relationships/hyperlink" Target="https://www.gosuslugi.ru/289012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32F1FD9BD051826614B640E013D2567ABD0242B447760B2059353DFBF0330B9C1EF474611467DB4CAC8A90ACE68D7B77A59AA71B1EBA1984DBB818DB42D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32F1FD9BD051826614B640E013D2567ABD0242B447760B2059353DFBF0330B9C1EF474611467DB4CAC8A97AAE68D7B77A59AA71B1EBA1984DBB818DB42D" TargetMode="Externa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C7E6A773CB35A93C3C7571E9A32BEAD06826E72001B0FDC642C76879CCC5DC6F681C799C6BA5B1E4BEAF76B8EF1EAD4l8s0D" TargetMode="External"/><Relationship Id="rId19" Type="http://schemas.openxmlformats.org/officeDocument/2006/relationships/hyperlink" Target="consultantplus://offline/ref=CB6BC0F00D3E247771D727311207BC0D5258C30EB21D6C7D71C8951792DAE6C12FF29406B3F6786DE4340333550C8BC513C34A4FD892B71EFB42DB6FLCe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4D580373A1496F106EF3D3370EEBACFC232B97879AF5E6B04250578DC6750F584750034AD3D818EC705E7B841FA56FAAF6D8E3BA6D573857F2290208bAL" TargetMode="External"/><Relationship Id="rId14" Type="http://schemas.openxmlformats.org/officeDocument/2006/relationships/hyperlink" Target="consultantplus://offline/ref=6F32F1FD9BD051826614B640E013D2567ABD0242B447760B2059353DFBF0330B9C1EF474611467DB4CAC8A97A8E68D7B77A59AA71B1EBA1984DBB818DB42D" TargetMode="External"/><Relationship Id="rId22" Type="http://schemas.openxmlformats.org/officeDocument/2006/relationships/header" Target="header2.xml"/><Relationship Id="rId27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E02D6-7C1E-483C-ABC0-BD3EBF7C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13162</Words>
  <Characters>75027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Дмитриева Татьяна Борисовна</cp:lastModifiedBy>
  <cp:revision>2</cp:revision>
  <cp:lastPrinted>2019-03-06T10:38:00Z</cp:lastPrinted>
  <dcterms:created xsi:type="dcterms:W3CDTF">2019-06-17T06:33:00Z</dcterms:created>
  <dcterms:modified xsi:type="dcterms:W3CDTF">2019-06-17T06:33:00Z</dcterms:modified>
</cp:coreProperties>
</file>