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06B" w:rsidRPr="007A2077" w:rsidRDefault="0009606B" w:rsidP="0009606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Благодарность социальному работнику</w:t>
      </w:r>
    </w:p>
    <w:p w:rsidR="0009606B" w:rsidRDefault="0009606B" w:rsidP="0009606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отделения </w:t>
      </w:r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социального обслуживания на дому № 4 </w:t>
      </w:r>
    </w:p>
    <w:p w:rsidR="0009606B" w:rsidRDefault="0009606B" w:rsidP="0009606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центра "Золотая осень"</w:t>
      </w:r>
      <w:r w:rsidRPr="007A20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Останиной Ольге Ивановне</w:t>
      </w:r>
    </w:p>
    <w:p w:rsidR="0009606B" w:rsidRPr="007A2077" w:rsidRDefault="0009606B" w:rsidP="000960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7168" w:rsidRDefault="00887168" w:rsidP="008871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Грищенко Лидия Семеновна, пользуюсь услугами центра "Золотая осень", за мной ухаживает социальный работник отделения социального обслуживания на дому № 4 центра Останина Ольга Ивановна. Выражаю ей искреннюю благодарность за внимательное отношение к моим запросам. Я благодарна, что ес</w:t>
      </w:r>
      <w:r w:rsidR="00CF3ABF">
        <w:rPr>
          <w:rFonts w:ascii="Times New Roman" w:hAnsi="Times New Roman" w:cs="Times New Roman"/>
          <w:sz w:val="28"/>
          <w:szCs w:val="28"/>
        </w:rPr>
        <w:t xml:space="preserve">ть такой центр "Золотая осень" - </w:t>
      </w:r>
      <w:r>
        <w:rPr>
          <w:rFonts w:ascii="Times New Roman" w:hAnsi="Times New Roman" w:cs="Times New Roman"/>
          <w:sz w:val="28"/>
          <w:szCs w:val="28"/>
        </w:rPr>
        <w:t xml:space="preserve">надежда стариков, </w:t>
      </w:r>
      <w:r w:rsidR="00CF3ABF">
        <w:rPr>
          <w:rFonts w:ascii="Times New Roman" w:hAnsi="Times New Roman" w:cs="Times New Roman"/>
          <w:sz w:val="28"/>
          <w:szCs w:val="28"/>
        </w:rPr>
        <w:t xml:space="preserve">хорошо, </w:t>
      </w:r>
      <w:r>
        <w:rPr>
          <w:rFonts w:ascii="Times New Roman" w:hAnsi="Times New Roman" w:cs="Times New Roman"/>
          <w:sz w:val="28"/>
          <w:szCs w:val="28"/>
        </w:rPr>
        <w:t>что они не покинуты судьбой. Желаю центру успешного процветания.</w:t>
      </w:r>
    </w:p>
    <w:p w:rsidR="00887168" w:rsidRDefault="00887168" w:rsidP="00887168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Л.С. Грищенко</w:t>
      </w:r>
    </w:p>
    <w:p w:rsidR="00887168" w:rsidRPr="007322E7" w:rsidRDefault="00887168" w:rsidP="008871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06B" w:rsidRDefault="0009606B" w:rsidP="0009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Выражаю благодарность Останиной Ольге Ивановне за то, что она трудолюбива, за её добросовестный труд. Она очень внимательна, отзывчива. Всегда выслушает, поймет и подскажет, очень хорошо относится к пожилым людям, всегда поможет, ни в чем не отказывает. Побольше бы таких социальных работников, и жить станет легче.</w:t>
      </w:r>
    </w:p>
    <w:p w:rsidR="0009606B" w:rsidRPr="0009606B" w:rsidRDefault="0009606B" w:rsidP="0009606B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9606B">
        <w:rPr>
          <w:rFonts w:ascii="Times New Roman" w:hAnsi="Times New Roman" w:cs="Times New Roman"/>
          <w:b/>
          <w:i/>
          <w:sz w:val="28"/>
          <w:szCs w:val="28"/>
        </w:rPr>
        <w:t>Ананьева Татьяна Михайловна</w:t>
      </w:r>
    </w:p>
    <w:p w:rsidR="0009606B" w:rsidRDefault="0009606B" w:rsidP="0009606B">
      <w:pPr>
        <w:spacing w:line="360" w:lineRule="auto"/>
        <w:jc w:val="both"/>
      </w:pPr>
    </w:p>
    <w:p w:rsidR="00887168" w:rsidRPr="0072168B" w:rsidRDefault="00887168" w:rsidP="00887168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0734C2" w:rsidRDefault="000734C2"/>
    <w:sectPr w:rsidR="000734C2" w:rsidSect="0043671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887168"/>
    <w:rsid w:val="000734C2"/>
    <w:rsid w:val="0009606B"/>
    <w:rsid w:val="003A1EE3"/>
    <w:rsid w:val="0088469F"/>
    <w:rsid w:val="00887168"/>
    <w:rsid w:val="00CF3ABF"/>
    <w:rsid w:val="00F11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16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3</cp:revision>
  <dcterms:created xsi:type="dcterms:W3CDTF">2019-05-24T06:49:00Z</dcterms:created>
  <dcterms:modified xsi:type="dcterms:W3CDTF">2019-06-05T04:12:00Z</dcterms:modified>
</cp:coreProperties>
</file>