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489" w:rsidRPr="00C74FE3" w:rsidRDefault="00F55489" w:rsidP="00225767">
      <w:pPr>
        <w:spacing w:after="0" w:line="240" w:lineRule="auto"/>
        <w:ind w:firstLine="426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F60FF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</w:t>
      </w:r>
      <w:r w:rsidRPr="00840E8E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нформация </w:t>
      </w:r>
      <w:r w:rsidRPr="00840E8E">
        <w:rPr>
          <w:rFonts w:ascii="Liberation Serif" w:hAnsi="Liberation Serif" w:cs="Liberation Serif"/>
          <w:b/>
          <w:sz w:val="28"/>
          <w:szCs w:val="28"/>
        </w:rPr>
        <w:t>о ре</w:t>
      </w:r>
      <w:bookmarkStart w:id="0" w:name="_GoBack"/>
      <w:r w:rsidRPr="00C74FE3">
        <w:rPr>
          <w:rFonts w:ascii="Liberation Serif" w:hAnsi="Liberation Serif" w:cs="Liberation Serif"/>
          <w:b/>
          <w:sz w:val="28"/>
          <w:szCs w:val="28"/>
        </w:rPr>
        <w:t>зультатах проведенной Министерством социальной политики Свердловской области проверки использования средств</w:t>
      </w:r>
      <w:r w:rsidR="00723D65" w:rsidRPr="00C74FE3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C74FE3">
        <w:rPr>
          <w:rFonts w:ascii="Liberation Serif" w:hAnsi="Liberation Serif" w:cs="Liberation Serif"/>
          <w:b/>
          <w:sz w:val="28"/>
          <w:szCs w:val="28"/>
        </w:rPr>
        <w:t xml:space="preserve">областного бюджета, </w:t>
      </w:r>
      <w:r w:rsidR="007C14FD" w:rsidRPr="00C74FE3">
        <w:rPr>
          <w:rFonts w:ascii="Liberation Serif" w:hAnsi="Liberation Serif" w:cs="Liberation Serif"/>
          <w:b/>
          <w:sz w:val="28"/>
          <w:szCs w:val="28"/>
        </w:rPr>
        <w:t xml:space="preserve">выделенных в 2018 году государственному </w:t>
      </w:r>
      <w:r w:rsidR="007C14FD" w:rsidRPr="00C74FE3">
        <w:rPr>
          <w:rFonts w:ascii="Liberation Serif" w:eastAsia="SimSun" w:hAnsi="Liberation Serif" w:cs="Liberation Serif"/>
          <w:b/>
          <w:sz w:val="28"/>
          <w:szCs w:val="28"/>
          <w:lang w:eastAsia="zh-CN"/>
        </w:rPr>
        <w:t xml:space="preserve">автономному учреждению социального обслуживания населения Свердловской области </w:t>
      </w:r>
      <w:r w:rsidR="007C14FD" w:rsidRPr="00C74FE3">
        <w:rPr>
          <w:rFonts w:ascii="Liberation Serif" w:hAnsi="Liberation Serif" w:cs="Liberation Serif"/>
          <w:b/>
          <w:sz w:val="28"/>
          <w:szCs w:val="28"/>
        </w:rPr>
        <w:t>«Реабилитационный центр для детей и подростков с ограниченными возможностями Ленинского района города Нижний Тагил»</w:t>
      </w:r>
      <w:r w:rsidR="007C14FD" w:rsidRPr="00C74FE3">
        <w:rPr>
          <w:rFonts w:ascii="Liberation Serif" w:eastAsia="SimSun" w:hAnsi="Liberation Serif" w:cs="Liberation Serif"/>
          <w:b/>
          <w:sz w:val="28"/>
          <w:szCs w:val="28"/>
          <w:lang w:eastAsia="zh-CN"/>
        </w:rPr>
        <w:t xml:space="preserve"> </w:t>
      </w:r>
      <w:r w:rsidR="007C14FD" w:rsidRPr="00C74FE3">
        <w:rPr>
          <w:rFonts w:ascii="Liberation Serif" w:hAnsi="Liberation Serif" w:cs="Liberation Serif"/>
          <w:b/>
          <w:sz w:val="28"/>
          <w:szCs w:val="28"/>
        </w:rPr>
        <w:t>на финансовое обеспечение выполнения государственного задания и на иные цели, поступлений от платных услуг и иной приносящей доход деятельности,</w:t>
      </w:r>
      <w:r w:rsidR="00F60FF5" w:rsidRPr="00C74FE3">
        <w:rPr>
          <w:rFonts w:ascii="Liberation Serif" w:hAnsi="Liberation Serif" w:cs="Liberation Serif"/>
          <w:b/>
          <w:sz w:val="28"/>
          <w:szCs w:val="28"/>
        </w:rPr>
        <w:br/>
      </w:r>
      <w:r w:rsidR="007C14FD" w:rsidRPr="00C74FE3">
        <w:rPr>
          <w:rFonts w:ascii="Liberation Serif" w:hAnsi="Liberation Serif" w:cs="Liberation Serif"/>
          <w:b/>
          <w:sz w:val="28"/>
          <w:szCs w:val="28"/>
        </w:rPr>
        <w:t xml:space="preserve"> а также использования, распоряжения и обеспечения сохранности государственного имущества</w:t>
      </w:r>
    </w:p>
    <w:p w:rsidR="00F55489" w:rsidRPr="00C74FE3" w:rsidRDefault="00F55489" w:rsidP="00C356CA">
      <w:pPr>
        <w:tabs>
          <w:tab w:val="left" w:pos="709"/>
        </w:tabs>
        <w:spacing w:after="0" w:line="240" w:lineRule="auto"/>
        <w:ind w:firstLine="567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1E4C48" w:rsidRPr="00C74FE3" w:rsidRDefault="001E4C48" w:rsidP="00C356CA">
      <w:pPr>
        <w:tabs>
          <w:tab w:val="left" w:pos="709"/>
        </w:tabs>
        <w:spacing w:after="0" w:line="240" w:lineRule="auto"/>
        <w:ind w:firstLine="567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7C14FD" w:rsidRPr="00C74FE3" w:rsidRDefault="00F55489" w:rsidP="001E4C48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C74FE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период </w:t>
      </w:r>
      <w:r w:rsidR="007C14FD" w:rsidRPr="00C74FE3">
        <w:rPr>
          <w:rFonts w:ascii="Liberation Serif" w:hAnsi="Liberation Serif" w:cs="Liberation Serif"/>
          <w:sz w:val="28"/>
          <w:szCs w:val="28"/>
        </w:rPr>
        <w:t>с 26 апреля по 24 мая 2019 года</w:t>
      </w:r>
      <w:r w:rsidR="007C14FD" w:rsidRPr="00C74FE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C74FE3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Министерством</w:t>
      </w:r>
      <w:r w:rsidRPr="00C74FE3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Pr="00C74FE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социальной политики Свердловской области (далее – Министерство) проведена проверка </w:t>
      </w:r>
      <w:r w:rsidR="007C14FD" w:rsidRPr="00C74FE3">
        <w:rPr>
          <w:rFonts w:ascii="Liberation Serif" w:hAnsi="Liberation Serif" w:cs="Liberation Serif"/>
          <w:sz w:val="28"/>
          <w:szCs w:val="28"/>
        </w:rPr>
        <w:t xml:space="preserve">использования средств областного бюджета, выделенных в 2018 году государственному </w:t>
      </w:r>
      <w:r w:rsidR="007C14FD" w:rsidRPr="00C74FE3">
        <w:rPr>
          <w:rFonts w:ascii="Liberation Serif" w:eastAsia="SimSun" w:hAnsi="Liberation Serif" w:cs="Liberation Serif"/>
          <w:sz w:val="28"/>
          <w:szCs w:val="28"/>
          <w:lang w:eastAsia="zh-CN"/>
        </w:rPr>
        <w:t xml:space="preserve">автономному учреждению социального обслуживания населения Свердловской области </w:t>
      </w:r>
      <w:r w:rsidR="007C14FD" w:rsidRPr="00C74FE3">
        <w:rPr>
          <w:rFonts w:ascii="Liberation Serif" w:hAnsi="Liberation Serif" w:cs="Liberation Serif"/>
          <w:sz w:val="28"/>
          <w:szCs w:val="28"/>
        </w:rPr>
        <w:t>«Реабилитационный центр для детей и подростков с ограниченными возможностями Ленинского района города Нижний Тагил»</w:t>
      </w:r>
      <w:r w:rsidR="007C14FD" w:rsidRPr="00C74FE3">
        <w:rPr>
          <w:rFonts w:ascii="Liberation Serif" w:eastAsia="SimSun" w:hAnsi="Liberation Serif" w:cs="Liberation Serif"/>
          <w:sz w:val="28"/>
          <w:szCs w:val="28"/>
          <w:lang w:eastAsia="zh-CN"/>
        </w:rPr>
        <w:t xml:space="preserve"> </w:t>
      </w:r>
      <w:r w:rsidR="007C14FD" w:rsidRPr="00C74FE3">
        <w:rPr>
          <w:rFonts w:ascii="Liberation Serif" w:hAnsi="Liberation Serif" w:cs="Liberation Serif"/>
          <w:sz w:val="28"/>
          <w:szCs w:val="28"/>
        </w:rPr>
        <w:t>(далее – Учреждение)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  <w:r w:rsidR="00F60FF5" w:rsidRPr="00C74FE3">
        <w:rPr>
          <w:rFonts w:ascii="Liberation Serif" w:hAnsi="Liberation Serif" w:cs="Liberation Serif"/>
          <w:sz w:val="28"/>
          <w:szCs w:val="28"/>
        </w:rPr>
        <w:t xml:space="preserve"> </w:t>
      </w:r>
      <w:r w:rsidR="007C14FD" w:rsidRPr="00C74FE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(акт проверки от 24 мая </w:t>
      </w:r>
      <w:r w:rsidR="00F60FF5" w:rsidRPr="00C74FE3">
        <w:rPr>
          <w:rFonts w:ascii="Liberation Serif" w:hAnsi="Liberation Serif" w:cs="Liberation Serif"/>
          <w:sz w:val="28"/>
          <w:szCs w:val="28"/>
        </w:rPr>
        <w:t>2019</w:t>
      </w:r>
      <w:r w:rsidR="007C14FD" w:rsidRPr="00C74FE3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7C14FD" w:rsidRPr="00C74FE3">
        <w:rPr>
          <w:rFonts w:ascii="Liberation Serif" w:eastAsia="Times New Roman" w:hAnsi="Liberation Serif" w:cs="Liberation Serif"/>
          <w:sz w:val="28"/>
          <w:szCs w:val="28"/>
          <w:lang w:eastAsia="ru-RU"/>
        </w:rPr>
        <w:t>).</w:t>
      </w:r>
    </w:p>
    <w:p w:rsidR="00F55489" w:rsidRPr="00C74FE3" w:rsidRDefault="00F55489" w:rsidP="001E4C48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74FE3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Проверкой установлено:</w:t>
      </w:r>
    </w:p>
    <w:p w:rsidR="009E4B0D" w:rsidRPr="00C74FE3" w:rsidRDefault="009E4B0D" w:rsidP="009E4B0D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C74FE3">
        <w:rPr>
          <w:rFonts w:ascii="Liberation Serif" w:eastAsia="Calibri" w:hAnsi="Liberation Serif" w:cs="Liberation Serif"/>
          <w:sz w:val="28"/>
          <w:szCs w:val="28"/>
        </w:rPr>
        <w:t>нарушение порядка составления и утверждения плана финансово-хозяйственной деятельности</w:t>
      </w:r>
      <w:r w:rsidR="00F60FF5" w:rsidRPr="00C74FE3">
        <w:rPr>
          <w:rFonts w:ascii="Liberation Serif" w:eastAsia="Calibri" w:hAnsi="Liberation Serif" w:cs="Liberation Serif"/>
          <w:sz w:val="28"/>
          <w:szCs w:val="28"/>
        </w:rPr>
        <w:t xml:space="preserve"> Учреждения</w:t>
      </w:r>
      <w:r w:rsidRPr="00C74FE3">
        <w:rPr>
          <w:rFonts w:ascii="Liberation Serif" w:eastAsia="Calibri" w:hAnsi="Liberation Serif" w:cs="Liberation Serif"/>
          <w:sz w:val="28"/>
          <w:szCs w:val="28"/>
        </w:rPr>
        <w:t>;</w:t>
      </w:r>
    </w:p>
    <w:p w:rsidR="00580AC7" w:rsidRPr="00C74FE3" w:rsidRDefault="00637BE6" w:rsidP="001E4C48">
      <w:pPr>
        <w:spacing w:after="0" w:line="240" w:lineRule="auto"/>
        <w:ind w:firstLine="72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C74FE3">
        <w:rPr>
          <w:rFonts w:ascii="Liberation Serif" w:hAnsi="Liberation Serif" w:cs="Liberation Serif"/>
          <w:sz w:val="28"/>
          <w:szCs w:val="28"/>
        </w:rPr>
        <w:t>пред</w:t>
      </w:r>
      <w:r w:rsidR="00431556" w:rsidRPr="00C74FE3">
        <w:rPr>
          <w:rFonts w:ascii="Liberation Serif" w:hAnsi="Liberation Serif" w:cs="Liberation Serif"/>
          <w:sz w:val="28"/>
          <w:szCs w:val="28"/>
        </w:rPr>
        <w:t>о</w:t>
      </w:r>
      <w:r w:rsidRPr="00C74FE3">
        <w:rPr>
          <w:rFonts w:ascii="Liberation Serif" w:hAnsi="Liberation Serif" w:cs="Liberation Serif"/>
          <w:sz w:val="28"/>
          <w:szCs w:val="28"/>
        </w:rPr>
        <w:t>ставление в Министерство недостоверной отчетности Учреждения о выполнении государственного задания</w:t>
      </w:r>
      <w:r w:rsidR="00580AC7" w:rsidRPr="00C74FE3">
        <w:rPr>
          <w:rFonts w:ascii="Liberation Serif" w:hAnsi="Liberation Serif" w:cs="Liberation Serif"/>
          <w:sz w:val="28"/>
          <w:szCs w:val="28"/>
        </w:rPr>
        <w:t>;</w:t>
      </w:r>
    </w:p>
    <w:p w:rsidR="007B0CCF" w:rsidRPr="00C74FE3" w:rsidRDefault="00431556" w:rsidP="001E4C48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C74FE3">
        <w:rPr>
          <w:rFonts w:ascii="Liberation Serif" w:hAnsi="Liberation Serif" w:cs="Liberation Serif"/>
          <w:sz w:val="28"/>
          <w:szCs w:val="28"/>
        </w:rPr>
        <w:t xml:space="preserve">отдельные положения </w:t>
      </w:r>
      <w:r w:rsidR="00891BD7" w:rsidRPr="00C74FE3">
        <w:rPr>
          <w:rFonts w:ascii="Liberation Serif" w:hAnsi="Liberation Serif" w:cs="Liberation Serif"/>
          <w:sz w:val="28"/>
          <w:szCs w:val="28"/>
        </w:rPr>
        <w:t>локальны</w:t>
      </w:r>
      <w:r w:rsidRPr="00C74FE3">
        <w:rPr>
          <w:rFonts w:ascii="Liberation Serif" w:hAnsi="Liberation Serif" w:cs="Liberation Serif"/>
          <w:sz w:val="28"/>
          <w:szCs w:val="28"/>
        </w:rPr>
        <w:t>х</w:t>
      </w:r>
      <w:r w:rsidR="00891BD7" w:rsidRPr="00C74FE3">
        <w:rPr>
          <w:rFonts w:ascii="Liberation Serif" w:hAnsi="Liberation Serif" w:cs="Liberation Serif"/>
          <w:sz w:val="28"/>
          <w:szCs w:val="28"/>
        </w:rPr>
        <w:t xml:space="preserve"> нормативны</w:t>
      </w:r>
      <w:r w:rsidRPr="00C74FE3">
        <w:rPr>
          <w:rFonts w:ascii="Liberation Serif" w:hAnsi="Liberation Serif" w:cs="Liberation Serif"/>
          <w:sz w:val="28"/>
          <w:szCs w:val="28"/>
        </w:rPr>
        <w:t>х</w:t>
      </w:r>
      <w:r w:rsidR="00891BD7" w:rsidRPr="00C74FE3">
        <w:rPr>
          <w:rFonts w:ascii="Liberation Serif" w:hAnsi="Liberation Serif" w:cs="Liberation Serif"/>
          <w:sz w:val="28"/>
          <w:szCs w:val="28"/>
        </w:rPr>
        <w:t xml:space="preserve"> акт</w:t>
      </w:r>
      <w:r w:rsidRPr="00C74FE3">
        <w:rPr>
          <w:rFonts w:ascii="Liberation Serif" w:hAnsi="Liberation Serif" w:cs="Liberation Serif"/>
          <w:sz w:val="28"/>
          <w:szCs w:val="28"/>
        </w:rPr>
        <w:t>ов</w:t>
      </w:r>
      <w:r w:rsidR="00891BD7" w:rsidRPr="00C74FE3">
        <w:rPr>
          <w:rFonts w:ascii="Liberation Serif" w:hAnsi="Liberation Serif" w:cs="Liberation Serif"/>
          <w:sz w:val="28"/>
          <w:szCs w:val="28"/>
        </w:rPr>
        <w:t xml:space="preserve"> об оплате труда</w:t>
      </w:r>
      <w:r w:rsidR="009E4B0D" w:rsidRPr="00C74FE3">
        <w:rPr>
          <w:rFonts w:ascii="Liberation Serif" w:hAnsi="Liberation Serif" w:cs="Liberation Serif"/>
          <w:sz w:val="28"/>
          <w:szCs w:val="28"/>
        </w:rPr>
        <w:t xml:space="preserve"> </w:t>
      </w:r>
      <w:r w:rsidR="00F55489" w:rsidRPr="00C74FE3">
        <w:rPr>
          <w:rFonts w:ascii="Liberation Serif" w:hAnsi="Liberation Serif" w:cs="Liberation Serif"/>
          <w:sz w:val="28"/>
          <w:szCs w:val="28"/>
        </w:rPr>
        <w:t>не соответствуют действующему законодательству</w:t>
      </w:r>
      <w:r w:rsidR="007B0CCF" w:rsidRPr="00C74FE3">
        <w:rPr>
          <w:rFonts w:ascii="Liberation Serif" w:hAnsi="Liberation Serif" w:cs="Liberation Serif"/>
          <w:sz w:val="28"/>
          <w:szCs w:val="28"/>
        </w:rPr>
        <w:t>;</w:t>
      </w:r>
    </w:p>
    <w:p w:rsidR="005B2C4B" w:rsidRPr="00C74FE3" w:rsidRDefault="005B2C4B" w:rsidP="005B2C4B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C74FE3">
        <w:rPr>
          <w:rFonts w:ascii="Liberation Serif" w:hAnsi="Liberation Serif" w:cs="Liberation Serif"/>
          <w:sz w:val="28"/>
          <w:szCs w:val="28"/>
        </w:rPr>
        <w:t>несоблюдение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 штатной численности Учреждения в 2018 году;</w:t>
      </w:r>
    </w:p>
    <w:p w:rsidR="009E4B0D" w:rsidRPr="00C74FE3" w:rsidRDefault="009E4B0D" w:rsidP="005B2C4B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C74FE3">
        <w:rPr>
          <w:rFonts w:ascii="Liberation Serif" w:hAnsi="Liberation Serif" w:cs="Liberation Serif"/>
          <w:sz w:val="28"/>
          <w:szCs w:val="28"/>
        </w:rPr>
        <w:t>неправомерн</w:t>
      </w:r>
      <w:r w:rsidR="005B2C4B" w:rsidRPr="00C74FE3">
        <w:rPr>
          <w:rFonts w:ascii="Liberation Serif" w:hAnsi="Liberation Serif" w:cs="Liberation Serif"/>
          <w:sz w:val="28"/>
          <w:szCs w:val="28"/>
        </w:rPr>
        <w:t>ое</w:t>
      </w:r>
      <w:r w:rsidRPr="00C74FE3">
        <w:rPr>
          <w:rFonts w:ascii="Liberation Serif" w:hAnsi="Liberation Serif" w:cs="Liberation Serif"/>
          <w:sz w:val="28"/>
          <w:szCs w:val="28"/>
        </w:rPr>
        <w:t xml:space="preserve"> </w:t>
      </w:r>
      <w:r w:rsidR="00431556" w:rsidRPr="00C74FE3">
        <w:rPr>
          <w:rFonts w:ascii="Liberation Serif" w:hAnsi="Liberation Serif" w:cs="Liberation Serif"/>
          <w:sz w:val="28"/>
          <w:szCs w:val="28"/>
        </w:rPr>
        <w:t xml:space="preserve">и необоснованное </w:t>
      </w:r>
      <w:r w:rsidR="005B2C4B" w:rsidRPr="00C74FE3">
        <w:rPr>
          <w:rFonts w:ascii="Liberation Serif" w:hAnsi="Liberation Serif" w:cs="Liberation Serif"/>
          <w:sz w:val="28"/>
          <w:szCs w:val="28"/>
        </w:rPr>
        <w:t>расходование средств субсидии на финансовое обеспечение выполнения государственного задания на 2018 год при выплате заработной платы работникам Учреждения;</w:t>
      </w:r>
    </w:p>
    <w:p w:rsidR="00431556" w:rsidRPr="00C74FE3" w:rsidRDefault="00431556" w:rsidP="005B2C4B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C74FE3">
        <w:rPr>
          <w:rFonts w:ascii="Liberation Serif" w:hAnsi="Liberation Serif" w:cs="Liberation Serif"/>
          <w:sz w:val="28"/>
          <w:szCs w:val="28"/>
        </w:rPr>
        <w:t>нарушение действ</w:t>
      </w:r>
      <w:r w:rsidR="00EB7219" w:rsidRPr="00C74FE3">
        <w:rPr>
          <w:rFonts w:ascii="Liberation Serif" w:hAnsi="Liberation Serif" w:cs="Liberation Serif"/>
          <w:sz w:val="28"/>
          <w:szCs w:val="28"/>
        </w:rPr>
        <w:t>ующего</w:t>
      </w:r>
      <w:r w:rsidRPr="00C74FE3">
        <w:rPr>
          <w:rFonts w:ascii="Liberation Serif" w:hAnsi="Liberation Serif" w:cs="Liberation Serif"/>
          <w:sz w:val="28"/>
          <w:szCs w:val="28"/>
        </w:rPr>
        <w:t xml:space="preserve"> законодательства при осуществлении выплат стимулирующего и компенсационного характера работникам Учреждения;</w:t>
      </w:r>
    </w:p>
    <w:p w:rsidR="005B2C4B" w:rsidRPr="00C74FE3" w:rsidRDefault="005B2C4B" w:rsidP="005B2C4B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C74FE3">
        <w:rPr>
          <w:rFonts w:ascii="Liberation Serif" w:hAnsi="Liberation Serif" w:cs="Liberation Serif"/>
          <w:sz w:val="28"/>
          <w:szCs w:val="28"/>
        </w:rPr>
        <w:t>излишки материальных запасов;</w:t>
      </w:r>
    </w:p>
    <w:p w:rsidR="0078673A" w:rsidRPr="00C74FE3" w:rsidRDefault="0078673A" w:rsidP="005B2C4B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C74FE3">
        <w:rPr>
          <w:rFonts w:ascii="Liberation Serif" w:eastAsia="Calibri" w:hAnsi="Liberation Serif" w:cs="Liberation Serif"/>
          <w:sz w:val="28"/>
          <w:szCs w:val="28"/>
        </w:rPr>
        <w:t>нарушение поряд</w:t>
      </w:r>
      <w:r w:rsidR="005B2C4B" w:rsidRPr="00C74FE3">
        <w:rPr>
          <w:rFonts w:ascii="Liberation Serif" w:eastAsia="Calibri" w:hAnsi="Liberation Serif" w:cs="Liberation Serif"/>
          <w:sz w:val="28"/>
          <w:szCs w:val="28"/>
        </w:rPr>
        <w:t>ка ведения бухгалтерского учета</w:t>
      </w:r>
      <w:r w:rsidR="00431556" w:rsidRPr="00C74FE3">
        <w:rPr>
          <w:rFonts w:ascii="Liberation Serif" w:eastAsia="Calibri" w:hAnsi="Liberation Serif" w:cs="Liberation Serif"/>
          <w:sz w:val="28"/>
          <w:szCs w:val="28"/>
        </w:rPr>
        <w:t xml:space="preserve"> и порядка проведения инвентаризации</w:t>
      </w:r>
      <w:r w:rsidR="005B2C4B" w:rsidRPr="00C74FE3">
        <w:rPr>
          <w:rFonts w:ascii="Liberation Serif" w:eastAsia="Calibri" w:hAnsi="Liberation Serif" w:cs="Liberation Serif"/>
          <w:sz w:val="28"/>
          <w:szCs w:val="28"/>
        </w:rPr>
        <w:t>.</w:t>
      </w:r>
    </w:p>
    <w:bookmarkEnd w:id="0"/>
    <w:p w:rsidR="004D0162" w:rsidRPr="005D7BC5" w:rsidRDefault="004D0162" w:rsidP="00926E0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</w:rPr>
      </w:pPr>
    </w:p>
    <w:p w:rsidR="004D0162" w:rsidRPr="0002166F" w:rsidRDefault="004D0162" w:rsidP="00926E0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</w:rPr>
      </w:pPr>
    </w:p>
    <w:sectPr w:rsidR="004D0162" w:rsidRPr="0002166F" w:rsidSect="00C73ECD">
      <w:pgSz w:w="11906" w:h="16838"/>
      <w:pgMar w:top="1134" w:right="624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DED"/>
    <w:rsid w:val="0002166F"/>
    <w:rsid w:val="00045287"/>
    <w:rsid w:val="000703A4"/>
    <w:rsid w:val="000C07BA"/>
    <w:rsid w:val="00103A59"/>
    <w:rsid w:val="0016484F"/>
    <w:rsid w:val="001B22D6"/>
    <w:rsid w:val="001E4C48"/>
    <w:rsid w:val="001F4622"/>
    <w:rsid w:val="00212EA7"/>
    <w:rsid w:val="00213DC8"/>
    <w:rsid w:val="00223505"/>
    <w:rsid w:val="00225767"/>
    <w:rsid w:val="002713CC"/>
    <w:rsid w:val="002C2E1A"/>
    <w:rsid w:val="002C43C2"/>
    <w:rsid w:val="002D3449"/>
    <w:rsid w:val="00303606"/>
    <w:rsid w:val="00395237"/>
    <w:rsid w:val="003C22D5"/>
    <w:rsid w:val="003E127A"/>
    <w:rsid w:val="003E37A0"/>
    <w:rsid w:val="003F13EA"/>
    <w:rsid w:val="004164CD"/>
    <w:rsid w:val="00431556"/>
    <w:rsid w:val="004522BF"/>
    <w:rsid w:val="004853F8"/>
    <w:rsid w:val="00492B1F"/>
    <w:rsid w:val="004B0EEC"/>
    <w:rsid w:val="004C3E92"/>
    <w:rsid w:val="004D0162"/>
    <w:rsid w:val="004D6CB5"/>
    <w:rsid w:val="00503A5C"/>
    <w:rsid w:val="00512053"/>
    <w:rsid w:val="005327A5"/>
    <w:rsid w:val="0053309A"/>
    <w:rsid w:val="005805A2"/>
    <w:rsid w:val="00580AC7"/>
    <w:rsid w:val="005B2C4B"/>
    <w:rsid w:val="005D7BC5"/>
    <w:rsid w:val="00610770"/>
    <w:rsid w:val="00627F42"/>
    <w:rsid w:val="00637BE6"/>
    <w:rsid w:val="006521F8"/>
    <w:rsid w:val="006875F1"/>
    <w:rsid w:val="006A47D5"/>
    <w:rsid w:val="006E2EED"/>
    <w:rsid w:val="00723D65"/>
    <w:rsid w:val="007357CE"/>
    <w:rsid w:val="00766F55"/>
    <w:rsid w:val="00785C42"/>
    <w:rsid w:val="0078673A"/>
    <w:rsid w:val="007B0CCF"/>
    <w:rsid w:val="007C14FD"/>
    <w:rsid w:val="007C3820"/>
    <w:rsid w:val="007E4895"/>
    <w:rsid w:val="00840E8E"/>
    <w:rsid w:val="00847318"/>
    <w:rsid w:val="008674A0"/>
    <w:rsid w:val="0087649D"/>
    <w:rsid w:val="00891BD7"/>
    <w:rsid w:val="008E5A8A"/>
    <w:rsid w:val="00926E08"/>
    <w:rsid w:val="00983D55"/>
    <w:rsid w:val="009B4816"/>
    <w:rsid w:val="009E4AE5"/>
    <w:rsid w:val="009E4B0D"/>
    <w:rsid w:val="009E666D"/>
    <w:rsid w:val="009F4255"/>
    <w:rsid w:val="00A32D3C"/>
    <w:rsid w:val="00A4600F"/>
    <w:rsid w:val="00A473A2"/>
    <w:rsid w:val="00A61C07"/>
    <w:rsid w:val="00AF2D25"/>
    <w:rsid w:val="00AF74D8"/>
    <w:rsid w:val="00AF79F1"/>
    <w:rsid w:val="00B12DED"/>
    <w:rsid w:val="00B40D9F"/>
    <w:rsid w:val="00BA286E"/>
    <w:rsid w:val="00BC30D3"/>
    <w:rsid w:val="00BF73DB"/>
    <w:rsid w:val="00C0352E"/>
    <w:rsid w:val="00C2320A"/>
    <w:rsid w:val="00C356CA"/>
    <w:rsid w:val="00C73ECD"/>
    <w:rsid w:val="00C74FE3"/>
    <w:rsid w:val="00C81A17"/>
    <w:rsid w:val="00CA6611"/>
    <w:rsid w:val="00CA6F86"/>
    <w:rsid w:val="00CC02F2"/>
    <w:rsid w:val="00CC5556"/>
    <w:rsid w:val="00D17DA8"/>
    <w:rsid w:val="00D46064"/>
    <w:rsid w:val="00DA3DAC"/>
    <w:rsid w:val="00DF623B"/>
    <w:rsid w:val="00E14993"/>
    <w:rsid w:val="00E45371"/>
    <w:rsid w:val="00E51270"/>
    <w:rsid w:val="00EB7219"/>
    <w:rsid w:val="00EE55EC"/>
    <w:rsid w:val="00EF6C32"/>
    <w:rsid w:val="00F44050"/>
    <w:rsid w:val="00F55489"/>
    <w:rsid w:val="00F60FF5"/>
    <w:rsid w:val="00F64498"/>
    <w:rsid w:val="00FD0F52"/>
    <w:rsid w:val="00FD7614"/>
    <w:rsid w:val="00FF1AF3"/>
    <w:rsid w:val="00FF4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BFEF29-53F5-4D11-ACE8-0E9CC42BB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9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6064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D46064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D46064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73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ECD"/>
    <w:rPr>
      <w:rFonts w:ascii="Segoe UI" w:hAnsi="Segoe UI" w:cs="Segoe UI"/>
      <w:sz w:val="18"/>
      <w:szCs w:val="18"/>
    </w:rPr>
  </w:style>
  <w:style w:type="paragraph" w:styleId="2">
    <w:name w:val="Body Text Indent 2"/>
    <w:basedOn w:val="a"/>
    <w:link w:val="20"/>
    <w:uiPriority w:val="99"/>
    <w:unhideWhenUsed/>
    <w:rsid w:val="00DA3DA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DA3D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No Spacing"/>
    <w:uiPriority w:val="1"/>
    <w:qFormat/>
    <w:rsid w:val="009E4A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8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C19571-3970-4EE8-A909-3DB19E0C4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Ивашина Наталья Евгеньевна</dc:creator>
  <cp:lastModifiedBy>Кейсер Екатерина Ивановна</cp:lastModifiedBy>
  <cp:revision>17</cp:revision>
  <cp:lastPrinted>2019-05-29T10:06:00Z</cp:lastPrinted>
  <dcterms:created xsi:type="dcterms:W3CDTF">2018-04-06T10:37:00Z</dcterms:created>
  <dcterms:modified xsi:type="dcterms:W3CDTF">2019-05-29T10:15:00Z</dcterms:modified>
</cp:coreProperties>
</file>