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802932">
        <w:rPr>
          <w:rFonts w:ascii="Liberation Serif" w:hAnsi="Liberation Serif" w:cs="Liberation Serif"/>
          <w:b/>
          <w:bCs/>
          <w:sz w:val="28"/>
          <w:szCs w:val="28"/>
        </w:rPr>
        <w:t>Сопровождаемое проживание инвалидов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>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802932">
        <w:rPr>
          <w:rFonts w:ascii="Liberation Serif" w:hAnsi="Liberation Serif" w:cs="Liberation Serif"/>
          <w:bCs/>
          <w:sz w:val="28"/>
          <w:szCs w:val="28"/>
        </w:rPr>
        <w:t>Сопровождаемое проживание инвалидов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673C78" w:rsidRPr="00673C78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802932">
        <w:rPr>
          <w:rFonts w:ascii="Liberation Serif" w:hAnsi="Liberation Serif" w:cs="Liberation Serif"/>
          <w:sz w:val="28"/>
          <w:szCs w:val="28"/>
        </w:rPr>
        <w:t>21</w:t>
      </w:r>
      <w:r w:rsidR="00117980">
        <w:rPr>
          <w:rFonts w:ascii="Liberation Serif" w:hAnsi="Liberation Serif" w:cs="Liberation Serif"/>
          <w:sz w:val="28"/>
          <w:szCs w:val="28"/>
        </w:rPr>
        <w:t>.05.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802932">
        <w:rPr>
          <w:rFonts w:ascii="Liberation Serif" w:hAnsi="Liberation Serif" w:cs="Liberation Serif"/>
          <w:sz w:val="28"/>
          <w:szCs w:val="28"/>
        </w:rPr>
        <w:t>68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Сопровождаемое проживание инвалидов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Сопровождаемое проживание инвалидов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90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>с 22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673C78">
        <w:rPr>
          <w:rFonts w:ascii="Liberation Serif" w:hAnsi="Liberation Serif" w:cs="Liberation Serif"/>
          <w:sz w:val="28"/>
          <w:szCs w:val="28"/>
        </w:rPr>
        <w:t>мая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02932">
        <w:rPr>
          <w:rFonts w:ascii="Liberation Serif" w:hAnsi="Liberation Serif" w:cs="Liberation Serif"/>
          <w:sz w:val="28"/>
          <w:szCs w:val="28"/>
        </w:rPr>
        <w:t>20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117980">
        <w:rPr>
          <w:rFonts w:ascii="Liberation Serif" w:hAnsi="Liberation Serif" w:cs="Liberation Serif"/>
          <w:sz w:val="28"/>
          <w:szCs w:val="28"/>
        </w:rPr>
        <w:t>июня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77</cp:revision>
  <cp:lastPrinted>2019-05-21T10:34:00Z</cp:lastPrinted>
  <dcterms:created xsi:type="dcterms:W3CDTF">2015-11-09T07:44:00Z</dcterms:created>
  <dcterms:modified xsi:type="dcterms:W3CDTF">2019-05-21T10:34:00Z</dcterms:modified>
</cp:coreProperties>
</file>