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A26BBC" w:rsidRPr="00A26BBC">
        <w:rPr>
          <w:rFonts w:ascii="Liberation Serif" w:hAnsi="Liberation Serif" w:cs="Liberation Serif"/>
          <w:b/>
          <w:sz w:val="28"/>
          <w:szCs w:val="28"/>
        </w:rPr>
        <w:t>государственном автономном учреждении социального обслуживания населения Свердловской области «Комплексный центр социального обслуживания населения Пригородного района»</w:t>
      </w:r>
    </w:p>
    <w:p w:rsidR="00CD297E" w:rsidRPr="00381988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AD31E9" w:rsidRPr="00381988">
        <w:rPr>
          <w:rFonts w:ascii="Liberation Serif" w:hAnsi="Liberation Serif" w:cs="Liberation Serif"/>
          <w:sz w:val="28"/>
          <w:szCs w:val="28"/>
        </w:rPr>
        <w:t xml:space="preserve">в </w:t>
      </w:r>
      <w:r w:rsidR="00A26BBC" w:rsidRPr="00A26BBC">
        <w:rPr>
          <w:rFonts w:ascii="Liberation Serif" w:hAnsi="Liberation Serif" w:cs="Liberation Serif"/>
          <w:sz w:val="28"/>
          <w:szCs w:val="28"/>
        </w:rPr>
        <w:t>государственном автономном учреждении социального обслуживания населения Свердловской области «Комплексный центр социального обслуживания населения Пригородного района»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01.01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.201</w:t>
      </w:r>
      <w:r w:rsidR="000E6911" w:rsidRPr="00381988">
        <w:rPr>
          <w:rFonts w:ascii="Liberation Serif" w:eastAsia="Calibri" w:hAnsi="Liberation Serif" w:cs="Liberation Serif"/>
          <w:sz w:val="28"/>
          <w:szCs w:val="28"/>
        </w:rPr>
        <w:t>9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EF2A82">
        <w:rPr>
          <w:rFonts w:ascii="Liberation Serif" w:eastAsia="Calibri" w:hAnsi="Liberation Serif" w:cs="Liberation Serif"/>
          <w:sz w:val="28"/>
          <w:szCs w:val="28"/>
        </w:rPr>
        <w:t>а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381988" w:rsidRDefault="00381988" w:rsidP="0090312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988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за 2018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является достоверной, расхождений при проведении сверки показателей, отраженных в главной книге (ф. 0504072) за 2018 год с показателями форм отчетности не выявлен</w:t>
      </w:r>
      <w:bookmarkStart w:id="0" w:name="_GoBack"/>
      <w:bookmarkEnd w:id="0"/>
      <w:r w:rsidRPr="00381988">
        <w:rPr>
          <w:rFonts w:ascii="Liberation Serif" w:hAnsi="Liberation Serif" w:cs="Liberation Serif"/>
          <w:sz w:val="28"/>
          <w:szCs w:val="28"/>
        </w:rPr>
        <w:t>о.</w:t>
      </w:r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757E"/>
    <w:rsid w:val="00381988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26BBC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2A82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10</cp:revision>
  <cp:lastPrinted>2019-04-30T05:16:00Z</cp:lastPrinted>
  <dcterms:created xsi:type="dcterms:W3CDTF">2018-05-07T10:50:00Z</dcterms:created>
  <dcterms:modified xsi:type="dcterms:W3CDTF">2019-04-30T05:16:00Z</dcterms:modified>
</cp:coreProperties>
</file>