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813" w:rsidRPr="002F79F8" w:rsidRDefault="002F79F8" w:rsidP="002F79F8">
      <w:pPr>
        <w:spacing w:line="240" w:lineRule="auto"/>
        <w:contextualSpacing/>
        <w:rPr>
          <w:sz w:val="20"/>
          <w:szCs w:val="20"/>
        </w:rPr>
      </w:pPr>
      <w:r w:rsidRPr="002F79F8">
        <w:rPr>
          <w:sz w:val="20"/>
          <w:szCs w:val="20"/>
        </w:rPr>
        <w:t>Министерство социальной политики Свердловской области</w:t>
      </w:r>
    </w:p>
    <w:p w:rsidR="002F79F8" w:rsidRDefault="002F79F8" w:rsidP="002F79F8">
      <w:pPr>
        <w:spacing w:line="240" w:lineRule="auto"/>
        <w:contextualSpacing/>
        <w:rPr>
          <w:sz w:val="20"/>
          <w:szCs w:val="20"/>
        </w:rPr>
      </w:pPr>
      <w:r w:rsidRPr="002F79F8">
        <w:rPr>
          <w:sz w:val="20"/>
          <w:szCs w:val="20"/>
        </w:rPr>
        <w:t>ГКУ «СРЦН Нижнесергинского района»</w:t>
      </w:r>
    </w:p>
    <w:p w:rsidR="00641C0F" w:rsidRDefault="00641C0F" w:rsidP="002F79F8">
      <w:pPr>
        <w:spacing w:line="240" w:lineRule="auto"/>
        <w:contextualSpacing/>
        <w:rPr>
          <w:sz w:val="20"/>
          <w:szCs w:val="20"/>
        </w:rPr>
      </w:pPr>
    </w:p>
    <w:p w:rsidR="00DB494F" w:rsidRDefault="00DB494F" w:rsidP="002F79F8">
      <w:pPr>
        <w:spacing w:line="240" w:lineRule="auto"/>
        <w:contextualSpacing/>
        <w:rPr>
          <w:color w:val="FF0000"/>
          <w:sz w:val="28"/>
          <w:szCs w:val="28"/>
        </w:rPr>
      </w:pPr>
      <w:r w:rsidRPr="00DB494F">
        <w:rPr>
          <w:color w:val="FF0000"/>
          <w:sz w:val="28"/>
          <w:szCs w:val="28"/>
        </w:rPr>
        <w:t>СОПРОВОЖДЕНИЕ</w:t>
      </w:r>
    </w:p>
    <w:p w:rsidR="00DB494F" w:rsidRDefault="00DB494F" w:rsidP="002F79F8">
      <w:pPr>
        <w:spacing w:line="240" w:lineRule="auto"/>
        <w:contextualSpacing/>
        <w:rPr>
          <w:color w:val="FF0000"/>
          <w:sz w:val="28"/>
          <w:szCs w:val="28"/>
        </w:rPr>
      </w:pPr>
      <w:r w:rsidRPr="00DB494F">
        <w:rPr>
          <w:color w:val="FF0000"/>
          <w:sz w:val="28"/>
          <w:szCs w:val="28"/>
        </w:rPr>
        <w:t xml:space="preserve"> </w:t>
      </w:r>
    </w:p>
    <w:p w:rsidR="006B6693" w:rsidRPr="00DB494F" w:rsidRDefault="00DB494F" w:rsidP="002F79F8">
      <w:pPr>
        <w:spacing w:line="240" w:lineRule="auto"/>
        <w:contextualSpacing/>
        <w:rPr>
          <w:color w:val="FF0000"/>
          <w:sz w:val="28"/>
          <w:szCs w:val="28"/>
        </w:rPr>
      </w:pPr>
      <w:r w:rsidRPr="00DB494F">
        <w:rPr>
          <w:color w:val="FF0000"/>
          <w:sz w:val="28"/>
          <w:szCs w:val="28"/>
        </w:rPr>
        <w:t>ЗАМЕЩАЮЩИХ СЕМЕЙ</w:t>
      </w:r>
    </w:p>
    <w:p w:rsidR="00DB494F" w:rsidRPr="00DB494F" w:rsidRDefault="00DB494F" w:rsidP="002F79F8">
      <w:pPr>
        <w:spacing w:line="240" w:lineRule="auto"/>
        <w:contextualSpacing/>
        <w:rPr>
          <w:color w:val="FF0000"/>
          <w:sz w:val="28"/>
          <w:szCs w:val="28"/>
        </w:rPr>
      </w:pPr>
    </w:p>
    <w:p w:rsidR="00DB494F" w:rsidRDefault="00DB494F" w:rsidP="00DB494F">
      <w:pPr>
        <w:spacing w:line="240" w:lineRule="auto"/>
        <w:contextualSpacing/>
        <w:jc w:val="both"/>
        <w:rPr>
          <w:sz w:val="20"/>
          <w:szCs w:val="20"/>
        </w:rPr>
      </w:pPr>
    </w:p>
    <w:p w:rsidR="006B6693" w:rsidRPr="006B6693" w:rsidRDefault="00DB494F" w:rsidP="00DB494F">
      <w:pPr>
        <w:spacing w:line="360" w:lineRule="auto"/>
        <w:contextualSpacing/>
        <w:jc w:val="both"/>
        <w:rPr>
          <w:i/>
          <w:sz w:val="28"/>
          <w:szCs w:val="28"/>
        </w:rPr>
      </w:pPr>
      <w:r>
        <w:rPr>
          <w:sz w:val="20"/>
          <w:szCs w:val="20"/>
        </w:rPr>
        <w:t xml:space="preserve">     </w:t>
      </w:r>
      <w:r w:rsidR="006B6693">
        <w:rPr>
          <w:sz w:val="20"/>
          <w:szCs w:val="20"/>
        </w:rPr>
        <w:t>«</w:t>
      </w:r>
      <w:r w:rsidR="006B6693" w:rsidRPr="006B6693">
        <w:rPr>
          <w:i/>
          <w:sz w:val="28"/>
          <w:szCs w:val="28"/>
        </w:rPr>
        <w:t>Сопровождать – значит проходить с кем-либо часть его пути в качестве спутника или провожатого»</w:t>
      </w:r>
      <w:r>
        <w:rPr>
          <w:i/>
          <w:sz w:val="28"/>
          <w:szCs w:val="28"/>
        </w:rPr>
        <w:t>.</w:t>
      </w:r>
    </w:p>
    <w:p w:rsidR="006B6693" w:rsidRPr="006B6693" w:rsidRDefault="006B6693" w:rsidP="00DB494F">
      <w:pPr>
        <w:spacing w:line="360" w:lineRule="auto"/>
        <w:contextualSpacing/>
        <w:jc w:val="both"/>
        <w:rPr>
          <w:i/>
          <w:sz w:val="28"/>
          <w:szCs w:val="28"/>
        </w:rPr>
      </w:pPr>
      <w:r w:rsidRPr="006B6693">
        <w:rPr>
          <w:i/>
          <w:sz w:val="28"/>
          <w:szCs w:val="28"/>
        </w:rPr>
        <w:t xml:space="preserve"> </w:t>
      </w:r>
      <w:r w:rsidR="00DB494F">
        <w:rPr>
          <w:i/>
          <w:sz w:val="28"/>
          <w:szCs w:val="28"/>
        </w:rPr>
        <w:t xml:space="preserve">   </w:t>
      </w:r>
      <w:r w:rsidRPr="006B6693">
        <w:rPr>
          <w:i/>
          <w:sz w:val="28"/>
          <w:szCs w:val="28"/>
        </w:rPr>
        <w:t xml:space="preserve">Чтобы принять в свою семью ребенка, нужно особое сострадание и большая ответственность. Конечно </w:t>
      </w:r>
      <w:proofErr w:type="gramStart"/>
      <w:r w:rsidRPr="006B6693">
        <w:rPr>
          <w:i/>
          <w:sz w:val="28"/>
          <w:szCs w:val="28"/>
        </w:rPr>
        <w:t>же</w:t>
      </w:r>
      <w:proofErr w:type="gramEnd"/>
      <w:r w:rsidRPr="006B6693">
        <w:rPr>
          <w:i/>
          <w:sz w:val="28"/>
          <w:szCs w:val="28"/>
        </w:rPr>
        <w:t xml:space="preserve"> приемным родителям хочется чтобы приемный ребенок забыл</w:t>
      </w:r>
      <w:r w:rsidR="00DB494F">
        <w:rPr>
          <w:i/>
          <w:sz w:val="28"/>
          <w:szCs w:val="28"/>
        </w:rPr>
        <w:t xml:space="preserve"> обо всем плохом, что было до  </w:t>
      </w:r>
      <w:r w:rsidRPr="006B6693">
        <w:rPr>
          <w:i/>
          <w:sz w:val="28"/>
          <w:szCs w:val="28"/>
        </w:rPr>
        <w:t xml:space="preserve"> того, как он пришел к ним, чтобы сразу включился в семейную систему, как будто всегда был ее неотъемлемой частью. Но не всегда  бывает именно так, </w:t>
      </w:r>
      <w:proofErr w:type="gramStart"/>
      <w:r w:rsidRPr="006B6693">
        <w:rPr>
          <w:i/>
          <w:sz w:val="28"/>
          <w:szCs w:val="28"/>
        </w:rPr>
        <w:t>приемное</w:t>
      </w:r>
      <w:proofErr w:type="gramEnd"/>
      <w:r w:rsidRPr="006B6693">
        <w:rPr>
          <w:i/>
          <w:sz w:val="28"/>
          <w:szCs w:val="28"/>
        </w:rPr>
        <w:t xml:space="preserve"> родительство ставит совершенно новые вопросы, даже перед многоопытными родителями</w:t>
      </w:r>
      <w:r w:rsidR="00DB494F">
        <w:rPr>
          <w:i/>
          <w:sz w:val="28"/>
          <w:szCs w:val="28"/>
        </w:rPr>
        <w:t>…</w:t>
      </w:r>
    </w:p>
    <w:p w:rsidR="00641C0F" w:rsidRDefault="00641C0F" w:rsidP="00372923">
      <w:pPr>
        <w:spacing w:line="360" w:lineRule="auto"/>
        <w:contextualSpacing/>
        <w:jc w:val="both"/>
        <w:rPr>
          <w:color w:val="0070C0"/>
          <w:sz w:val="22"/>
        </w:rPr>
      </w:pPr>
    </w:p>
    <w:p w:rsidR="006B6693" w:rsidRDefault="006B6693" w:rsidP="00372923">
      <w:pPr>
        <w:spacing w:line="360" w:lineRule="auto"/>
        <w:contextualSpacing/>
        <w:jc w:val="both"/>
        <w:rPr>
          <w:color w:val="0070C0"/>
          <w:sz w:val="22"/>
        </w:rPr>
      </w:pPr>
      <w:r>
        <w:rPr>
          <w:noProof/>
          <w:lang w:eastAsia="ru-RU"/>
        </w:rPr>
        <w:lastRenderedPageBreak/>
        <w:drawing>
          <wp:inline distT="0" distB="0" distL="0" distR="0" wp14:anchorId="56BC66FD" wp14:editId="14C7D952">
            <wp:extent cx="2990849" cy="2466975"/>
            <wp:effectExtent l="0" t="0" r="635" b="0"/>
            <wp:docPr id="2" name="Рисунок 2" descr="https://im0-tub-ru.yandex.net/i?id=1bae7e30e5556509fd455cc53a0ca093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im0-tub-ru.yandex.net/i?id=1bae7e30e5556509fd455cc53a0ca093-l&amp;n=1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2474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6693" w:rsidRDefault="006B6693" w:rsidP="00372923">
      <w:pPr>
        <w:spacing w:line="360" w:lineRule="auto"/>
        <w:contextualSpacing/>
        <w:jc w:val="both"/>
        <w:rPr>
          <w:color w:val="0070C0"/>
          <w:sz w:val="22"/>
        </w:rPr>
      </w:pPr>
    </w:p>
    <w:p w:rsidR="001F1E5D" w:rsidRPr="001F1E5D" w:rsidRDefault="001F1E5D" w:rsidP="00372923">
      <w:pPr>
        <w:spacing w:line="360" w:lineRule="auto"/>
        <w:contextualSpacing/>
        <w:jc w:val="both"/>
        <w:rPr>
          <w:sz w:val="22"/>
        </w:rPr>
      </w:pPr>
      <w:r>
        <w:rPr>
          <w:color w:val="0070C0"/>
          <w:sz w:val="22"/>
        </w:rPr>
        <w:t xml:space="preserve">  </w:t>
      </w:r>
      <w:r w:rsidRPr="001F1E5D">
        <w:rPr>
          <w:color w:val="0070C0"/>
          <w:sz w:val="22"/>
        </w:rPr>
        <w:t>Государственное казенное учреждение социального обслуживания «Социально-реабилитационный центр для несовершеннолетних Нижнесергинского района»</w:t>
      </w:r>
    </w:p>
    <w:p w:rsidR="00641C0F" w:rsidRDefault="001F1E5D" w:rsidP="00372923">
      <w:pPr>
        <w:spacing w:line="360" w:lineRule="auto"/>
        <w:contextualSpacing/>
        <w:jc w:val="both"/>
        <w:rPr>
          <w:rFonts w:cs="Times New Roman"/>
          <w:sz w:val="22"/>
        </w:rPr>
      </w:pPr>
      <w:proofErr w:type="gramStart"/>
      <w:r>
        <w:rPr>
          <w:sz w:val="22"/>
        </w:rPr>
        <w:t>п</w:t>
      </w:r>
      <w:r w:rsidRPr="001F1E5D">
        <w:rPr>
          <w:sz w:val="22"/>
        </w:rPr>
        <w:t xml:space="preserve">редлагает услуги </w:t>
      </w:r>
      <w:r w:rsidR="008E7D5A">
        <w:rPr>
          <w:rFonts w:cs="Times New Roman"/>
          <w:sz w:val="22"/>
        </w:rPr>
        <w:t>комплексного сопровождения</w:t>
      </w:r>
      <w:r w:rsidRPr="001F1E5D">
        <w:rPr>
          <w:rFonts w:cs="Times New Roman"/>
          <w:sz w:val="22"/>
        </w:rPr>
        <w:t xml:space="preserve"> замещающих семей, включая проведение периодического комплексного психолого-педагогического обследования детей, </w:t>
      </w:r>
      <w:r w:rsidR="0039173A">
        <w:rPr>
          <w:rFonts w:cs="Times New Roman"/>
          <w:sz w:val="22"/>
        </w:rPr>
        <w:t xml:space="preserve"> </w:t>
      </w:r>
      <w:r w:rsidRPr="001F1E5D">
        <w:rPr>
          <w:rFonts w:cs="Times New Roman"/>
          <w:sz w:val="22"/>
        </w:rPr>
        <w:t>переданных на воспитание в семьи, оказание им и их законным представителям, а также иным членам семьи психолого-педагогической, правовой и иной помощи, направленной на обеспечение нормального воспитания и развития детей в замещающей семье</w:t>
      </w:r>
      <w:r>
        <w:rPr>
          <w:rFonts w:cs="Times New Roman"/>
          <w:sz w:val="22"/>
        </w:rPr>
        <w:t xml:space="preserve">, в рамках реализации </w:t>
      </w:r>
      <w:r w:rsidR="00641C0F">
        <w:rPr>
          <w:rFonts w:cs="Times New Roman"/>
          <w:sz w:val="22"/>
        </w:rPr>
        <w:t>программы «Модель сопровождения замещающих семей».</w:t>
      </w:r>
      <w:proofErr w:type="gramEnd"/>
    </w:p>
    <w:p w:rsidR="00641C0F" w:rsidRDefault="00641C0F" w:rsidP="001F1E5D">
      <w:pPr>
        <w:spacing w:line="240" w:lineRule="auto"/>
        <w:contextualSpacing/>
        <w:jc w:val="both"/>
        <w:rPr>
          <w:rFonts w:cs="Times New Roman"/>
          <w:sz w:val="22"/>
        </w:rPr>
      </w:pPr>
    </w:p>
    <w:p w:rsidR="00372923" w:rsidRDefault="00641C0F" w:rsidP="00372923">
      <w:pPr>
        <w:spacing w:line="240" w:lineRule="auto"/>
        <w:contextualSpacing/>
        <w:rPr>
          <w:color w:val="FF0000"/>
        </w:rPr>
      </w:pPr>
      <w:r w:rsidRPr="00372923">
        <w:rPr>
          <w:color w:val="FF0000"/>
        </w:rPr>
        <w:lastRenderedPageBreak/>
        <w:t>ЦЕЛИ СОПРОВОЖДЕНИЯ</w:t>
      </w:r>
    </w:p>
    <w:p w:rsidR="008E7D5A" w:rsidRPr="00372923" w:rsidRDefault="008E7D5A" w:rsidP="00372923">
      <w:pPr>
        <w:spacing w:line="240" w:lineRule="auto"/>
        <w:contextualSpacing/>
        <w:rPr>
          <w:color w:val="FF0000"/>
        </w:rPr>
      </w:pPr>
    </w:p>
    <w:p w:rsidR="00372923" w:rsidRDefault="00641C0F" w:rsidP="00372923">
      <w:pPr>
        <w:spacing w:line="360" w:lineRule="auto"/>
        <w:contextualSpacing/>
        <w:jc w:val="both"/>
      </w:pPr>
      <w:r>
        <w:t xml:space="preserve"> • Профилактика насилия, жестокого обращения, нарушения прав и законных интересов детей-сирот и детей, оставшихся без попечения родителей, проживающих в замещающих семьях </w:t>
      </w:r>
    </w:p>
    <w:p w:rsidR="00372923" w:rsidRDefault="00641C0F" w:rsidP="00372923">
      <w:pPr>
        <w:spacing w:line="360" w:lineRule="auto"/>
        <w:contextualSpacing/>
        <w:jc w:val="both"/>
      </w:pPr>
      <w:r>
        <w:t xml:space="preserve">• Создание благоприятных условий для продолжительного и комфортного пребывания, развития и социализации детей, оставшихся без попечения родителей, в замещающих семьях </w:t>
      </w:r>
    </w:p>
    <w:p w:rsidR="00641C0F" w:rsidRDefault="00641C0F" w:rsidP="00372923">
      <w:pPr>
        <w:spacing w:line="360" w:lineRule="auto"/>
        <w:contextualSpacing/>
        <w:jc w:val="both"/>
        <w:rPr>
          <w:rFonts w:cs="Times New Roman"/>
          <w:sz w:val="22"/>
        </w:rPr>
      </w:pPr>
      <w:r>
        <w:t>• Профилактика повторных отказов от приемных детей в замещающих семьях</w:t>
      </w:r>
    </w:p>
    <w:p w:rsidR="000E19CC" w:rsidRDefault="000E19CC" w:rsidP="001F1E5D">
      <w:pPr>
        <w:spacing w:line="240" w:lineRule="auto"/>
        <w:contextualSpacing/>
        <w:jc w:val="both"/>
        <w:rPr>
          <w:rFonts w:cs="Times New Roman"/>
          <w:sz w:val="22"/>
        </w:rPr>
      </w:pPr>
    </w:p>
    <w:p w:rsidR="00372923" w:rsidRDefault="00372923" w:rsidP="001F1E5D">
      <w:pPr>
        <w:spacing w:line="240" w:lineRule="auto"/>
        <w:contextualSpacing/>
        <w:jc w:val="both"/>
        <w:rPr>
          <w:sz w:val="22"/>
        </w:rPr>
      </w:pPr>
    </w:p>
    <w:p w:rsidR="000E19CC" w:rsidRDefault="000E19CC" w:rsidP="001F1E5D">
      <w:pPr>
        <w:spacing w:line="240" w:lineRule="auto"/>
        <w:contextualSpacing/>
        <w:jc w:val="both"/>
        <w:rPr>
          <w:sz w:val="22"/>
        </w:rPr>
      </w:pPr>
    </w:p>
    <w:p w:rsidR="000E19CC" w:rsidRDefault="000E19CC" w:rsidP="001F1E5D">
      <w:pPr>
        <w:spacing w:line="240" w:lineRule="auto"/>
        <w:contextualSpacing/>
        <w:jc w:val="both"/>
        <w:rPr>
          <w:sz w:val="22"/>
        </w:rPr>
      </w:pPr>
    </w:p>
    <w:p w:rsidR="000E19CC" w:rsidRDefault="00372923" w:rsidP="001F1E5D">
      <w:pPr>
        <w:spacing w:line="240" w:lineRule="auto"/>
        <w:contextualSpacing/>
        <w:jc w:val="both"/>
        <w:rPr>
          <w:sz w:val="22"/>
        </w:rPr>
      </w:pPr>
      <w:r>
        <w:rPr>
          <w:noProof/>
          <w:lang w:eastAsia="ru-RU"/>
        </w:rPr>
        <w:drawing>
          <wp:inline distT="0" distB="0" distL="0" distR="0" wp14:anchorId="425EC05F" wp14:editId="4806D0A8">
            <wp:extent cx="3000375" cy="1875080"/>
            <wp:effectExtent l="0" t="0" r="0" b="0"/>
            <wp:docPr id="1" name="Рисунок 1" descr="https://im0-tub-ru.yandex.net/i?id=aab5f4d26ff418c603a6e1a0735908ad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im0-tub-ru.yandex.net/i?id=aab5f4d26ff418c603a6e1a0735908ad-l&amp;n=1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187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19CC" w:rsidRDefault="000E19CC" w:rsidP="001F1E5D">
      <w:pPr>
        <w:spacing w:line="240" w:lineRule="auto"/>
        <w:contextualSpacing/>
        <w:jc w:val="both"/>
        <w:rPr>
          <w:sz w:val="22"/>
        </w:rPr>
      </w:pPr>
    </w:p>
    <w:p w:rsidR="000E19CC" w:rsidRDefault="000E19CC" w:rsidP="001F1E5D">
      <w:pPr>
        <w:spacing w:line="240" w:lineRule="auto"/>
        <w:contextualSpacing/>
        <w:jc w:val="both"/>
        <w:rPr>
          <w:sz w:val="22"/>
        </w:rPr>
      </w:pPr>
    </w:p>
    <w:p w:rsidR="000E19CC" w:rsidRDefault="000E19CC" w:rsidP="001F1E5D">
      <w:pPr>
        <w:spacing w:line="240" w:lineRule="auto"/>
        <w:contextualSpacing/>
        <w:jc w:val="both"/>
        <w:rPr>
          <w:sz w:val="22"/>
        </w:rPr>
      </w:pPr>
    </w:p>
    <w:p w:rsidR="000E19CC" w:rsidRDefault="000E19CC" w:rsidP="001F1E5D">
      <w:pPr>
        <w:spacing w:line="240" w:lineRule="auto"/>
        <w:contextualSpacing/>
        <w:jc w:val="both"/>
        <w:rPr>
          <w:sz w:val="22"/>
        </w:rPr>
      </w:pPr>
    </w:p>
    <w:p w:rsidR="00372923" w:rsidRDefault="000E19CC" w:rsidP="00372923">
      <w:pPr>
        <w:spacing w:line="240" w:lineRule="auto"/>
        <w:contextualSpacing/>
        <w:rPr>
          <w:color w:val="FF0000"/>
        </w:rPr>
      </w:pPr>
      <w:r w:rsidRPr="00372923">
        <w:rPr>
          <w:color w:val="FF0000"/>
        </w:rPr>
        <w:lastRenderedPageBreak/>
        <w:t>РАБОТА С ПСИХОЛОГО-ПЕДАГОГИЧЕСКИМИ ПРОБЛЕМАМИ ПРИЕМНОГО РОДИТЕЛЯ В ПЕРИОД АДАПТАЦИИ</w:t>
      </w:r>
    </w:p>
    <w:p w:rsidR="0039173A" w:rsidRDefault="0039173A" w:rsidP="00372923">
      <w:pPr>
        <w:spacing w:line="240" w:lineRule="auto"/>
        <w:contextualSpacing/>
        <w:rPr>
          <w:color w:val="FF0000"/>
        </w:rPr>
      </w:pPr>
    </w:p>
    <w:p w:rsidR="0039173A" w:rsidRPr="00372923" w:rsidRDefault="0039173A" w:rsidP="00372923">
      <w:pPr>
        <w:spacing w:line="240" w:lineRule="auto"/>
        <w:contextualSpacing/>
        <w:rPr>
          <w:color w:val="FF0000"/>
        </w:rPr>
      </w:pPr>
    </w:p>
    <w:p w:rsidR="00372923" w:rsidRDefault="000E19CC" w:rsidP="008E7D5A">
      <w:pPr>
        <w:contextualSpacing/>
        <w:jc w:val="both"/>
      </w:pPr>
      <w:r>
        <w:t xml:space="preserve">• Дефицит знаний о психологических особенностях детей-сирот </w:t>
      </w:r>
    </w:p>
    <w:p w:rsidR="00372923" w:rsidRDefault="000E19CC" w:rsidP="008E7D5A">
      <w:pPr>
        <w:contextualSpacing/>
        <w:jc w:val="both"/>
      </w:pPr>
      <w:r>
        <w:t xml:space="preserve">• Безрезультатные попытки родителей опереться на свой положительный жизненный опыт в воспитании собственных детей </w:t>
      </w:r>
    </w:p>
    <w:p w:rsidR="00372923" w:rsidRDefault="000E19CC" w:rsidP="008E7D5A">
      <w:pPr>
        <w:contextualSpacing/>
        <w:jc w:val="both"/>
      </w:pPr>
      <w:r>
        <w:t xml:space="preserve">• Преобладание авторитарного стиля воспитания приемного ребенка и стремление к абстрактному идеалу </w:t>
      </w:r>
    </w:p>
    <w:p w:rsidR="00372923" w:rsidRDefault="000E19CC" w:rsidP="008E7D5A">
      <w:pPr>
        <w:contextualSpacing/>
        <w:jc w:val="both"/>
      </w:pPr>
      <w:r>
        <w:t>• Завышенные требования к ребенку</w:t>
      </w:r>
    </w:p>
    <w:p w:rsidR="00372923" w:rsidRDefault="000E19CC" w:rsidP="008E7D5A">
      <w:pPr>
        <w:contextualSpacing/>
        <w:jc w:val="both"/>
      </w:pPr>
      <w:r>
        <w:t xml:space="preserve"> • Выбор неправильного стиля воспитания, направленного на исправление врожденных недостатков ребенка </w:t>
      </w:r>
    </w:p>
    <w:p w:rsidR="00372923" w:rsidRDefault="000E19CC" w:rsidP="008E7D5A">
      <w:pPr>
        <w:contextualSpacing/>
        <w:jc w:val="both"/>
      </w:pPr>
      <w:r>
        <w:t xml:space="preserve">• Преуменьшение достоинств ребенка </w:t>
      </w:r>
    </w:p>
    <w:p w:rsidR="00372923" w:rsidRDefault="000E19CC" w:rsidP="008E7D5A">
      <w:pPr>
        <w:contextualSpacing/>
        <w:jc w:val="both"/>
      </w:pPr>
      <w:r>
        <w:t xml:space="preserve">• Сравнение ребенка со сверстниками и (или) с кровными детьми, которое зачастую не в пользу приемного ребенка </w:t>
      </w:r>
    </w:p>
    <w:p w:rsidR="00372923" w:rsidRDefault="000E19CC" w:rsidP="008E7D5A">
      <w:pPr>
        <w:contextualSpacing/>
        <w:jc w:val="both"/>
      </w:pPr>
      <w:r>
        <w:t xml:space="preserve">• Отсутствие чуткого реагирования на малейшие достижения ребенка </w:t>
      </w:r>
    </w:p>
    <w:p w:rsidR="00372923" w:rsidRDefault="000E19CC" w:rsidP="008E7D5A">
      <w:pPr>
        <w:contextualSpacing/>
        <w:jc w:val="both"/>
      </w:pPr>
      <w:r>
        <w:t xml:space="preserve">• Проблемы в воспитании приемного ребенка, связанные с отсутствием личного опыта воспитания кровных детей </w:t>
      </w:r>
    </w:p>
    <w:p w:rsidR="000E19CC" w:rsidRDefault="000E19CC" w:rsidP="008E7D5A">
      <w:pPr>
        <w:contextualSpacing/>
        <w:jc w:val="both"/>
      </w:pPr>
      <w:r>
        <w:t>• Проблемы, связанные с особым образом жизни и мировоззрением верующих приемных семей</w:t>
      </w:r>
    </w:p>
    <w:p w:rsidR="000E19CC" w:rsidRDefault="000E19CC" w:rsidP="008E7D5A">
      <w:pPr>
        <w:contextualSpacing/>
        <w:jc w:val="both"/>
      </w:pPr>
    </w:p>
    <w:p w:rsidR="006B6693" w:rsidRDefault="006B6693" w:rsidP="00DB494F">
      <w:pPr>
        <w:spacing w:line="240" w:lineRule="auto"/>
        <w:contextualSpacing/>
        <w:jc w:val="both"/>
        <w:rPr>
          <w:color w:val="FF0000"/>
        </w:rPr>
      </w:pPr>
    </w:p>
    <w:p w:rsidR="006B6693" w:rsidRDefault="006B6693" w:rsidP="0039173A">
      <w:pPr>
        <w:spacing w:line="240" w:lineRule="auto"/>
        <w:contextualSpacing/>
        <w:rPr>
          <w:color w:val="FF0000"/>
        </w:rPr>
      </w:pPr>
    </w:p>
    <w:p w:rsidR="006B6693" w:rsidRDefault="006B6693" w:rsidP="0039173A">
      <w:pPr>
        <w:spacing w:line="240" w:lineRule="auto"/>
        <w:contextualSpacing/>
        <w:rPr>
          <w:color w:val="FF0000"/>
        </w:rPr>
      </w:pPr>
    </w:p>
    <w:p w:rsidR="006B6693" w:rsidRDefault="006B6693" w:rsidP="0039173A">
      <w:pPr>
        <w:spacing w:line="240" w:lineRule="auto"/>
        <w:contextualSpacing/>
        <w:rPr>
          <w:color w:val="FF0000"/>
        </w:rPr>
      </w:pPr>
    </w:p>
    <w:p w:rsidR="00372923" w:rsidRDefault="000E19CC" w:rsidP="0039173A">
      <w:pPr>
        <w:spacing w:line="240" w:lineRule="auto"/>
        <w:contextualSpacing/>
        <w:rPr>
          <w:color w:val="FF0000"/>
        </w:rPr>
      </w:pPr>
      <w:r w:rsidRPr="0039173A">
        <w:rPr>
          <w:color w:val="FF0000"/>
        </w:rPr>
        <w:t>Специалисты службы сопровождения замещающих семей</w:t>
      </w:r>
      <w:r w:rsidR="00372923" w:rsidRPr="0039173A">
        <w:rPr>
          <w:color w:val="FF0000"/>
        </w:rPr>
        <w:t>:</w:t>
      </w:r>
    </w:p>
    <w:p w:rsidR="0039173A" w:rsidRPr="0039173A" w:rsidRDefault="0039173A" w:rsidP="0039173A">
      <w:pPr>
        <w:spacing w:line="240" w:lineRule="auto"/>
        <w:contextualSpacing/>
        <w:rPr>
          <w:color w:val="FF0000"/>
        </w:rPr>
      </w:pPr>
    </w:p>
    <w:p w:rsidR="000E19CC" w:rsidRDefault="00372923" w:rsidP="0039173A">
      <w:pPr>
        <w:spacing w:line="360" w:lineRule="auto"/>
        <w:contextualSpacing/>
        <w:jc w:val="both"/>
      </w:pPr>
      <w:r>
        <w:rPr>
          <w:rFonts w:cs="Times New Roman"/>
        </w:rPr>
        <w:t>•</w:t>
      </w:r>
      <w:r w:rsidR="000E19CC">
        <w:t xml:space="preserve"> оказывают профессиональную консультативную, психолого-педагогическую помощь детям и родителям из замещающих семей;</w:t>
      </w:r>
    </w:p>
    <w:p w:rsidR="000E19CC" w:rsidRDefault="00372923" w:rsidP="0039173A">
      <w:pPr>
        <w:spacing w:line="360" w:lineRule="auto"/>
        <w:contextualSpacing/>
        <w:jc w:val="both"/>
      </w:pPr>
      <w:r>
        <w:rPr>
          <w:rFonts w:cs="Times New Roman"/>
        </w:rPr>
        <w:t xml:space="preserve">• </w:t>
      </w:r>
      <w:r>
        <w:t>о</w:t>
      </w:r>
      <w:r w:rsidR="000E19CC">
        <w:t>рганизуют работу по психологическому тестированию и психологической оценке кандидатов в замещающие  родители</w:t>
      </w:r>
    </w:p>
    <w:p w:rsidR="000E19CC" w:rsidRDefault="00372923" w:rsidP="0039173A">
      <w:pPr>
        <w:spacing w:line="360" w:lineRule="auto"/>
        <w:contextualSpacing/>
        <w:jc w:val="both"/>
      </w:pPr>
      <w:r>
        <w:rPr>
          <w:rFonts w:cs="Times New Roman"/>
        </w:rPr>
        <w:t xml:space="preserve">• </w:t>
      </w:r>
      <w:r>
        <w:t>о</w:t>
      </w:r>
      <w:r w:rsidR="000E19CC">
        <w:t>казывают содействие органам опеки и попечительства в дальнейшем жизнеустройстве несовершеннолетних</w:t>
      </w:r>
    </w:p>
    <w:p w:rsidR="000E19CC" w:rsidRDefault="00372923" w:rsidP="0039173A">
      <w:pPr>
        <w:spacing w:line="360" w:lineRule="auto"/>
        <w:contextualSpacing/>
        <w:jc w:val="both"/>
      </w:pPr>
      <w:r>
        <w:rPr>
          <w:rFonts w:cs="Times New Roman"/>
        </w:rPr>
        <w:t>•</w:t>
      </w:r>
      <w:r>
        <w:t xml:space="preserve">  п</w:t>
      </w:r>
      <w:r w:rsidR="000E19CC">
        <w:t xml:space="preserve">роводят индивидуальную и групповую работу с </w:t>
      </w:r>
      <w:r w:rsidR="00CE5F6F">
        <w:t xml:space="preserve">замещающими </w:t>
      </w:r>
      <w:r w:rsidR="000E19CC">
        <w:t>семьями</w:t>
      </w:r>
      <w:r w:rsidR="00CE5F6F">
        <w:t xml:space="preserve"> и детьми</w:t>
      </w:r>
    </w:p>
    <w:p w:rsidR="000A03B8" w:rsidRPr="00DB494F" w:rsidRDefault="00E269C2" w:rsidP="00DB494F">
      <w:pPr>
        <w:spacing w:line="360" w:lineRule="auto"/>
        <w:contextualSpacing/>
        <w:jc w:val="both"/>
      </w:pPr>
      <w:r>
        <w:rPr>
          <w:noProof/>
          <w:lang w:eastAsia="ru-RU"/>
        </w:rPr>
        <w:drawing>
          <wp:inline distT="0" distB="0" distL="0" distR="0" wp14:anchorId="584332D8" wp14:editId="2502689B">
            <wp:extent cx="3000375" cy="3000375"/>
            <wp:effectExtent l="0" t="0" r="9525" b="9525"/>
            <wp:docPr id="4" name="Рисунок 4" descr="https://yt3.ggpht.com/a/AGF-l79Xpf39OXYr7RVn3x294SZWP1p4TOJhx60VQw=s900-mo-c-c0xffffffff-rj-k-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yt3.ggpht.com/a/AGF-l79Xpf39OXYr7RVn3x294SZWP1p4TOJhx60VQw=s900-mo-c-c0xffffffff-rj-k-no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300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494F" w:rsidRDefault="00DB494F" w:rsidP="0039173A">
      <w:pPr>
        <w:spacing w:line="360" w:lineRule="auto"/>
        <w:contextualSpacing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 xml:space="preserve">    </w:t>
      </w:r>
      <w:bookmarkStart w:id="0" w:name="_GoBack"/>
      <w:bookmarkEnd w:id="0"/>
    </w:p>
    <w:p w:rsidR="00DB494F" w:rsidRDefault="00DB494F" w:rsidP="0039173A">
      <w:pPr>
        <w:spacing w:line="360" w:lineRule="auto"/>
        <w:contextualSpacing/>
        <w:jc w:val="both"/>
        <w:rPr>
          <w:i/>
          <w:sz w:val="28"/>
          <w:szCs w:val="28"/>
        </w:rPr>
      </w:pPr>
    </w:p>
    <w:p w:rsidR="00DB494F" w:rsidRDefault="00DB494F" w:rsidP="0039173A">
      <w:pPr>
        <w:spacing w:line="360" w:lineRule="auto"/>
        <w:contextualSpacing/>
        <w:jc w:val="both"/>
        <w:rPr>
          <w:i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EA8E544" wp14:editId="10705745">
            <wp:extent cx="3000375" cy="1610728"/>
            <wp:effectExtent l="0" t="0" r="0" b="8890"/>
            <wp:docPr id="3" name="Рисунок 3" descr="https://lenumoc.edumsko.ru/uploads/1300/1223/section/739002/74423054.q7j44gwr5l.W665.jpg?15405590740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lenumoc.edumsko.ru/uploads/1300/1223/section/739002/74423054.q7j44gwr5l.W665.jpg?154055907405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1610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494F" w:rsidRDefault="00DB494F" w:rsidP="0039173A">
      <w:pPr>
        <w:spacing w:line="360" w:lineRule="auto"/>
        <w:contextualSpacing/>
        <w:jc w:val="both"/>
        <w:rPr>
          <w:i/>
          <w:sz w:val="28"/>
          <w:szCs w:val="28"/>
        </w:rPr>
      </w:pPr>
    </w:p>
    <w:p w:rsidR="00DB494F" w:rsidRDefault="00DB494F" w:rsidP="0039173A">
      <w:pPr>
        <w:spacing w:line="360" w:lineRule="auto"/>
        <w:contextualSpacing/>
        <w:jc w:val="both"/>
        <w:rPr>
          <w:i/>
          <w:sz w:val="28"/>
          <w:szCs w:val="28"/>
        </w:rPr>
      </w:pPr>
    </w:p>
    <w:p w:rsidR="000A03B8" w:rsidRPr="00E269C2" w:rsidRDefault="000A03B8" w:rsidP="0039173A">
      <w:pPr>
        <w:spacing w:line="360" w:lineRule="auto"/>
        <w:contextualSpacing/>
        <w:jc w:val="both"/>
        <w:rPr>
          <w:i/>
          <w:sz w:val="28"/>
          <w:szCs w:val="28"/>
        </w:rPr>
      </w:pPr>
      <w:r w:rsidRPr="00E269C2">
        <w:rPr>
          <w:i/>
          <w:sz w:val="28"/>
          <w:szCs w:val="28"/>
        </w:rPr>
        <w:t>В жизни каждой семьи встречаются с</w:t>
      </w:r>
      <w:r w:rsidR="00372923" w:rsidRPr="00E269C2">
        <w:rPr>
          <w:i/>
          <w:sz w:val="28"/>
          <w:szCs w:val="28"/>
        </w:rPr>
        <w:t>вои трудности и вопросы.</w:t>
      </w:r>
      <w:r w:rsidRPr="00E269C2">
        <w:rPr>
          <w:i/>
          <w:sz w:val="28"/>
          <w:szCs w:val="28"/>
        </w:rPr>
        <w:t xml:space="preserve"> Своевременно разрешить их – значит устроить жизнь семьи так, чтобы всем членам было уютно вместе.</w:t>
      </w:r>
    </w:p>
    <w:p w:rsidR="000A03B8" w:rsidRPr="00E269C2" w:rsidRDefault="000A03B8" w:rsidP="0039173A">
      <w:pPr>
        <w:spacing w:line="360" w:lineRule="auto"/>
        <w:contextualSpacing/>
        <w:jc w:val="both"/>
        <w:rPr>
          <w:i/>
          <w:sz w:val="28"/>
          <w:szCs w:val="28"/>
        </w:rPr>
      </w:pPr>
      <w:r w:rsidRPr="00E269C2">
        <w:rPr>
          <w:i/>
          <w:sz w:val="28"/>
          <w:szCs w:val="28"/>
        </w:rPr>
        <w:t>Хорошо, что есть возможность справляться с возникающими вопросами не в одиночку. Вы всегда можете обратиться за помощью к нашим специалистам. Приходите, мы будем рады вам помочь!</w:t>
      </w:r>
    </w:p>
    <w:p w:rsidR="00E269C2" w:rsidRDefault="00E269C2" w:rsidP="0039173A">
      <w:pPr>
        <w:spacing w:line="360" w:lineRule="auto"/>
        <w:contextualSpacing/>
        <w:jc w:val="both"/>
        <w:rPr>
          <w:i/>
          <w:szCs w:val="24"/>
        </w:rPr>
      </w:pPr>
    </w:p>
    <w:p w:rsidR="00E269C2" w:rsidRDefault="00E269C2" w:rsidP="0039173A">
      <w:pPr>
        <w:spacing w:line="360" w:lineRule="auto"/>
        <w:contextualSpacing/>
        <w:jc w:val="both"/>
        <w:rPr>
          <w:i/>
          <w:szCs w:val="24"/>
        </w:rPr>
      </w:pPr>
    </w:p>
    <w:p w:rsidR="00E269C2" w:rsidRDefault="00E269C2" w:rsidP="0039173A">
      <w:pPr>
        <w:spacing w:line="360" w:lineRule="auto"/>
        <w:contextualSpacing/>
        <w:jc w:val="both"/>
        <w:rPr>
          <w:i/>
          <w:szCs w:val="24"/>
        </w:rPr>
      </w:pPr>
    </w:p>
    <w:p w:rsidR="00E269C2" w:rsidRPr="00E269C2" w:rsidRDefault="00E269C2" w:rsidP="0039173A">
      <w:pPr>
        <w:spacing w:line="360" w:lineRule="auto"/>
        <w:contextualSpacing/>
        <w:jc w:val="both"/>
        <w:rPr>
          <w:i/>
          <w:szCs w:val="24"/>
        </w:rPr>
      </w:pPr>
    </w:p>
    <w:p w:rsidR="00E269C2" w:rsidRPr="0039173A" w:rsidRDefault="00E269C2" w:rsidP="0039173A">
      <w:pPr>
        <w:spacing w:line="360" w:lineRule="auto"/>
        <w:contextualSpacing/>
        <w:jc w:val="both"/>
        <w:rPr>
          <w:szCs w:val="24"/>
        </w:rPr>
      </w:pPr>
    </w:p>
    <w:sectPr w:rsidR="00E269C2" w:rsidRPr="0039173A" w:rsidSect="00372923">
      <w:pgSz w:w="16834" w:h="11909" w:orient="landscape"/>
      <w:pgMar w:top="567" w:right="674" w:bottom="426" w:left="567" w:header="720" w:footer="720" w:gutter="0"/>
      <w:cols w:num="3"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77BE" w:rsidRDefault="008477BE" w:rsidP="006B6693">
      <w:pPr>
        <w:spacing w:after="0" w:line="240" w:lineRule="auto"/>
      </w:pPr>
      <w:r>
        <w:separator/>
      </w:r>
    </w:p>
  </w:endnote>
  <w:endnote w:type="continuationSeparator" w:id="0">
    <w:p w:rsidR="008477BE" w:rsidRDefault="008477BE" w:rsidP="006B66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77BE" w:rsidRDefault="008477BE" w:rsidP="006B6693">
      <w:pPr>
        <w:spacing w:after="0" w:line="240" w:lineRule="auto"/>
      </w:pPr>
      <w:r>
        <w:separator/>
      </w:r>
    </w:p>
  </w:footnote>
  <w:footnote w:type="continuationSeparator" w:id="0">
    <w:p w:rsidR="008477BE" w:rsidRDefault="008477BE" w:rsidP="006B669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9F8"/>
    <w:rsid w:val="00002328"/>
    <w:rsid w:val="0000499A"/>
    <w:rsid w:val="00020D91"/>
    <w:rsid w:val="00024BC2"/>
    <w:rsid w:val="00024EDC"/>
    <w:rsid w:val="00025DD9"/>
    <w:rsid w:val="00027113"/>
    <w:rsid w:val="0003152F"/>
    <w:rsid w:val="000378E7"/>
    <w:rsid w:val="00037F0F"/>
    <w:rsid w:val="00041880"/>
    <w:rsid w:val="000419A5"/>
    <w:rsid w:val="00045C45"/>
    <w:rsid w:val="00055063"/>
    <w:rsid w:val="00063BC2"/>
    <w:rsid w:val="000730DF"/>
    <w:rsid w:val="000762A2"/>
    <w:rsid w:val="0008742B"/>
    <w:rsid w:val="0009177E"/>
    <w:rsid w:val="0009342C"/>
    <w:rsid w:val="00096E59"/>
    <w:rsid w:val="000A0050"/>
    <w:rsid w:val="000A03B8"/>
    <w:rsid w:val="000A0D6B"/>
    <w:rsid w:val="000A5A48"/>
    <w:rsid w:val="000B1111"/>
    <w:rsid w:val="000B1F28"/>
    <w:rsid w:val="000B634D"/>
    <w:rsid w:val="000C5827"/>
    <w:rsid w:val="000D405E"/>
    <w:rsid w:val="000D40ED"/>
    <w:rsid w:val="000E19CC"/>
    <w:rsid w:val="000E45CE"/>
    <w:rsid w:val="000E6CE7"/>
    <w:rsid w:val="000F2927"/>
    <w:rsid w:val="000F615E"/>
    <w:rsid w:val="000F7FEB"/>
    <w:rsid w:val="0010182E"/>
    <w:rsid w:val="001055FE"/>
    <w:rsid w:val="0010788C"/>
    <w:rsid w:val="00111B47"/>
    <w:rsid w:val="001200C0"/>
    <w:rsid w:val="00121F80"/>
    <w:rsid w:val="00134491"/>
    <w:rsid w:val="00136DE2"/>
    <w:rsid w:val="00145BE7"/>
    <w:rsid w:val="0015347D"/>
    <w:rsid w:val="00154598"/>
    <w:rsid w:val="00167D73"/>
    <w:rsid w:val="0018646D"/>
    <w:rsid w:val="00194BB5"/>
    <w:rsid w:val="001A3534"/>
    <w:rsid w:val="001B103B"/>
    <w:rsid w:val="001B48D3"/>
    <w:rsid w:val="001B5AB0"/>
    <w:rsid w:val="001C0018"/>
    <w:rsid w:val="001D6E3F"/>
    <w:rsid w:val="001E12CB"/>
    <w:rsid w:val="001F1E5D"/>
    <w:rsid w:val="00207A2D"/>
    <w:rsid w:val="00212E9F"/>
    <w:rsid w:val="002263A9"/>
    <w:rsid w:val="00234092"/>
    <w:rsid w:val="00241C1D"/>
    <w:rsid w:val="00250887"/>
    <w:rsid w:val="0025121D"/>
    <w:rsid w:val="00263241"/>
    <w:rsid w:val="00275A46"/>
    <w:rsid w:val="002769E2"/>
    <w:rsid w:val="00284000"/>
    <w:rsid w:val="00287AD2"/>
    <w:rsid w:val="002C68D7"/>
    <w:rsid w:val="002D0E58"/>
    <w:rsid w:val="002D2BCD"/>
    <w:rsid w:val="002D4944"/>
    <w:rsid w:val="002D6A8C"/>
    <w:rsid w:val="002F23CB"/>
    <w:rsid w:val="002F3B85"/>
    <w:rsid w:val="002F79F8"/>
    <w:rsid w:val="00306862"/>
    <w:rsid w:val="00310D49"/>
    <w:rsid w:val="00333FDA"/>
    <w:rsid w:val="00336BA5"/>
    <w:rsid w:val="00342534"/>
    <w:rsid w:val="003453EC"/>
    <w:rsid w:val="00345FB4"/>
    <w:rsid w:val="00355223"/>
    <w:rsid w:val="00356460"/>
    <w:rsid w:val="00357436"/>
    <w:rsid w:val="003649AA"/>
    <w:rsid w:val="00372923"/>
    <w:rsid w:val="00375FD1"/>
    <w:rsid w:val="003804ED"/>
    <w:rsid w:val="0038525A"/>
    <w:rsid w:val="00386B9E"/>
    <w:rsid w:val="0039173A"/>
    <w:rsid w:val="00391BA7"/>
    <w:rsid w:val="00394F54"/>
    <w:rsid w:val="003A4585"/>
    <w:rsid w:val="003B1B3F"/>
    <w:rsid w:val="003B4C1D"/>
    <w:rsid w:val="003B7EF6"/>
    <w:rsid w:val="003C049F"/>
    <w:rsid w:val="003C3DB8"/>
    <w:rsid w:val="003C466F"/>
    <w:rsid w:val="003C4A1A"/>
    <w:rsid w:val="003C7848"/>
    <w:rsid w:val="003F33A9"/>
    <w:rsid w:val="00404BC5"/>
    <w:rsid w:val="0041733F"/>
    <w:rsid w:val="004220DE"/>
    <w:rsid w:val="004308E8"/>
    <w:rsid w:val="00440157"/>
    <w:rsid w:val="00444738"/>
    <w:rsid w:val="004540C1"/>
    <w:rsid w:val="004549C5"/>
    <w:rsid w:val="0045682F"/>
    <w:rsid w:val="00456BEB"/>
    <w:rsid w:val="0047700C"/>
    <w:rsid w:val="00481B68"/>
    <w:rsid w:val="00487AD1"/>
    <w:rsid w:val="004955E2"/>
    <w:rsid w:val="004A294C"/>
    <w:rsid w:val="004A3B6D"/>
    <w:rsid w:val="004A7C2D"/>
    <w:rsid w:val="004B2B35"/>
    <w:rsid w:val="004B328B"/>
    <w:rsid w:val="004B3D43"/>
    <w:rsid w:val="004B4006"/>
    <w:rsid w:val="004C29CD"/>
    <w:rsid w:val="004C2B3C"/>
    <w:rsid w:val="004C756D"/>
    <w:rsid w:val="004D5C27"/>
    <w:rsid w:val="004D7891"/>
    <w:rsid w:val="004E76FB"/>
    <w:rsid w:val="004F2161"/>
    <w:rsid w:val="004F2409"/>
    <w:rsid w:val="004F5B85"/>
    <w:rsid w:val="005000D9"/>
    <w:rsid w:val="00501B9E"/>
    <w:rsid w:val="00506E55"/>
    <w:rsid w:val="00530114"/>
    <w:rsid w:val="00537E65"/>
    <w:rsid w:val="00542E7C"/>
    <w:rsid w:val="0054734C"/>
    <w:rsid w:val="00563C7B"/>
    <w:rsid w:val="005739BF"/>
    <w:rsid w:val="005800D6"/>
    <w:rsid w:val="00587193"/>
    <w:rsid w:val="00591D46"/>
    <w:rsid w:val="00594ED2"/>
    <w:rsid w:val="00596309"/>
    <w:rsid w:val="00596844"/>
    <w:rsid w:val="005A2B49"/>
    <w:rsid w:val="005B0B3A"/>
    <w:rsid w:val="005C0A61"/>
    <w:rsid w:val="005C4857"/>
    <w:rsid w:val="005C4DA9"/>
    <w:rsid w:val="005D0112"/>
    <w:rsid w:val="005D19F6"/>
    <w:rsid w:val="005D4C88"/>
    <w:rsid w:val="005E58D4"/>
    <w:rsid w:val="005F030A"/>
    <w:rsid w:val="005F0B9D"/>
    <w:rsid w:val="005F4EAC"/>
    <w:rsid w:val="005F6063"/>
    <w:rsid w:val="0060018C"/>
    <w:rsid w:val="00613BF5"/>
    <w:rsid w:val="00621AF1"/>
    <w:rsid w:val="00625DCC"/>
    <w:rsid w:val="00633C91"/>
    <w:rsid w:val="00641C0F"/>
    <w:rsid w:val="006439DD"/>
    <w:rsid w:val="00650041"/>
    <w:rsid w:val="00655794"/>
    <w:rsid w:val="00663F17"/>
    <w:rsid w:val="00671878"/>
    <w:rsid w:val="00673345"/>
    <w:rsid w:val="00675172"/>
    <w:rsid w:val="006762D0"/>
    <w:rsid w:val="006A5DF5"/>
    <w:rsid w:val="006B6693"/>
    <w:rsid w:val="006C1A37"/>
    <w:rsid w:val="006D13BA"/>
    <w:rsid w:val="006D769E"/>
    <w:rsid w:val="006E00FA"/>
    <w:rsid w:val="006E43AC"/>
    <w:rsid w:val="006E6D88"/>
    <w:rsid w:val="007075E3"/>
    <w:rsid w:val="00724F38"/>
    <w:rsid w:val="00727D8C"/>
    <w:rsid w:val="00741B8B"/>
    <w:rsid w:val="007520BF"/>
    <w:rsid w:val="0075530E"/>
    <w:rsid w:val="007719DF"/>
    <w:rsid w:val="007761B4"/>
    <w:rsid w:val="00777813"/>
    <w:rsid w:val="00777F95"/>
    <w:rsid w:val="0079735B"/>
    <w:rsid w:val="007A3614"/>
    <w:rsid w:val="007A4B1E"/>
    <w:rsid w:val="007A5380"/>
    <w:rsid w:val="007C262D"/>
    <w:rsid w:val="007C40AF"/>
    <w:rsid w:val="007C4F83"/>
    <w:rsid w:val="007C6813"/>
    <w:rsid w:val="007C711E"/>
    <w:rsid w:val="007D16F2"/>
    <w:rsid w:val="007F1FB9"/>
    <w:rsid w:val="007F7863"/>
    <w:rsid w:val="008125D0"/>
    <w:rsid w:val="00815454"/>
    <w:rsid w:val="00827763"/>
    <w:rsid w:val="00831692"/>
    <w:rsid w:val="00843782"/>
    <w:rsid w:val="008477BE"/>
    <w:rsid w:val="00851E91"/>
    <w:rsid w:val="00864CCC"/>
    <w:rsid w:val="0086559A"/>
    <w:rsid w:val="00874366"/>
    <w:rsid w:val="0087598E"/>
    <w:rsid w:val="00877567"/>
    <w:rsid w:val="00885DD2"/>
    <w:rsid w:val="008916E9"/>
    <w:rsid w:val="008A0A3C"/>
    <w:rsid w:val="008A2D18"/>
    <w:rsid w:val="008A6BA9"/>
    <w:rsid w:val="008B1196"/>
    <w:rsid w:val="008B48A8"/>
    <w:rsid w:val="008C580A"/>
    <w:rsid w:val="008D1BE7"/>
    <w:rsid w:val="008D3805"/>
    <w:rsid w:val="008E1CF2"/>
    <w:rsid w:val="008E29A5"/>
    <w:rsid w:val="008E55EC"/>
    <w:rsid w:val="008E7D5A"/>
    <w:rsid w:val="008F4E62"/>
    <w:rsid w:val="00906E3D"/>
    <w:rsid w:val="009137F5"/>
    <w:rsid w:val="00940448"/>
    <w:rsid w:val="00946F39"/>
    <w:rsid w:val="00950D7E"/>
    <w:rsid w:val="00960136"/>
    <w:rsid w:val="00963DC7"/>
    <w:rsid w:val="00964E72"/>
    <w:rsid w:val="0096611D"/>
    <w:rsid w:val="009679FE"/>
    <w:rsid w:val="00976B91"/>
    <w:rsid w:val="00987353"/>
    <w:rsid w:val="009873FC"/>
    <w:rsid w:val="009A0CCD"/>
    <w:rsid w:val="009A10E0"/>
    <w:rsid w:val="009A3283"/>
    <w:rsid w:val="009B37BB"/>
    <w:rsid w:val="009C306E"/>
    <w:rsid w:val="009C33C3"/>
    <w:rsid w:val="009C3460"/>
    <w:rsid w:val="009E289D"/>
    <w:rsid w:val="00A018BF"/>
    <w:rsid w:val="00A107CE"/>
    <w:rsid w:val="00A25932"/>
    <w:rsid w:val="00A31258"/>
    <w:rsid w:val="00A31EEA"/>
    <w:rsid w:val="00A33944"/>
    <w:rsid w:val="00A40F42"/>
    <w:rsid w:val="00A4248F"/>
    <w:rsid w:val="00A506F5"/>
    <w:rsid w:val="00A54A9D"/>
    <w:rsid w:val="00A60634"/>
    <w:rsid w:val="00A61504"/>
    <w:rsid w:val="00A744B3"/>
    <w:rsid w:val="00A81117"/>
    <w:rsid w:val="00A87DFB"/>
    <w:rsid w:val="00AA3B26"/>
    <w:rsid w:val="00AA3E04"/>
    <w:rsid w:val="00AB0524"/>
    <w:rsid w:val="00AB473B"/>
    <w:rsid w:val="00AB75B3"/>
    <w:rsid w:val="00AB7DAE"/>
    <w:rsid w:val="00AC0565"/>
    <w:rsid w:val="00AD125B"/>
    <w:rsid w:val="00AD1914"/>
    <w:rsid w:val="00AD482E"/>
    <w:rsid w:val="00AD4F4C"/>
    <w:rsid w:val="00B00B57"/>
    <w:rsid w:val="00B01816"/>
    <w:rsid w:val="00B02E14"/>
    <w:rsid w:val="00B078D3"/>
    <w:rsid w:val="00B11454"/>
    <w:rsid w:val="00B13313"/>
    <w:rsid w:val="00B204BF"/>
    <w:rsid w:val="00B26C0A"/>
    <w:rsid w:val="00B30FB8"/>
    <w:rsid w:val="00B36C15"/>
    <w:rsid w:val="00B378BE"/>
    <w:rsid w:val="00B47671"/>
    <w:rsid w:val="00B47A2B"/>
    <w:rsid w:val="00B51B10"/>
    <w:rsid w:val="00B56423"/>
    <w:rsid w:val="00B57212"/>
    <w:rsid w:val="00B618F4"/>
    <w:rsid w:val="00B61EB7"/>
    <w:rsid w:val="00B74630"/>
    <w:rsid w:val="00B8180F"/>
    <w:rsid w:val="00B85EDF"/>
    <w:rsid w:val="00BA095C"/>
    <w:rsid w:val="00BB6B38"/>
    <w:rsid w:val="00BC38FA"/>
    <w:rsid w:val="00BC3FDC"/>
    <w:rsid w:val="00BE4761"/>
    <w:rsid w:val="00BE517F"/>
    <w:rsid w:val="00BF08D2"/>
    <w:rsid w:val="00C017E8"/>
    <w:rsid w:val="00C058AF"/>
    <w:rsid w:val="00C12ADA"/>
    <w:rsid w:val="00C132E3"/>
    <w:rsid w:val="00C174FB"/>
    <w:rsid w:val="00C240E4"/>
    <w:rsid w:val="00C2642F"/>
    <w:rsid w:val="00C26E36"/>
    <w:rsid w:val="00C506D7"/>
    <w:rsid w:val="00C62F94"/>
    <w:rsid w:val="00C631C4"/>
    <w:rsid w:val="00C9046D"/>
    <w:rsid w:val="00C927DA"/>
    <w:rsid w:val="00C9468E"/>
    <w:rsid w:val="00CA376D"/>
    <w:rsid w:val="00CA49A8"/>
    <w:rsid w:val="00CA706A"/>
    <w:rsid w:val="00CB22CB"/>
    <w:rsid w:val="00CB2306"/>
    <w:rsid w:val="00CB6F85"/>
    <w:rsid w:val="00CC01B5"/>
    <w:rsid w:val="00CE5F6F"/>
    <w:rsid w:val="00CE6A1F"/>
    <w:rsid w:val="00CF2457"/>
    <w:rsid w:val="00CF3884"/>
    <w:rsid w:val="00D072A3"/>
    <w:rsid w:val="00D1008E"/>
    <w:rsid w:val="00D23B31"/>
    <w:rsid w:val="00D2708F"/>
    <w:rsid w:val="00D271E8"/>
    <w:rsid w:val="00D31F5A"/>
    <w:rsid w:val="00D339B7"/>
    <w:rsid w:val="00D4554A"/>
    <w:rsid w:val="00D5500D"/>
    <w:rsid w:val="00D60677"/>
    <w:rsid w:val="00D8425A"/>
    <w:rsid w:val="00D900FB"/>
    <w:rsid w:val="00DB25AF"/>
    <w:rsid w:val="00DB494F"/>
    <w:rsid w:val="00DC13CB"/>
    <w:rsid w:val="00DC49AB"/>
    <w:rsid w:val="00DC54F4"/>
    <w:rsid w:val="00DD2D19"/>
    <w:rsid w:val="00DD7C4A"/>
    <w:rsid w:val="00DE0271"/>
    <w:rsid w:val="00DF0643"/>
    <w:rsid w:val="00E027D7"/>
    <w:rsid w:val="00E217D8"/>
    <w:rsid w:val="00E269C2"/>
    <w:rsid w:val="00E34873"/>
    <w:rsid w:val="00E372F8"/>
    <w:rsid w:val="00E4350B"/>
    <w:rsid w:val="00E54EFD"/>
    <w:rsid w:val="00E570B5"/>
    <w:rsid w:val="00E6261F"/>
    <w:rsid w:val="00E719C5"/>
    <w:rsid w:val="00E75459"/>
    <w:rsid w:val="00E965B1"/>
    <w:rsid w:val="00E97020"/>
    <w:rsid w:val="00EA0685"/>
    <w:rsid w:val="00EB3C30"/>
    <w:rsid w:val="00EB4453"/>
    <w:rsid w:val="00EB4757"/>
    <w:rsid w:val="00EB6F05"/>
    <w:rsid w:val="00ED3360"/>
    <w:rsid w:val="00ED5221"/>
    <w:rsid w:val="00ED5C59"/>
    <w:rsid w:val="00ED6E7D"/>
    <w:rsid w:val="00EE1DDC"/>
    <w:rsid w:val="00EE6876"/>
    <w:rsid w:val="00EF35F6"/>
    <w:rsid w:val="00F03A15"/>
    <w:rsid w:val="00F04282"/>
    <w:rsid w:val="00F26BC4"/>
    <w:rsid w:val="00F27EE7"/>
    <w:rsid w:val="00F32214"/>
    <w:rsid w:val="00F36683"/>
    <w:rsid w:val="00F44E08"/>
    <w:rsid w:val="00F5268B"/>
    <w:rsid w:val="00F546F3"/>
    <w:rsid w:val="00F61A13"/>
    <w:rsid w:val="00F64D73"/>
    <w:rsid w:val="00F65763"/>
    <w:rsid w:val="00F66A70"/>
    <w:rsid w:val="00F74699"/>
    <w:rsid w:val="00F74777"/>
    <w:rsid w:val="00F873C1"/>
    <w:rsid w:val="00F94188"/>
    <w:rsid w:val="00FA06BE"/>
    <w:rsid w:val="00FB7E8B"/>
    <w:rsid w:val="00FD0476"/>
    <w:rsid w:val="00FE027F"/>
    <w:rsid w:val="00FE48F4"/>
    <w:rsid w:val="00FE549B"/>
    <w:rsid w:val="00FE5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79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79F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6B66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B6693"/>
  </w:style>
  <w:style w:type="paragraph" w:styleId="a7">
    <w:name w:val="footer"/>
    <w:basedOn w:val="a"/>
    <w:link w:val="a8"/>
    <w:uiPriority w:val="99"/>
    <w:unhideWhenUsed/>
    <w:rsid w:val="006B66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B669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79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79F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6B66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B6693"/>
  </w:style>
  <w:style w:type="paragraph" w:styleId="a7">
    <w:name w:val="footer"/>
    <w:basedOn w:val="a"/>
    <w:link w:val="a8"/>
    <w:uiPriority w:val="99"/>
    <w:unhideWhenUsed/>
    <w:rsid w:val="006B66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B66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666312-E328-4CBA-BA3A-149FB67CB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512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Директор</cp:lastModifiedBy>
  <cp:revision>5</cp:revision>
  <dcterms:created xsi:type="dcterms:W3CDTF">2019-04-19T10:48:00Z</dcterms:created>
  <dcterms:modified xsi:type="dcterms:W3CDTF">2019-05-08T08:48:00Z</dcterms:modified>
</cp:coreProperties>
</file>