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7815B5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квартал 2019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8"/>
        <w:gridCol w:w="2389"/>
        <w:gridCol w:w="1420"/>
        <w:gridCol w:w="2184"/>
        <w:gridCol w:w="2790"/>
      </w:tblGrid>
      <w:tr w:rsidR="0096070E" w:rsidRPr="0096070E" w:rsidTr="00E22446">
        <w:trPr>
          <w:jc w:val="center"/>
        </w:trPr>
        <w:tc>
          <w:tcPr>
            <w:tcW w:w="788" w:type="dxa"/>
          </w:tcPr>
          <w:p w:rsidR="0096070E" w:rsidRPr="0096070E" w:rsidRDefault="0096070E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389" w:type="dxa"/>
          </w:tcPr>
          <w:p w:rsidR="0096070E" w:rsidRPr="0096070E" w:rsidRDefault="0096070E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20" w:type="dxa"/>
          </w:tcPr>
          <w:p w:rsidR="0096070E" w:rsidRPr="0096070E" w:rsidRDefault="0096070E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184" w:type="dxa"/>
          </w:tcPr>
          <w:p w:rsidR="0096070E" w:rsidRPr="0096070E" w:rsidRDefault="0096070E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790" w:type="dxa"/>
          </w:tcPr>
          <w:p w:rsidR="0096070E" w:rsidRPr="0096070E" w:rsidRDefault="0096070E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96070E" w:rsidRPr="0096070E" w:rsidTr="00E22446">
        <w:trPr>
          <w:jc w:val="center"/>
        </w:trPr>
        <w:tc>
          <w:tcPr>
            <w:tcW w:w="788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9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работе, отделение участковой социальной по городу Каменску-Уральскому</w:t>
            </w:r>
          </w:p>
        </w:tc>
        <w:tc>
          <w:tcPr>
            <w:tcW w:w="1420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4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06.03-2019-19.03.2019</w:t>
            </w:r>
          </w:p>
        </w:tc>
        <w:tc>
          <w:tcPr>
            <w:tcW w:w="2790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 с людьми пожилого возраста и инвалидами</w:t>
            </w:r>
          </w:p>
        </w:tc>
      </w:tr>
      <w:tr w:rsidR="0096070E" w:rsidRPr="0096070E" w:rsidTr="00E22446">
        <w:trPr>
          <w:jc w:val="center"/>
        </w:trPr>
        <w:tc>
          <w:tcPr>
            <w:tcW w:w="788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9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 участковой социальной службой по городу Каменску-Уральскому</w:t>
            </w:r>
          </w:p>
        </w:tc>
        <w:tc>
          <w:tcPr>
            <w:tcW w:w="1420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4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18.03.2019-28.03.2019</w:t>
            </w:r>
          </w:p>
        </w:tc>
        <w:tc>
          <w:tcPr>
            <w:tcW w:w="2790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Стационарозамещающие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формы жизнеустройства лиц с ментальными и множественными нарушениями развития</w:t>
            </w:r>
          </w:p>
        </w:tc>
      </w:tr>
      <w:tr w:rsidR="0096070E" w:rsidRPr="0096070E" w:rsidTr="00E22446">
        <w:trPr>
          <w:jc w:val="center"/>
        </w:trPr>
        <w:tc>
          <w:tcPr>
            <w:tcW w:w="788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9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социально-реабилитационным отделением</w:t>
            </w:r>
          </w:p>
        </w:tc>
        <w:tc>
          <w:tcPr>
            <w:tcW w:w="1420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4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-*-</w:t>
            </w:r>
          </w:p>
        </w:tc>
        <w:tc>
          <w:tcPr>
            <w:tcW w:w="2790" w:type="dxa"/>
          </w:tcPr>
          <w:p w:rsidR="0096070E" w:rsidRPr="0096070E" w:rsidRDefault="00442EDD" w:rsidP="00442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-*-</w:t>
            </w: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037B2D"/>
    <w:rsid w:val="00442EDD"/>
    <w:rsid w:val="007815B5"/>
    <w:rsid w:val="007E38C2"/>
    <w:rsid w:val="0096070E"/>
    <w:rsid w:val="00A109C6"/>
    <w:rsid w:val="00AB6CE5"/>
    <w:rsid w:val="00C7221D"/>
    <w:rsid w:val="00D01780"/>
    <w:rsid w:val="00D76E38"/>
    <w:rsid w:val="00E22446"/>
    <w:rsid w:val="00E6598A"/>
    <w:rsid w:val="00F13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8</cp:revision>
  <dcterms:created xsi:type="dcterms:W3CDTF">2017-02-15T11:19:00Z</dcterms:created>
  <dcterms:modified xsi:type="dcterms:W3CDTF">2019-04-18T10:02:00Z</dcterms:modified>
</cp:coreProperties>
</file>