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253" w:rsidRPr="009B3532" w:rsidRDefault="00A2042F" w:rsidP="005A0EF2">
      <w:pPr>
        <w:pStyle w:val="a4"/>
        <w:spacing w:line="240" w:lineRule="auto"/>
        <w:ind w:firstLine="0"/>
        <w:jc w:val="center"/>
        <w:rPr>
          <w:rFonts w:ascii="Liberation Serif" w:hAnsi="Liberation Serif" w:cs="Liberation Serif"/>
          <w:b/>
          <w:szCs w:val="28"/>
          <w:lang w:val="ru-RU"/>
        </w:rPr>
      </w:pPr>
      <w:r w:rsidRPr="009B3532">
        <w:rPr>
          <w:rFonts w:ascii="Liberation Serif" w:hAnsi="Liberation Serif" w:cs="Liberation Serif"/>
          <w:b/>
          <w:szCs w:val="28"/>
          <w:lang w:val="ru-RU"/>
        </w:rPr>
        <w:t>Информация о</w:t>
      </w:r>
      <w:r w:rsidR="00CD4967" w:rsidRPr="009B3532">
        <w:rPr>
          <w:rFonts w:ascii="Liberation Serif" w:hAnsi="Liberation Serif" w:cs="Liberation Serif"/>
          <w:b/>
          <w:szCs w:val="28"/>
          <w:lang w:val="ru-RU"/>
        </w:rPr>
        <w:t xml:space="preserve"> результатах</w:t>
      </w:r>
      <w:r w:rsidR="005A0EF2" w:rsidRPr="009B3532">
        <w:rPr>
          <w:rFonts w:ascii="Liberation Serif" w:hAnsi="Liberation Serif" w:cs="Liberation Serif"/>
          <w:b/>
          <w:szCs w:val="28"/>
          <w:lang w:val="ru-RU"/>
        </w:rPr>
        <w:t xml:space="preserve"> </w:t>
      </w:r>
      <w:r w:rsidR="00E719ED" w:rsidRPr="009B3532">
        <w:rPr>
          <w:rFonts w:ascii="Liberation Serif" w:hAnsi="Liberation Serif" w:cs="Liberation Serif"/>
          <w:b/>
          <w:szCs w:val="28"/>
          <w:lang w:val="ru-RU"/>
        </w:rPr>
        <w:t>проведенной</w:t>
      </w:r>
      <w:r w:rsidR="00F20ADC" w:rsidRPr="009B3532">
        <w:rPr>
          <w:rFonts w:ascii="Liberation Serif" w:hAnsi="Liberation Serif" w:cs="Liberation Serif"/>
          <w:b/>
          <w:szCs w:val="28"/>
          <w:lang w:val="ru-RU"/>
        </w:rPr>
        <w:t xml:space="preserve"> Счетной палатой Свердловской области внешней проверки бюджетной отчетности главного администратора бюджетных средств</w:t>
      </w:r>
      <w:r w:rsidR="00E719ED" w:rsidRPr="009B3532">
        <w:rPr>
          <w:rFonts w:ascii="Liberation Serif" w:hAnsi="Liberation Serif" w:cs="Liberation Serif"/>
          <w:b/>
          <w:szCs w:val="28"/>
          <w:lang w:val="ru-RU"/>
        </w:rPr>
        <w:t xml:space="preserve"> Министерств</w:t>
      </w:r>
      <w:r w:rsidR="00F20ADC" w:rsidRPr="009B3532">
        <w:rPr>
          <w:rFonts w:ascii="Liberation Serif" w:hAnsi="Liberation Serif" w:cs="Liberation Serif"/>
          <w:b/>
          <w:szCs w:val="28"/>
          <w:lang w:val="ru-RU"/>
        </w:rPr>
        <w:t>а</w:t>
      </w:r>
      <w:r w:rsidR="00E719ED" w:rsidRPr="009B3532">
        <w:rPr>
          <w:rFonts w:ascii="Liberation Serif" w:hAnsi="Liberation Serif" w:cs="Liberation Serif"/>
          <w:b/>
          <w:szCs w:val="28"/>
          <w:lang w:val="ru-RU"/>
        </w:rPr>
        <w:t xml:space="preserve"> социальной политики Свердловской области </w:t>
      </w:r>
      <w:r w:rsidR="00F20ADC" w:rsidRPr="009B3532">
        <w:rPr>
          <w:rFonts w:ascii="Liberation Serif" w:hAnsi="Liberation Serif" w:cs="Liberation Serif"/>
          <w:b/>
          <w:szCs w:val="28"/>
          <w:lang w:val="ru-RU"/>
        </w:rPr>
        <w:t xml:space="preserve">за </w:t>
      </w:r>
      <w:r w:rsidR="00F52A1E" w:rsidRPr="009B3532">
        <w:rPr>
          <w:rFonts w:ascii="Liberation Serif" w:hAnsi="Liberation Serif" w:cs="Liberation Serif"/>
          <w:b/>
          <w:szCs w:val="28"/>
          <w:lang w:val="ru-RU"/>
        </w:rPr>
        <w:t>201</w:t>
      </w:r>
      <w:r w:rsidR="006221F4" w:rsidRPr="009B3532">
        <w:rPr>
          <w:rFonts w:ascii="Liberation Serif" w:hAnsi="Liberation Serif" w:cs="Liberation Serif"/>
          <w:b/>
          <w:szCs w:val="28"/>
          <w:lang w:val="ru-RU"/>
        </w:rPr>
        <w:t>8</w:t>
      </w:r>
      <w:r w:rsidR="00F52A1E" w:rsidRPr="009B3532">
        <w:rPr>
          <w:rFonts w:ascii="Liberation Serif" w:hAnsi="Liberation Serif" w:cs="Liberation Serif"/>
          <w:b/>
          <w:szCs w:val="28"/>
          <w:lang w:val="ru-RU"/>
        </w:rPr>
        <w:t xml:space="preserve"> год</w:t>
      </w:r>
    </w:p>
    <w:p w:rsidR="00CD4967" w:rsidRPr="009B3532" w:rsidRDefault="00CD4967" w:rsidP="005A0EF2">
      <w:pPr>
        <w:pStyle w:val="a4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</w:p>
    <w:p w:rsidR="00F916BD" w:rsidRPr="009B3532" w:rsidRDefault="00F916BD" w:rsidP="005A0EF2">
      <w:pPr>
        <w:pStyle w:val="a4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</w:p>
    <w:p w:rsidR="00F52A1E" w:rsidRPr="009B3532" w:rsidRDefault="008E74B6" w:rsidP="005A0EF2">
      <w:pPr>
        <w:pStyle w:val="a4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 w:rsidRPr="009B3532">
        <w:rPr>
          <w:rFonts w:ascii="Liberation Serif" w:hAnsi="Liberation Serif" w:cs="Liberation Serif"/>
          <w:szCs w:val="28"/>
          <w:lang w:val="ru-RU"/>
        </w:rPr>
        <w:t>В период</w:t>
      </w:r>
      <w:r w:rsidR="00F52A1E" w:rsidRPr="009B3532">
        <w:rPr>
          <w:rFonts w:ascii="Liberation Serif" w:hAnsi="Liberation Serif" w:cs="Liberation Serif"/>
          <w:szCs w:val="28"/>
          <w:lang w:val="ru-RU"/>
        </w:rPr>
        <w:t xml:space="preserve"> с </w:t>
      </w:r>
      <w:r w:rsidR="006221F4" w:rsidRPr="009B3532">
        <w:rPr>
          <w:rFonts w:ascii="Liberation Serif" w:hAnsi="Liberation Serif" w:cs="Liberation Serif"/>
          <w:szCs w:val="28"/>
          <w:lang w:val="ru-RU"/>
        </w:rPr>
        <w:t>03</w:t>
      </w:r>
      <w:r w:rsidR="00F20ADC" w:rsidRPr="009B3532">
        <w:rPr>
          <w:rFonts w:ascii="Liberation Serif" w:hAnsi="Liberation Serif" w:cs="Liberation Serif"/>
          <w:szCs w:val="28"/>
          <w:lang w:val="ru-RU"/>
        </w:rPr>
        <w:t xml:space="preserve"> </w:t>
      </w:r>
      <w:r w:rsidR="00F52A1E" w:rsidRPr="009B3532">
        <w:rPr>
          <w:rFonts w:ascii="Liberation Serif" w:hAnsi="Liberation Serif" w:cs="Liberation Serif"/>
          <w:szCs w:val="28"/>
          <w:lang w:val="ru-RU"/>
        </w:rPr>
        <w:t xml:space="preserve">по </w:t>
      </w:r>
      <w:r w:rsidR="006221F4" w:rsidRPr="009B3532">
        <w:rPr>
          <w:rFonts w:ascii="Liberation Serif" w:hAnsi="Liberation Serif" w:cs="Liberation Serif"/>
          <w:szCs w:val="28"/>
          <w:lang w:val="ru-RU"/>
        </w:rPr>
        <w:t>04</w:t>
      </w:r>
      <w:r w:rsidR="00F20ADC" w:rsidRPr="009B3532">
        <w:rPr>
          <w:rFonts w:ascii="Liberation Serif" w:hAnsi="Liberation Serif" w:cs="Liberation Serif"/>
          <w:szCs w:val="28"/>
          <w:lang w:val="ru-RU"/>
        </w:rPr>
        <w:t xml:space="preserve"> апреля</w:t>
      </w:r>
      <w:r w:rsidR="00F52A1E" w:rsidRPr="009B3532">
        <w:rPr>
          <w:rFonts w:ascii="Liberation Serif" w:hAnsi="Liberation Serif" w:cs="Liberation Serif"/>
          <w:szCs w:val="28"/>
          <w:lang w:val="ru-RU"/>
        </w:rPr>
        <w:t xml:space="preserve"> 201</w:t>
      </w:r>
      <w:r w:rsidR="006221F4" w:rsidRPr="009B3532">
        <w:rPr>
          <w:rFonts w:ascii="Liberation Serif" w:hAnsi="Liberation Serif" w:cs="Liberation Serif"/>
          <w:szCs w:val="28"/>
          <w:lang w:val="ru-RU"/>
        </w:rPr>
        <w:t>9</w:t>
      </w:r>
      <w:r w:rsidR="00F52A1E" w:rsidRPr="009B3532">
        <w:rPr>
          <w:rFonts w:ascii="Liberation Serif" w:hAnsi="Liberation Serif" w:cs="Liberation Serif"/>
          <w:szCs w:val="28"/>
          <w:lang w:val="ru-RU"/>
        </w:rPr>
        <w:t xml:space="preserve"> года</w:t>
      </w:r>
      <w:r w:rsidR="00F20ADC" w:rsidRPr="009B3532">
        <w:rPr>
          <w:rFonts w:ascii="Liberation Serif" w:hAnsi="Liberation Serif" w:cs="Liberation Serif"/>
          <w:szCs w:val="28"/>
          <w:lang w:val="ru-RU"/>
        </w:rPr>
        <w:t xml:space="preserve"> Счетной палатой Свердловской области проведена внешняя проверка бюджетной отчетности главного администратора бюджетных средств Министерства социальной политики Свердловской области за 201</w:t>
      </w:r>
      <w:r w:rsidR="006221F4" w:rsidRPr="009B3532">
        <w:rPr>
          <w:rFonts w:ascii="Liberation Serif" w:hAnsi="Liberation Serif" w:cs="Liberation Serif"/>
          <w:szCs w:val="28"/>
          <w:lang w:val="ru-RU"/>
        </w:rPr>
        <w:t>8</w:t>
      </w:r>
      <w:r w:rsidR="00F20ADC" w:rsidRPr="009B3532">
        <w:rPr>
          <w:rFonts w:ascii="Liberation Serif" w:hAnsi="Liberation Serif" w:cs="Liberation Serif"/>
          <w:szCs w:val="28"/>
          <w:lang w:val="ru-RU"/>
        </w:rPr>
        <w:t xml:space="preserve"> год </w:t>
      </w:r>
      <w:r w:rsidR="00F52A1E" w:rsidRPr="009B3532">
        <w:rPr>
          <w:rFonts w:ascii="Liberation Serif" w:hAnsi="Liberation Serif" w:cs="Liberation Serif"/>
          <w:szCs w:val="28"/>
          <w:lang w:val="ru-RU"/>
        </w:rPr>
        <w:t>(акт</w:t>
      </w:r>
      <w:r w:rsidR="00F20ADC" w:rsidRPr="009B3532">
        <w:rPr>
          <w:rFonts w:ascii="Liberation Serif" w:hAnsi="Liberation Serif" w:cs="Liberation Serif"/>
          <w:szCs w:val="28"/>
          <w:lang w:val="ru-RU"/>
        </w:rPr>
        <w:t xml:space="preserve"> </w:t>
      </w:r>
      <w:r w:rsidR="00F52A1E" w:rsidRPr="009B3532">
        <w:rPr>
          <w:rFonts w:ascii="Liberation Serif" w:hAnsi="Liberation Serif" w:cs="Liberation Serif"/>
          <w:szCs w:val="28"/>
          <w:lang w:val="ru-RU"/>
        </w:rPr>
        <w:t xml:space="preserve">проверки от </w:t>
      </w:r>
      <w:r w:rsidR="006221F4" w:rsidRPr="009B3532">
        <w:rPr>
          <w:rFonts w:ascii="Liberation Serif" w:hAnsi="Liberation Serif" w:cs="Liberation Serif"/>
          <w:szCs w:val="28"/>
          <w:lang w:val="ru-RU"/>
        </w:rPr>
        <w:t>4</w:t>
      </w:r>
      <w:r w:rsidR="00F20ADC" w:rsidRPr="009B3532">
        <w:rPr>
          <w:rFonts w:ascii="Liberation Serif" w:hAnsi="Liberation Serif" w:cs="Liberation Serif"/>
          <w:szCs w:val="28"/>
          <w:lang w:val="ru-RU"/>
        </w:rPr>
        <w:t xml:space="preserve"> апреля</w:t>
      </w:r>
      <w:r w:rsidR="00F52A1E" w:rsidRPr="009B3532">
        <w:rPr>
          <w:rFonts w:ascii="Liberation Serif" w:hAnsi="Liberation Serif" w:cs="Liberation Serif"/>
          <w:szCs w:val="28"/>
          <w:lang w:val="ru-RU"/>
        </w:rPr>
        <w:t xml:space="preserve"> 201</w:t>
      </w:r>
      <w:r w:rsidR="006221F4" w:rsidRPr="009B3532">
        <w:rPr>
          <w:rFonts w:ascii="Liberation Serif" w:hAnsi="Liberation Serif" w:cs="Liberation Serif"/>
          <w:szCs w:val="28"/>
          <w:lang w:val="ru-RU"/>
        </w:rPr>
        <w:t>9</w:t>
      </w:r>
      <w:r w:rsidR="00324BD5" w:rsidRPr="009B3532">
        <w:rPr>
          <w:rFonts w:ascii="Liberation Serif" w:hAnsi="Liberation Serif" w:cs="Liberation Serif"/>
          <w:szCs w:val="28"/>
          <w:lang w:val="ru-RU"/>
        </w:rPr>
        <w:t xml:space="preserve"> </w:t>
      </w:r>
      <w:r w:rsidR="00F52A1E" w:rsidRPr="009B3532">
        <w:rPr>
          <w:rFonts w:ascii="Liberation Serif" w:hAnsi="Liberation Serif" w:cs="Liberation Serif"/>
          <w:szCs w:val="28"/>
          <w:lang w:val="ru-RU"/>
        </w:rPr>
        <w:t>года).</w:t>
      </w:r>
    </w:p>
    <w:p w:rsidR="00F20ADC" w:rsidRPr="009B3532" w:rsidRDefault="007052EF" w:rsidP="005A0EF2">
      <w:pPr>
        <w:pStyle w:val="a4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 w:rsidRPr="009B3532">
        <w:rPr>
          <w:rFonts w:ascii="Liberation Serif" w:hAnsi="Liberation Serif" w:cs="Liberation Serif"/>
          <w:szCs w:val="28"/>
          <w:lang w:val="ru-RU"/>
        </w:rPr>
        <w:t>В ходе проверки на</w:t>
      </w:r>
      <w:bookmarkStart w:id="0" w:name="_GoBack"/>
      <w:bookmarkEnd w:id="0"/>
      <w:r w:rsidRPr="009B3532">
        <w:rPr>
          <w:rFonts w:ascii="Liberation Serif" w:hAnsi="Liberation Serif" w:cs="Liberation Serif"/>
          <w:szCs w:val="28"/>
          <w:lang w:val="ru-RU"/>
        </w:rPr>
        <w:t>рушений не установлено.</w:t>
      </w:r>
    </w:p>
    <w:sectPr w:rsidR="00F20ADC" w:rsidRPr="009B3532" w:rsidSect="009B6AD9">
      <w:headerReference w:type="default" r:id="rId8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3B10" w:rsidRDefault="00743B10" w:rsidP="007A5708">
      <w:pPr>
        <w:spacing w:after="0" w:line="240" w:lineRule="auto"/>
      </w:pPr>
      <w:r>
        <w:separator/>
      </w:r>
    </w:p>
  </w:endnote>
  <w:endnote w:type="continuationSeparator" w:id="0">
    <w:p w:rsidR="00743B10" w:rsidRDefault="00743B10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3B10" w:rsidRDefault="00743B10" w:rsidP="007A5708">
      <w:pPr>
        <w:spacing w:after="0" w:line="240" w:lineRule="auto"/>
      </w:pPr>
      <w:r>
        <w:separator/>
      </w:r>
    </w:p>
  </w:footnote>
  <w:footnote w:type="continuationSeparator" w:id="0">
    <w:p w:rsidR="00743B10" w:rsidRDefault="00743B10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4BD5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7C8"/>
    <w:rsid w:val="0003638E"/>
    <w:rsid w:val="00076975"/>
    <w:rsid w:val="00080253"/>
    <w:rsid w:val="000948FC"/>
    <w:rsid w:val="000A1B67"/>
    <w:rsid w:val="00101C21"/>
    <w:rsid w:val="00152BD0"/>
    <w:rsid w:val="00167E48"/>
    <w:rsid w:val="00191A00"/>
    <w:rsid w:val="001B3085"/>
    <w:rsid w:val="001E62EA"/>
    <w:rsid w:val="001F69A6"/>
    <w:rsid w:val="00202A70"/>
    <w:rsid w:val="00211D33"/>
    <w:rsid w:val="00243520"/>
    <w:rsid w:val="002B6AFB"/>
    <w:rsid w:val="002C49B5"/>
    <w:rsid w:val="002D0CA2"/>
    <w:rsid w:val="002D0D36"/>
    <w:rsid w:val="002F234D"/>
    <w:rsid w:val="002F5846"/>
    <w:rsid w:val="00324BD5"/>
    <w:rsid w:val="00370229"/>
    <w:rsid w:val="00370451"/>
    <w:rsid w:val="00377B05"/>
    <w:rsid w:val="00384543"/>
    <w:rsid w:val="003F53A4"/>
    <w:rsid w:val="0041086B"/>
    <w:rsid w:val="0041184F"/>
    <w:rsid w:val="00461548"/>
    <w:rsid w:val="00464938"/>
    <w:rsid w:val="00485390"/>
    <w:rsid w:val="00486552"/>
    <w:rsid w:val="00505197"/>
    <w:rsid w:val="005107C8"/>
    <w:rsid w:val="00595616"/>
    <w:rsid w:val="005A0EF2"/>
    <w:rsid w:val="005A57FD"/>
    <w:rsid w:val="005C19EE"/>
    <w:rsid w:val="005D5600"/>
    <w:rsid w:val="00603CCE"/>
    <w:rsid w:val="006221F4"/>
    <w:rsid w:val="00645A40"/>
    <w:rsid w:val="00657602"/>
    <w:rsid w:val="00693B49"/>
    <w:rsid w:val="006E5A0C"/>
    <w:rsid w:val="007052EF"/>
    <w:rsid w:val="00743B10"/>
    <w:rsid w:val="00770EDA"/>
    <w:rsid w:val="007A5708"/>
    <w:rsid w:val="007D5A1C"/>
    <w:rsid w:val="00843F86"/>
    <w:rsid w:val="008A5440"/>
    <w:rsid w:val="008B598C"/>
    <w:rsid w:val="008E74B6"/>
    <w:rsid w:val="00932423"/>
    <w:rsid w:val="0098470F"/>
    <w:rsid w:val="009B3532"/>
    <w:rsid w:val="009B5A10"/>
    <w:rsid w:val="009B6AD9"/>
    <w:rsid w:val="009C048F"/>
    <w:rsid w:val="009E6D18"/>
    <w:rsid w:val="00A03C79"/>
    <w:rsid w:val="00A07BB9"/>
    <w:rsid w:val="00A2042F"/>
    <w:rsid w:val="00A638E2"/>
    <w:rsid w:val="00AC2A9E"/>
    <w:rsid w:val="00B04857"/>
    <w:rsid w:val="00B224FF"/>
    <w:rsid w:val="00B249D6"/>
    <w:rsid w:val="00B4655A"/>
    <w:rsid w:val="00B55A5B"/>
    <w:rsid w:val="00B871AD"/>
    <w:rsid w:val="00B96536"/>
    <w:rsid w:val="00BC0A9A"/>
    <w:rsid w:val="00BF38CB"/>
    <w:rsid w:val="00BF671A"/>
    <w:rsid w:val="00C25231"/>
    <w:rsid w:val="00C50609"/>
    <w:rsid w:val="00CC6491"/>
    <w:rsid w:val="00CD4967"/>
    <w:rsid w:val="00CF397C"/>
    <w:rsid w:val="00D0272E"/>
    <w:rsid w:val="00D3248E"/>
    <w:rsid w:val="00D33413"/>
    <w:rsid w:val="00D624AD"/>
    <w:rsid w:val="00D64AC7"/>
    <w:rsid w:val="00DC575C"/>
    <w:rsid w:val="00E212A8"/>
    <w:rsid w:val="00E4562D"/>
    <w:rsid w:val="00E719ED"/>
    <w:rsid w:val="00ED223A"/>
    <w:rsid w:val="00F20ADC"/>
    <w:rsid w:val="00F44345"/>
    <w:rsid w:val="00F51152"/>
    <w:rsid w:val="00F52A1E"/>
    <w:rsid w:val="00F916BD"/>
    <w:rsid w:val="00FB1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C7F05C-930C-4C0B-AE57-21F5F9492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  <w:style w:type="paragraph" w:styleId="aa">
    <w:name w:val="Balloon Text"/>
    <w:basedOn w:val="a"/>
    <w:link w:val="ab"/>
    <w:uiPriority w:val="99"/>
    <w:semiHidden/>
    <w:unhideWhenUsed/>
    <w:rsid w:val="009B35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B35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DE4B8-8700-4C8B-A0F4-72062E92A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Козырина Любовь Анатольевна</cp:lastModifiedBy>
  <cp:revision>4</cp:revision>
  <cp:lastPrinted>2019-04-16T11:35:00Z</cp:lastPrinted>
  <dcterms:created xsi:type="dcterms:W3CDTF">2019-04-16T11:33:00Z</dcterms:created>
  <dcterms:modified xsi:type="dcterms:W3CDTF">2019-04-16T11:35:00Z</dcterms:modified>
</cp:coreProperties>
</file>