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89" w:rsidRPr="002061D4" w:rsidRDefault="004B5B63" w:rsidP="004B5B63">
      <w:pPr>
        <w:pStyle w:val="a3"/>
        <w:rPr>
          <w:rFonts w:ascii="Liberation Serif" w:hAnsi="Liberation Serif" w:cs="Liberation Serif"/>
        </w:rPr>
      </w:pPr>
      <w:r w:rsidRPr="002061D4">
        <w:rPr>
          <w:rFonts w:ascii="Liberation Serif" w:hAnsi="Liberation Serif" w:cs="Liberation Serif"/>
        </w:rPr>
        <w:t xml:space="preserve">Информация о результатах проведенной Министерством социальной политики Свердловской области проверки </w:t>
      </w:r>
      <w:r w:rsidR="00C47389" w:rsidRPr="002061D4">
        <w:rPr>
          <w:rFonts w:ascii="Liberation Serif" w:hAnsi="Liberation Serif" w:cs="Liberation Serif"/>
        </w:rPr>
        <w:t xml:space="preserve">соблюдения в </w:t>
      </w:r>
      <w:r w:rsidR="002061D4" w:rsidRPr="002061D4">
        <w:rPr>
          <w:rFonts w:ascii="Liberation Serif" w:hAnsi="Liberation Serif" w:cs="Liberation Serif"/>
        </w:rPr>
        <w:t>2018 году Свердловской областной общественной организацией «Детский правозащитный фонд «Шанс» условий, целей и порядка предоставления из областного бюджета субсидий на финансовую поддержку социально ориентированным некоммерческим организациям</w:t>
      </w:r>
    </w:p>
    <w:p w:rsidR="004B5B63" w:rsidRDefault="004B5B63" w:rsidP="004B5B63">
      <w:pPr>
        <w:pStyle w:val="a5"/>
        <w:spacing w:line="240" w:lineRule="auto"/>
        <w:ind w:firstLine="709"/>
        <w:rPr>
          <w:szCs w:val="28"/>
          <w:lang w:val="ru-RU"/>
        </w:rPr>
      </w:pPr>
    </w:p>
    <w:p w:rsidR="00C47389" w:rsidRPr="002061D4" w:rsidRDefault="00B635AE" w:rsidP="004B5B6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1D4">
        <w:rPr>
          <w:rFonts w:ascii="Liberation Serif" w:hAnsi="Liberation Serif" w:cs="Liberation Serif"/>
          <w:sz w:val="28"/>
          <w:szCs w:val="28"/>
        </w:rPr>
        <w:t xml:space="preserve">В период с </w:t>
      </w:r>
      <w:r w:rsidR="00C47389" w:rsidRPr="002061D4">
        <w:rPr>
          <w:rFonts w:ascii="Liberation Serif" w:hAnsi="Liberation Serif" w:cs="Liberation Serif"/>
          <w:sz w:val="28"/>
          <w:szCs w:val="28"/>
        </w:rPr>
        <w:t>1</w:t>
      </w:r>
      <w:r w:rsidR="007F32CF" w:rsidRPr="002061D4">
        <w:rPr>
          <w:rFonts w:ascii="Liberation Serif" w:hAnsi="Liberation Serif" w:cs="Liberation Serif"/>
          <w:sz w:val="28"/>
          <w:szCs w:val="28"/>
        </w:rPr>
        <w:t xml:space="preserve"> </w:t>
      </w:r>
      <w:r w:rsidR="002061D4">
        <w:rPr>
          <w:rFonts w:ascii="Liberation Serif" w:hAnsi="Liberation Serif" w:cs="Liberation Serif"/>
          <w:sz w:val="28"/>
          <w:szCs w:val="28"/>
        </w:rPr>
        <w:t>по 12 апреля 2019</w:t>
      </w:r>
      <w:r w:rsidR="00C47389" w:rsidRPr="002061D4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4B5B63" w:rsidRPr="002061D4">
        <w:rPr>
          <w:rFonts w:ascii="Liberation Serif" w:hAnsi="Liberation Serif" w:cs="Liberation Serif"/>
          <w:sz w:val="28"/>
          <w:szCs w:val="28"/>
        </w:rPr>
        <w:t xml:space="preserve">Министерством социальной политики Свердловской области проведена проверка </w:t>
      </w:r>
      <w:r w:rsidR="00C47389" w:rsidRPr="002061D4">
        <w:rPr>
          <w:rFonts w:ascii="Liberation Serif" w:hAnsi="Liberation Serif" w:cs="Liberation Serif"/>
          <w:sz w:val="28"/>
          <w:szCs w:val="28"/>
        </w:rPr>
        <w:t xml:space="preserve">соблюдения в </w:t>
      </w:r>
      <w:r w:rsidR="002061D4" w:rsidRPr="002061D4">
        <w:rPr>
          <w:rFonts w:ascii="Liberation Serif" w:hAnsi="Liberation Serif" w:cs="Liberation Serif"/>
          <w:sz w:val="28"/>
          <w:szCs w:val="28"/>
        </w:rPr>
        <w:t xml:space="preserve">2018 году Свердловской областной общественной организацией «Детский правозащитный фонд «Шанс» условий, целей и порядка предоставления из областного бюджета субсидий на финансовую поддержку социально ориентированным некоммерческим организациям </w:t>
      </w:r>
      <w:r w:rsidR="00C47389" w:rsidRPr="002061D4">
        <w:rPr>
          <w:rFonts w:ascii="Liberation Serif" w:hAnsi="Liberation Serif" w:cs="Liberation Serif"/>
          <w:sz w:val="28"/>
          <w:szCs w:val="28"/>
        </w:rPr>
        <w:t>(акт</w:t>
      </w:r>
      <w:r w:rsidR="002061D4">
        <w:rPr>
          <w:rFonts w:ascii="Liberation Serif" w:hAnsi="Liberation Serif" w:cs="Liberation Serif"/>
          <w:sz w:val="28"/>
          <w:szCs w:val="28"/>
        </w:rPr>
        <w:t xml:space="preserve"> проверки от 12 апреля 2019</w:t>
      </w:r>
      <w:r w:rsidR="00C47389" w:rsidRPr="002061D4">
        <w:rPr>
          <w:rFonts w:ascii="Liberation Serif" w:hAnsi="Liberation Serif" w:cs="Liberation Serif"/>
          <w:sz w:val="28"/>
          <w:szCs w:val="28"/>
        </w:rPr>
        <w:t xml:space="preserve"> года).</w:t>
      </w:r>
    </w:p>
    <w:p w:rsidR="00C47389" w:rsidRPr="002061D4" w:rsidRDefault="00C47389" w:rsidP="00B512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1D4">
        <w:rPr>
          <w:rFonts w:ascii="Liberation Serif" w:hAnsi="Liberation Serif" w:cs="Liberation Serif"/>
          <w:sz w:val="28"/>
          <w:szCs w:val="28"/>
        </w:rPr>
        <w:t>По результатам проверки</w:t>
      </w:r>
      <w:r w:rsidR="00B512A1">
        <w:rPr>
          <w:rFonts w:ascii="Liberation Serif" w:hAnsi="Liberation Serif" w:cs="Liberation Serif"/>
          <w:sz w:val="28"/>
          <w:szCs w:val="28"/>
        </w:rPr>
        <w:t xml:space="preserve"> нарушений не</w:t>
      </w:r>
      <w:r w:rsidRPr="002061D4">
        <w:rPr>
          <w:rFonts w:ascii="Liberation Serif" w:hAnsi="Liberation Serif" w:cs="Liberation Serif"/>
          <w:sz w:val="28"/>
          <w:szCs w:val="28"/>
        </w:rPr>
        <w:t xml:space="preserve"> установлено</w:t>
      </w:r>
      <w:r w:rsidR="002061D4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sectPr w:rsidR="00C47389" w:rsidRPr="002061D4" w:rsidSect="003279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4"/>
    <w:rsid w:val="000572F5"/>
    <w:rsid w:val="00070C68"/>
    <w:rsid w:val="00123FAC"/>
    <w:rsid w:val="001B6121"/>
    <w:rsid w:val="002061D4"/>
    <w:rsid w:val="002669F0"/>
    <w:rsid w:val="002E3F1B"/>
    <w:rsid w:val="002E695B"/>
    <w:rsid w:val="0032791E"/>
    <w:rsid w:val="0033323A"/>
    <w:rsid w:val="00336203"/>
    <w:rsid w:val="003406EE"/>
    <w:rsid w:val="00475861"/>
    <w:rsid w:val="004B5B63"/>
    <w:rsid w:val="004F6E5E"/>
    <w:rsid w:val="00527324"/>
    <w:rsid w:val="005412B5"/>
    <w:rsid w:val="00587AB2"/>
    <w:rsid w:val="005F0E12"/>
    <w:rsid w:val="0063363F"/>
    <w:rsid w:val="0066472E"/>
    <w:rsid w:val="00742166"/>
    <w:rsid w:val="00760262"/>
    <w:rsid w:val="00793708"/>
    <w:rsid w:val="007D6A29"/>
    <w:rsid w:val="007F32CF"/>
    <w:rsid w:val="00805F14"/>
    <w:rsid w:val="0084029B"/>
    <w:rsid w:val="008B0CE2"/>
    <w:rsid w:val="008D0B20"/>
    <w:rsid w:val="00954136"/>
    <w:rsid w:val="00957385"/>
    <w:rsid w:val="00983FD1"/>
    <w:rsid w:val="009C6754"/>
    <w:rsid w:val="009C69E8"/>
    <w:rsid w:val="00A04DDC"/>
    <w:rsid w:val="00A410C5"/>
    <w:rsid w:val="00A909DF"/>
    <w:rsid w:val="00AD0A88"/>
    <w:rsid w:val="00B034C2"/>
    <w:rsid w:val="00B33FA9"/>
    <w:rsid w:val="00B512A1"/>
    <w:rsid w:val="00B635AE"/>
    <w:rsid w:val="00B67EAE"/>
    <w:rsid w:val="00B76507"/>
    <w:rsid w:val="00BF4B49"/>
    <w:rsid w:val="00BF6E7E"/>
    <w:rsid w:val="00C026BD"/>
    <w:rsid w:val="00C13C66"/>
    <w:rsid w:val="00C342EE"/>
    <w:rsid w:val="00C41D24"/>
    <w:rsid w:val="00C47389"/>
    <w:rsid w:val="00D51D36"/>
    <w:rsid w:val="00D51E91"/>
    <w:rsid w:val="00D93392"/>
    <w:rsid w:val="00DC01BA"/>
    <w:rsid w:val="00E050B2"/>
    <w:rsid w:val="00E4527A"/>
    <w:rsid w:val="00E57227"/>
    <w:rsid w:val="00EC0BB5"/>
    <w:rsid w:val="00F32204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DD2FC-B665-4E86-AE83-68B8F16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5B6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5B63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4B5B63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4B5B6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A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F4B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Ольга Борисовна</dc:creator>
  <cp:lastModifiedBy>Ивашина Наталья Евгеньевна</cp:lastModifiedBy>
  <cp:revision>42</cp:revision>
  <cp:lastPrinted>2018-01-26T04:59:00Z</cp:lastPrinted>
  <dcterms:created xsi:type="dcterms:W3CDTF">2016-11-16T04:23:00Z</dcterms:created>
  <dcterms:modified xsi:type="dcterms:W3CDTF">2019-04-12T10:01:00Z</dcterms:modified>
</cp:coreProperties>
</file>