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6A5B23">
      <w:pPr>
        <w:jc w:val="right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AD22E7" w:rsidRPr="009048B2">
        <w:rPr>
          <w:sz w:val="24"/>
          <w:szCs w:val="24"/>
          <w:u w:val="single"/>
        </w:rPr>
        <w:t>0</w:t>
      </w:r>
      <w:r w:rsidR="00653825" w:rsidRPr="009048B2">
        <w:rPr>
          <w:sz w:val="24"/>
          <w:szCs w:val="24"/>
          <w:u w:val="single"/>
        </w:rPr>
        <w:t>4</w:t>
      </w:r>
      <w:r w:rsidR="00EF7A1D" w:rsidRPr="009048B2">
        <w:rPr>
          <w:sz w:val="24"/>
          <w:szCs w:val="24"/>
          <w:u w:val="single"/>
        </w:rPr>
        <w:t>.201</w:t>
      </w:r>
      <w:r w:rsidR="00AD22E7" w:rsidRPr="009048B2">
        <w:rPr>
          <w:sz w:val="24"/>
          <w:szCs w:val="24"/>
          <w:u w:val="single"/>
        </w:rPr>
        <w:t>4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5D7E69" w:rsidP="006A5B23">
      <w:pPr>
        <w:jc w:val="center"/>
        <w:rPr>
          <w:vertAlign w:val="superscript"/>
        </w:rPr>
      </w:pPr>
      <w:r>
        <w:t xml:space="preserve">       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Tr="00AA6F64">
        <w:tc>
          <w:tcPr>
            <w:tcW w:w="675" w:type="dxa"/>
            <w:vMerge w:val="restart"/>
          </w:tcPr>
          <w:p w:rsidR="0062557B" w:rsidRPr="009048B2" w:rsidRDefault="0062557B" w:rsidP="000C378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 xml:space="preserve">№ </w:t>
            </w:r>
            <w:r w:rsidR="000C3782" w:rsidRPr="009048B2">
              <w:rPr>
                <w:sz w:val="24"/>
                <w:szCs w:val="24"/>
              </w:rPr>
              <w:t>строки</w:t>
            </w:r>
          </w:p>
        </w:tc>
        <w:tc>
          <w:tcPr>
            <w:tcW w:w="3685" w:type="dxa"/>
            <w:vMerge w:val="restart"/>
          </w:tcPr>
          <w:p w:rsidR="0062557B" w:rsidRPr="009048B2" w:rsidRDefault="0062557B" w:rsidP="006A5B2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951" w:type="dxa"/>
            <w:gridSpan w:val="2"/>
          </w:tcPr>
          <w:p w:rsidR="0062557B" w:rsidRPr="009048B2" w:rsidRDefault="0062557B" w:rsidP="0062557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70" w:type="dxa"/>
            <w:vMerge w:val="restart"/>
          </w:tcPr>
          <w:p w:rsidR="0062557B" w:rsidRPr="009048B2" w:rsidRDefault="0062557B" w:rsidP="006A5B2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Tr="00AA6F64">
        <w:tc>
          <w:tcPr>
            <w:tcW w:w="675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  <w:tc>
          <w:tcPr>
            <w:tcW w:w="3685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  <w:tc>
          <w:tcPr>
            <w:tcW w:w="2834" w:type="dxa"/>
          </w:tcPr>
          <w:p w:rsidR="0062557B" w:rsidRPr="0062557B" w:rsidRDefault="0062557B" w:rsidP="006A5B23">
            <w:pPr>
              <w:jc w:val="center"/>
            </w:pPr>
            <w:r w:rsidRPr="0062557B">
              <w:t>план</w:t>
            </w:r>
          </w:p>
        </w:tc>
        <w:tc>
          <w:tcPr>
            <w:tcW w:w="3117" w:type="dxa"/>
          </w:tcPr>
          <w:p w:rsidR="0062557B" w:rsidRPr="0062557B" w:rsidRDefault="0062557B" w:rsidP="006A5B23">
            <w:pPr>
              <w:jc w:val="center"/>
            </w:pPr>
            <w:r w:rsidRPr="0062557B">
              <w:t>факт</w:t>
            </w:r>
          </w:p>
        </w:tc>
        <w:tc>
          <w:tcPr>
            <w:tcW w:w="5070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</w:tr>
      <w:tr w:rsidR="000C3782" w:rsidTr="00532DD0">
        <w:tc>
          <w:tcPr>
            <w:tcW w:w="675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1.</w:t>
            </w:r>
          </w:p>
        </w:tc>
        <w:tc>
          <w:tcPr>
            <w:tcW w:w="14706" w:type="dxa"/>
            <w:gridSpan w:val="4"/>
          </w:tcPr>
          <w:p w:rsidR="000C3782" w:rsidRPr="000C3782" w:rsidRDefault="000C3782" w:rsidP="000C378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0C3782">
              <w:rPr>
                <w:sz w:val="24"/>
                <w:szCs w:val="24"/>
              </w:rPr>
              <w:t xml:space="preserve">Указ Президента РФ от 07 мая 2012 года № </w:t>
            </w:r>
            <w:r w:rsidRPr="00423BD0">
              <w:rPr>
                <w:sz w:val="24"/>
                <w:szCs w:val="24"/>
              </w:rPr>
              <w:t>596</w:t>
            </w:r>
            <w:r w:rsidR="00423BD0" w:rsidRPr="00423BD0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Tr="00AA6F64">
        <w:tc>
          <w:tcPr>
            <w:tcW w:w="675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:rsidR="000C3782" w:rsidRPr="000C3782" w:rsidRDefault="000C3782" w:rsidP="000C3782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</w:t>
            </w:r>
            <w:r w:rsidRPr="000C3782">
              <w:rPr>
                <w:sz w:val="24"/>
                <w:szCs w:val="24"/>
                <w:lang w:eastAsia="ru-RU"/>
              </w:rPr>
              <w:t>Правительству Российской Федерации принять меры, направленные на достижение показателя:</w:t>
            </w:r>
          </w:p>
          <w:p w:rsidR="000C3782" w:rsidRPr="000C3782" w:rsidRDefault="000C3782" w:rsidP="000C3782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0C3782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834" w:type="dxa"/>
          </w:tcPr>
          <w:p w:rsidR="000C3782" w:rsidRPr="000C3782" w:rsidRDefault="000C3782" w:rsidP="009048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рабочих ме</w:t>
            </w:r>
            <w:proofErr w:type="gramStart"/>
            <w:r>
              <w:rPr>
                <w:sz w:val="24"/>
                <w:szCs w:val="24"/>
              </w:rPr>
              <w:t>ст</w:t>
            </w:r>
            <w:r w:rsidR="009048B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в сф</w:t>
            </w:r>
            <w:proofErr w:type="gramEnd"/>
            <w:r>
              <w:rPr>
                <w:sz w:val="24"/>
                <w:szCs w:val="24"/>
              </w:rPr>
              <w:t>ере предоставления социальных услуг</w:t>
            </w:r>
          </w:p>
        </w:tc>
        <w:tc>
          <w:tcPr>
            <w:tcW w:w="3117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0" w:type="dxa"/>
          </w:tcPr>
          <w:p w:rsidR="000C3782" w:rsidRPr="000C3782" w:rsidRDefault="000C3782" w:rsidP="000C3782">
            <w:pPr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Проведена  прогнозная оценка потребности в создании и модернизации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области.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3.</w:t>
            </w:r>
          </w:p>
        </w:tc>
        <w:tc>
          <w:tcPr>
            <w:tcW w:w="14706" w:type="dxa"/>
            <w:gridSpan w:val="4"/>
          </w:tcPr>
          <w:p w:rsidR="00B95FF1" w:rsidRPr="000C3782" w:rsidRDefault="00B95FF1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4</w:t>
            </w:r>
            <w:r w:rsidR="00B95FF1" w:rsidRPr="000C378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685" w:type="dxa"/>
          </w:tcPr>
          <w:p w:rsidR="00B95FF1" w:rsidRPr="000C3782" w:rsidRDefault="00B95FF1" w:rsidP="00B95FF1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П. 1. з) </w:t>
            </w:r>
            <w:r w:rsidRPr="000C3782">
              <w:rPr>
                <w:sz w:val="24"/>
                <w:szCs w:val="24"/>
              </w:rPr>
              <w:br/>
              <w:t>разработать комплекс мероприятий по развитию институтов самоуправления и принятию кодексов профессиональной этики</w:t>
            </w:r>
          </w:p>
        </w:tc>
        <w:tc>
          <w:tcPr>
            <w:tcW w:w="2834" w:type="dxa"/>
          </w:tcPr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0" w:type="dxa"/>
          </w:tcPr>
          <w:p w:rsidR="00B95FF1" w:rsidRPr="000C3782" w:rsidRDefault="00653825" w:rsidP="00653825">
            <w:pPr>
              <w:ind w:firstLine="34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Издан приказ Министерства социальной политики Свердловской области от 31.03.2014</w:t>
            </w:r>
            <w:r w:rsidRPr="000C3782">
              <w:rPr>
                <w:sz w:val="24"/>
                <w:szCs w:val="24"/>
              </w:rPr>
              <w:br/>
              <w:t>№ 185 «О внедрении Кодекса этики и служебного поведения работников органов социальной защиты и учреждений социального обслуживания».</w:t>
            </w:r>
          </w:p>
        </w:tc>
      </w:tr>
      <w:tr w:rsidR="0062557B" w:rsidTr="00AA6F64">
        <w:tc>
          <w:tcPr>
            <w:tcW w:w="675" w:type="dxa"/>
          </w:tcPr>
          <w:p w:rsidR="0062557B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5</w:t>
            </w:r>
            <w:r w:rsidR="0062557B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62557B" w:rsidRPr="000C3782" w:rsidRDefault="00B95FF1" w:rsidP="00B95FF1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П. 1. л) </w:t>
            </w:r>
            <w:proofErr w:type="gramStart"/>
            <w:r w:rsidRPr="000C3782">
              <w:rPr>
                <w:sz w:val="24"/>
                <w:szCs w:val="24"/>
              </w:rPr>
              <w:t>предусмотреть</w:t>
            </w:r>
            <w:proofErr w:type="gramEnd"/>
            <w:r w:rsidRPr="000C3782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</w:t>
            </w:r>
            <w:r w:rsidR="000C3782">
              <w:rPr>
                <w:sz w:val="24"/>
                <w:szCs w:val="24"/>
              </w:rPr>
              <w:t xml:space="preserve"> (далее – НКО)</w:t>
            </w:r>
          </w:p>
        </w:tc>
        <w:tc>
          <w:tcPr>
            <w:tcW w:w="2834" w:type="dxa"/>
          </w:tcPr>
          <w:p w:rsidR="0062557B" w:rsidRPr="000C3782" w:rsidRDefault="00B95FF1" w:rsidP="00AD22E7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3</w:t>
            </w:r>
            <w:r w:rsidR="00AD22E7" w:rsidRPr="000C3782">
              <w:rPr>
                <w:sz w:val="24"/>
                <w:szCs w:val="24"/>
              </w:rPr>
              <w:t>7</w:t>
            </w:r>
            <w:r w:rsidR="000C3782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117" w:type="dxa"/>
          </w:tcPr>
          <w:p w:rsidR="0062557B" w:rsidRPr="000C3782" w:rsidRDefault="00653825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4</w:t>
            </w:r>
            <w:r w:rsidR="000C3782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070" w:type="dxa"/>
          </w:tcPr>
          <w:p w:rsidR="00653825" w:rsidRPr="000C3782" w:rsidRDefault="00653825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В первом квартале 2014 года Министерством социальной политики Свердловской области организована деятельность по заключению Соглашений о предоставлении субсидий социально ориентированным организациям. </w:t>
            </w:r>
          </w:p>
          <w:p w:rsidR="00653825" w:rsidRPr="000C3782" w:rsidRDefault="00653825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Лимиты бюджетных обязательств на финансовую поддержку социально ориентированных некоммерческих </w:t>
            </w:r>
            <w:r w:rsidRPr="000C3782">
              <w:rPr>
                <w:sz w:val="24"/>
                <w:szCs w:val="24"/>
              </w:rPr>
              <w:lastRenderedPageBreak/>
              <w:t xml:space="preserve">организаций в 2014 году   установлены   на  уровне 36 000 тыс. рублей. </w:t>
            </w:r>
            <w:r w:rsidRPr="000C3782">
              <w:rPr>
                <w:sz w:val="24"/>
                <w:szCs w:val="24"/>
              </w:rPr>
              <w:br/>
              <w:t>По состоянию на 01.04.2014 государственная поддержка оказана 4 общественным организациям на сумму 11 791,5 тыс. рублей.</w:t>
            </w:r>
          </w:p>
          <w:p w:rsidR="0062557B" w:rsidRPr="000C3782" w:rsidRDefault="00653825" w:rsidP="009048B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Информация о проведении конкурсов на право получения субсидий размещается на официальном сайте Министерства по адресу </w:t>
            </w:r>
            <w:hyperlink r:id="rId8" w:history="1">
              <w:r w:rsidRPr="000C3782">
                <w:rPr>
                  <w:rStyle w:val="a7"/>
                  <w:sz w:val="24"/>
                  <w:szCs w:val="24"/>
                </w:rPr>
                <w:t>http://minszn.midural.ru/activity/328/375</w:t>
              </w:r>
            </w:hyperlink>
            <w:r w:rsidRPr="000C3782">
              <w:rPr>
                <w:sz w:val="24"/>
                <w:szCs w:val="24"/>
              </w:rPr>
              <w:t xml:space="preserve"> в подразделе «Поддержка НКО» раздела «Деятельность».</w:t>
            </w:r>
          </w:p>
        </w:tc>
      </w:tr>
      <w:tr w:rsidR="0062557B" w:rsidTr="00AA6F64">
        <w:tc>
          <w:tcPr>
            <w:tcW w:w="675" w:type="dxa"/>
          </w:tcPr>
          <w:p w:rsidR="0062557B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6</w:t>
            </w:r>
            <w:r w:rsidR="00B95FF1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0C3782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0C3782">
                <w:rPr>
                  <w:sz w:val="24"/>
                  <w:szCs w:val="24"/>
                </w:rPr>
                <w:t>программу</w:t>
              </w:r>
            </w:hyperlink>
            <w:r w:rsidRPr="000C3782">
              <w:rPr>
                <w:sz w:val="24"/>
                <w:szCs w:val="24"/>
              </w:rPr>
              <w:t xml:space="preserve"> поэтапного </w:t>
            </w:r>
            <w:proofErr w:type="gramStart"/>
            <w:r w:rsidRPr="000C3782">
              <w:rPr>
                <w:sz w:val="24"/>
                <w:szCs w:val="24"/>
              </w:rPr>
              <w:t>совершенствования системы оплаты труда работников бюджетного сектора</w:t>
            </w:r>
            <w:proofErr w:type="gramEnd"/>
            <w:r w:rsidRPr="000C3782">
              <w:rPr>
                <w:sz w:val="24"/>
                <w:szCs w:val="24"/>
              </w:rPr>
      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proofErr w:type="gramStart"/>
            <w:r w:rsidRPr="000C3782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</w:t>
            </w:r>
            <w:r w:rsidRPr="000C3782">
              <w:rPr>
                <w:sz w:val="24"/>
                <w:szCs w:val="24"/>
              </w:rPr>
              <w:lastRenderedPageBreak/>
              <w:t>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      </w:r>
            <w:proofErr w:type="gramEnd"/>
            <w:r w:rsidRPr="000C3782">
              <w:rPr>
                <w:sz w:val="24"/>
                <w:szCs w:val="24"/>
              </w:rPr>
              <w:t xml:space="preserve"> предоставление медицинских услуг), - до 200 процентов от средней заработной платы в соответствующем регионе;</w:t>
            </w:r>
          </w:p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  <w:p w:rsidR="0062557B" w:rsidRPr="000C3782" w:rsidRDefault="0062557B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4" w:type="dxa"/>
          </w:tcPr>
          <w:p w:rsidR="00EF7A1D" w:rsidRPr="000C3782" w:rsidRDefault="00EF7A1D" w:rsidP="00EF7A1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соотношение средней заработной платы </w:t>
            </w:r>
            <w:r w:rsidRPr="000C3782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0C3782">
              <w:rPr>
                <w:sz w:val="24"/>
                <w:szCs w:val="24"/>
              </w:rPr>
              <w:br/>
              <w:t>в 201</w:t>
            </w:r>
            <w:r w:rsidR="000E3A7F" w:rsidRPr="000C3782">
              <w:rPr>
                <w:sz w:val="24"/>
                <w:szCs w:val="24"/>
              </w:rPr>
              <w:t>4</w:t>
            </w:r>
            <w:r w:rsidRPr="000C3782">
              <w:rPr>
                <w:sz w:val="24"/>
                <w:szCs w:val="24"/>
              </w:rPr>
              <w:t xml:space="preserve"> году</w:t>
            </w:r>
          </w:p>
          <w:p w:rsidR="00EF7A1D" w:rsidRPr="000C3782" w:rsidRDefault="00EF7A1D" w:rsidP="00EF7A1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социальных работников</w:t>
            </w:r>
            <w:r w:rsidR="001D0A67" w:rsidRPr="000C3782">
              <w:rPr>
                <w:sz w:val="24"/>
                <w:szCs w:val="24"/>
              </w:rPr>
              <w:t xml:space="preserve"> государственных учреждений социального обслуживания </w:t>
            </w:r>
            <w:r w:rsidRPr="000C3782">
              <w:rPr>
                <w:sz w:val="24"/>
                <w:szCs w:val="24"/>
              </w:rPr>
              <w:t xml:space="preserve"> –</w:t>
            </w:r>
            <w:r w:rsidR="0014389C" w:rsidRPr="000C3782">
              <w:rPr>
                <w:sz w:val="24"/>
                <w:szCs w:val="24"/>
              </w:rPr>
              <w:t>5</w:t>
            </w:r>
            <w:r w:rsidR="0099051C" w:rsidRPr="000C3782">
              <w:rPr>
                <w:sz w:val="24"/>
                <w:szCs w:val="24"/>
              </w:rPr>
              <w:t>8,00</w:t>
            </w:r>
            <w:r w:rsidR="0014389C" w:rsidRPr="000C3782">
              <w:rPr>
                <w:sz w:val="24"/>
                <w:szCs w:val="24"/>
              </w:rPr>
              <w:t xml:space="preserve"> %;</w:t>
            </w:r>
          </w:p>
          <w:p w:rsidR="0062557B" w:rsidRPr="000C3782" w:rsidRDefault="00EF7A1D" w:rsidP="0099051C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врачей -1</w:t>
            </w:r>
            <w:r w:rsidR="0099051C" w:rsidRPr="000C3782">
              <w:rPr>
                <w:sz w:val="24"/>
                <w:szCs w:val="24"/>
              </w:rPr>
              <w:t>30</w:t>
            </w:r>
            <w:r w:rsidRPr="000C3782">
              <w:rPr>
                <w:sz w:val="24"/>
                <w:szCs w:val="24"/>
              </w:rPr>
              <w:t>,70</w:t>
            </w:r>
            <w:r w:rsidR="0014389C" w:rsidRPr="000C3782">
              <w:rPr>
                <w:sz w:val="24"/>
                <w:szCs w:val="24"/>
              </w:rPr>
              <w:t xml:space="preserve"> %;</w:t>
            </w:r>
            <w:r w:rsidRPr="000C3782">
              <w:rPr>
                <w:sz w:val="24"/>
                <w:szCs w:val="24"/>
              </w:rPr>
              <w:t xml:space="preserve"> среднего медицинского персонала </w:t>
            </w:r>
            <w:r w:rsidR="0014389C" w:rsidRPr="000C3782">
              <w:rPr>
                <w:sz w:val="24"/>
                <w:szCs w:val="24"/>
              </w:rPr>
              <w:t>– 7</w:t>
            </w:r>
            <w:r w:rsidR="0099051C" w:rsidRPr="000C3782">
              <w:rPr>
                <w:sz w:val="24"/>
                <w:szCs w:val="24"/>
              </w:rPr>
              <w:t>6</w:t>
            </w:r>
            <w:r w:rsidR="0014389C" w:rsidRPr="000C3782">
              <w:rPr>
                <w:sz w:val="24"/>
                <w:szCs w:val="24"/>
              </w:rPr>
              <w:t>,</w:t>
            </w:r>
            <w:r w:rsidR="0099051C" w:rsidRPr="000C3782">
              <w:rPr>
                <w:sz w:val="24"/>
                <w:szCs w:val="24"/>
              </w:rPr>
              <w:t>20</w:t>
            </w:r>
            <w:r w:rsidR="0014389C" w:rsidRPr="000C3782">
              <w:rPr>
                <w:sz w:val="24"/>
                <w:szCs w:val="24"/>
              </w:rPr>
              <w:t xml:space="preserve"> %;</w:t>
            </w:r>
            <w:r w:rsidRPr="000C3782">
              <w:rPr>
                <w:sz w:val="24"/>
                <w:szCs w:val="24"/>
              </w:rPr>
              <w:t xml:space="preserve"> младшего медицинского персонала </w:t>
            </w:r>
            <w:r w:rsidR="0014389C" w:rsidRPr="000C3782">
              <w:rPr>
                <w:sz w:val="24"/>
                <w:szCs w:val="24"/>
              </w:rPr>
              <w:t>– 5</w:t>
            </w:r>
            <w:r w:rsidR="0099051C" w:rsidRPr="000C3782">
              <w:rPr>
                <w:sz w:val="24"/>
                <w:szCs w:val="24"/>
              </w:rPr>
              <w:t>1</w:t>
            </w:r>
            <w:r w:rsidR="0014389C" w:rsidRPr="000C3782">
              <w:rPr>
                <w:sz w:val="24"/>
                <w:szCs w:val="24"/>
              </w:rPr>
              <w:t>,</w:t>
            </w:r>
            <w:r w:rsidR="0099051C" w:rsidRPr="000C3782">
              <w:rPr>
                <w:sz w:val="24"/>
                <w:szCs w:val="24"/>
              </w:rPr>
              <w:t>00</w:t>
            </w:r>
            <w:r w:rsidR="0014389C" w:rsidRPr="000C3782">
              <w:rPr>
                <w:sz w:val="24"/>
                <w:szCs w:val="24"/>
              </w:rPr>
              <w:t xml:space="preserve"> %;</w:t>
            </w:r>
            <w:r w:rsidRPr="000C3782">
              <w:rPr>
                <w:sz w:val="24"/>
                <w:szCs w:val="24"/>
              </w:rPr>
              <w:t xml:space="preserve"> педагогических работников</w:t>
            </w:r>
            <w:r w:rsidR="0014389C" w:rsidRPr="000C3782">
              <w:rPr>
                <w:sz w:val="24"/>
                <w:szCs w:val="24"/>
              </w:rPr>
              <w:t>,</w:t>
            </w:r>
            <w:r w:rsidRPr="000C3782">
              <w:rPr>
                <w:sz w:val="24"/>
                <w:szCs w:val="24"/>
              </w:rPr>
              <w:t xml:space="preserve"> </w:t>
            </w:r>
            <w:r w:rsidR="0014389C" w:rsidRPr="000C3782">
              <w:rPr>
                <w:sz w:val="24"/>
                <w:szCs w:val="24"/>
              </w:rPr>
              <w:t>о</w:t>
            </w:r>
            <w:r w:rsidRPr="000C3782">
              <w:rPr>
                <w:sz w:val="24"/>
                <w:szCs w:val="24"/>
              </w:rPr>
              <w:t xml:space="preserve">казывающих услуги детям-сиротам и детям, оставшимся без попечения родителей </w:t>
            </w:r>
            <w:r w:rsidR="0014389C" w:rsidRPr="000C3782">
              <w:rPr>
                <w:sz w:val="24"/>
                <w:szCs w:val="24"/>
              </w:rPr>
              <w:t xml:space="preserve">– </w:t>
            </w:r>
            <w:r w:rsidR="0099051C" w:rsidRPr="000C3782">
              <w:rPr>
                <w:sz w:val="24"/>
                <w:szCs w:val="24"/>
              </w:rPr>
              <w:lastRenderedPageBreak/>
              <w:t>80,00</w:t>
            </w:r>
            <w:r w:rsidR="0014389C" w:rsidRPr="000C3782">
              <w:rPr>
                <w:sz w:val="24"/>
                <w:szCs w:val="24"/>
              </w:rPr>
              <w:t xml:space="preserve"> %</w:t>
            </w:r>
            <w:r w:rsidRPr="000C378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7" w:type="dxa"/>
          </w:tcPr>
          <w:p w:rsidR="0014389C" w:rsidRPr="000C3782" w:rsidRDefault="0014389C" w:rsidP="0014389C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соотношение средней заработной платы </w:t>
            </w:r>
            <w:r w:rsidRPr="000C3782">
              <w:rPr>
                <w:sz w:val="24"/>
                <w:szCs w:val="24"/>
              </w:rPr>
              <w:br/>
              <w:t xml:space="preserve">к расчетному значению средней заработной плате по экономике в регионе </w:t>
            </w:r>
            <w:r w:rsidRPr="000C3782">
              <w:rPr>
                <w:sz w:val="24"/>
                <w:szCs w:val="24"/>
              </w:rPr>
              <w:br/>
            </w:r>
            <w:r w:rsidR="007D5DD3" w:rsidRPr="000C3782">
              <w:rPr>
                <w:sz w:val="24"/>
                <w:szCs w:val="24"/>
              </w:rPr>
              <w:t>за январь</w:t>
            </w:r>
            <w:r w:rsidR="0081502A" w:rsidRPr="000C3782">
              <w:rPr>
                <w:sz w:val="24"/>
                <w:szCs w:val="24"/>
              </w:rPr>
              <w:t>-</w:t>
            </w:r>
            <w:r w:rsidR="00653825" w:rsidRPr="000C3782">
              <w:rPr>
                <w:sz w:val="24"/>
                <w:szCs w:val="24"/>
              </w:rPr>
              <w:t>март</w:t>
            </w:r>
            <w:r w:rsidR="007D5DD3" w:rsidRPr="000C3782">
              <w:rPr>
                <w:sz w:val="24"/>
                <w:szCs w:val="24"/>
              </w:rPr>
              <w:t xml:space="preserve"> 201</w:t>
            </w:r>
            <w:r w:rsidR="000E3A7F" w:rsidRPr="000C3782">
              <w:rPr>
                <w:sz w:val="24"/>
                <w:szCs w:val="24"/>
              </w:rPr>
              <w:t>4</w:t>
            </w:r>
            <w:r w:rsidR="007D5DD3" w:rsidRPr="000C3782">
              <w:rPr>
                <w:sz w:val="24"/>
                <w:szCs w:val="24"/>
              </w:rPr>
              <w:t xml:space="preserve"> года</w:t>
            </w:r>
          </w:p>
          <w:p w:rsidR="0014389C" w:rsidRPr="009048B2" w:rsidRDefault="0014389C" w:rsidP="0014389C">
            <w:pPr>
              <w:jc w:val="center"/>
              <w:rPr>
                <w:sz w:val="24"/>
                <w:szCs w:val="24"/>
              </w:rPr>
            </w:pPr>
            <w:r w:rsidRPr="009048B2">
              <w:rPr>
                <w:sz w:val="24"/>
                <w:szCs w:val="24"/>
              </w:rPr>
              <w:t xml:space="preserve">социальных работников – </w:t>
            </w:r>
            <w:r w:rsidR="009048B2" w:rsidRPr="009048B2">
              <w:rPr>
                <w:color w:val="000000"/>
                <w:sz w:val="24"/>
                <w:szCs w:val="24"/>
              </w:rPr>
              <w:t>67,9</w:t>
            </w:r>
            <w:r w:rsidRPr="009048B2">
              <w:rPr>
                <w:sz w:val="24"/>
                <w:szCs w:val="24"/>
              </w:rPr>
              <w:t>%;</w:t>
            </w:r>
          </w:p>
          <w:p w:rsidR="0062557B" w:rsidRPr="000C3782" w:rsidRDefault="0014389C" w:rsidP="001D0A67">
            <w:pPr>
              <w:jc w:val="center"/>
              <w:rPr>
                <w:sz w:val="24"/>
                <w:szCs w:val="24"/>
              </w:rPr>
            </w:pPr>
            <w:r w:rsidRPr="009048B2">
              <w:rPr>
                <w:sz w:val="24"/>
                <w:szCs w:val="24"/>
              </w:rPr>
              <w:t>врачей -</w:t>
            </w:r>
            <w:r w:rsidR="009048B2" w:rsidRPr="009048B2">
              <w:rPr>
                <w:bCs/>
                <w:sz w:val="24"/>
                <w:szCs w:val="24"/>
              </w:rPr>
              <w:t>163,6</w:t>
            </w:r>
            <w:r w:rsidRPr="009048B2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9048B2" w:rsidRPr="009048B2">
              <w:rPr>
                <w:color w:val="000000"/>
                <w:sz w:val="24"/>
                <w:szCs w:val="24"/>
              </w:rPr>
              <w:t>94,48</w:t>
            </w:r>
            <w:r w:rsidRPr="009048B2">
              <w:rPr>
                <w:sz w:val="24"/>
                <w:szCs w:val="24"/>
              </w:rPr>
              <w:t>%; младшег</w:t>
            </w:r>
            <w:bookmarkStart w:id="0" w:name="_GoBack"/>
            <w:bookmarkEnd w:id="0"/>
            <w:r w:rsidRPr="009048B2">
              <w:rPr>
                <w:sz w:val="24"/>
                <w:szCs w:val="24"/>
              </w:rPr>
              <w:t xml:space="preserve">о медицинского персонала – </w:t>
            </w:r>
            <w:r w:rsidR="009048B2" w:rsidRPr="009048B2">
              <w:rPr>
                <w:bCs/>
                <w:sz w:val="24"/>
                <w:szCs w:val="24"/>
              </w:rPr>
              <w:t>60,59</w:t>
            </w:r>
            <w:r w:rsidRPr="009048B2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9048B2" w:rsidRPr="009048B2">
              <w:rPr>
                <w:bCs/>
                <w:sz w:val="24"/>
                <w:szCs w:val="24"/>
              </w:rPr>
              <w:t>95,08</w:t>
            </w:r>
            <w:r w:rsidRPr="009048B2">
              <w:rPr>
                <w:sz w:val="24"/>
                <w:szCs w:val="24"/>
              </w:rPr>
              <w:t xml:space="preserve">%  </w:t>
            </w:r>
          </w:p>
        </w:tc>
        <w:tc>
          <w:tcPr>
            <w:tcW w:w="5070" w:type="dxa"/>
          </w:tcPr>
          <w:p w:rsidR="00B95FF1" w:rsidRPr="000C3782" w:rsidRDefault="00AD22E7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Реализуется</w:t>
            </w:r>
            <w:r w:rsidR="00B95FF1" w:rsidRPr="000C3782">
              <w:rPr>
                <w:sz w:val="24"/>
                <w:szCs w:val="24"/>
              </w:rPr>
              <w:t xml:space="preserve"> План мероприятий («дорожн</w:t>
            </w:r>
            <w:r w:rsidRPr="000C3782">
              <w:rPr>
                <w:sz w:val="24"/>
                <w:szCs w:val="24"/>
              </w:rPr>
              <w:t>ая</w:t>
            </w:r>
            <w:r w:rsidR="00B95FF1" w:rsidRPr="000C3782">
              <w:rPr>
                <w:sz w:val="24"/>
                <w:szCs w:val="24"/>
              </w:rPr>
              <w:t xml:space="preserve"> карт</w:t>
            </w:r>
            <w:r w:rsidRPr="000C3782">
              <w:rPr>
                <w:sz w:val="24"/>
                <w:szCs w:val="24"/>
              </w:rPr>
              <w:t>а</w:t>
            </w:r>
            <w:r w:rsidR="00B95FF1" w:rsidRPr="000C3782">
              <w:rPr>
                <w:sz w:val="24"/>
                <w:szCs w:val="24"/>
              </w:rPr>
              <w:t>») «Повышение эффективности и качества услуг в сфере социального обслуживания населения Свердловской области (2013-2018 годы)»</w:t>
            </w:r>
            <w:r w:rsidRPr="000C3782">
              <w:rPr>
                <w:sz w:val="24"/>
                <w:szCs w:val="24"/>
              </w:rPr>
              <w:t>, утвержденный постановлением Правительства  Свердловской  области от 26.02.2013 № 226-ПП</w:t>
            </w:r>
            <w:r w:rsidR="00B95FF1" w:rsidRPr="000C3782">
              <w:rPr>
                <w:sz w:val="24"/>
                <w:szCs w:val="24"/>
              </w:rPr>
              <w:t xml:space="preserve">. </w:t>
            </w:r>
          </w:p>
          <w:p w:rsidR="00B95FF1" w:rsidRPr="000C3782" w:rsidRDefault="00AD22E7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П</w:t>
            </w:r>
            <w:r w:rsidR="00B95FF1" w:rsidRPr="000C3782">
              <w:rPr>
                <w:sz w:val="24"/>
                <w:szCs w:val="24"/>
              </w:rPr>
              <w:t>роводится комплекс мероприятий по реорганизации государственных учреждений социального обслуживания населения Свердловской области</w:t>
            </w:r>
            <w:r w:rsidRPr="000C3782">
              <w:rPr>
                <w:sz w:val="24"/>
                <w:szCs w:val="24"/>
              </w:rPr>
              <w:t>, переводу их в статус автономных</w:t>
            </w:r>
            <w:r w:rsidR="00B95FF1" w:rsidRPr="000C3782">
              <w:rPr>
                <w:sz w:val="24"/>
                <w:szCs w:val="24"/>
              </w:rPr>
              <w:t>.</w:t>
            </w:r>
            <w:r w:rsidRPr="000C3782">
              <w:rPr>
                <w:sz w:val="24"/>
                <w:szCs w:val="24"/>
              </w:rPr>
              <w:t xml:space="preserve"> </w:t>
            </w:r>
            <w:r w:rsidR="00653825" w:rsidRPr="000C3782">
              <w:rPr>
                <w:sz w:val="24"/>
                <w:szCs w:val="24"/>
              </w:rPr>
              <w:t>Подготовлены проекты постановлений Правительства Свердловской области о реорганизации</w:t>
            </w:r>
            <w:r w:rsidRPr="000C3782">
              <w:rPr>
                <w:sz w:val="24"/>
                <w:szCs w:val="24"/>
              </w:rPr>
              <w:t xml:space="preserve"> 10</w:t>
            </w:r>
            <w:r w:rsidR="00B95FF1" w:rsidRPr="000C3782">
              <w:rPr>
                <w:sz w:val="24"/>
                <w:szCs w:val="24"/>
              </w:rPr>
              <w:t xml:space="preserve"> учреждений</w:t>
            </w:r>
            <w:r w:rsidR="00653825" w:rsidRPr="000C3782">
              <w:rPr>
                <w:sz w:val="24"/>
                <w:szCs w:val="24"/>
              </w:rPr>
              <w:t xml:space="preserve"> и создании 10 автономных учреждений путем изменения типа</w:t>
            </w:r>
            <w:r w:rsidR="00B95FF1" w:rsidRPr="000C3782">
              <w:rPr>
                <w:sz w:val="24"/>
                <w:szCs w:val="24"/>
              </w:rPr>
              <w:t>.</w:t>
            </w:r>
          </w:p>
          <w:p w:rsidR="0081502A" w:rsidRPr="000C3782" w:rsidRDefault="00015593" w:rsidP="00653825">
            <w:pPr>
              <w:tabs>
                <w:tab w:val="left" w:pos="284"/>
                <w:tab w:val="left" w:pos="993"/>
              </w:tabs>
              <w:jc w:val="both"/>
              <w:rPr>
                <w:sz w:val="24"/>
                <w:szCs w:val="24"/>
                <w:highlight w:val="yellow"/>
              </w:rPr>
            </w:pPr>
            <w:proofErr w:type="gramStart"/>
            <w:r w:rsidRPr="000C3782">
              <w:rPr>
                <w:sz w:val="24"/>
                <w:szCs w:val="24"/>
              </w:rPr>
              <w:t>П</w:t>
            </w:r>
            <w:r w:rsidR="0081502A" w:rsidRPr="000C3782">
              <w:rPr>
                <w:sz w:val="24"/>
                <w:szCs w:val="24"/>
              </w:rPr>
              <w:t>ринято пос</w:t>
            </w:r>
            <w:r w:rsidRPr="000C3782">
              <w:rPr>
                <w:sz w:val="24"/>
                <w:szCs w:val="24"/>
              </w:rPr>
              <w:t xml:space="preserve">тановления Правительства Свердловской области </w:t>
            </w:r>
            <w:r w:rsidR="0081502A" w:rsidRPr="000C3782">
              <w:rPr>
                <w:sz w:val="24"/>
                <w:szCs w:val="24"/>
              </w:rPr>
              <w:t xml:space="preserve">от 19.02.2014 № 96-ПП «О внесении изменений в постановление Правительства Свердловской области от 14.09.2010 № 1319-ПП «О введении новой системы оплаты труда работников областных государственных бюджетных учреждений </w:t>
            </w:r>
            <w:r w:rsidR="0081502A" w:rsidRPr="000C3782">
              <w:rPr>
                <w:sz w:val="24"/>
                <w:szCs w:val="24"/>
              </w:rPr>
              <w:lastRenderedPageBreak/>
              <w:t>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постановлением Правительства Свердловской области от 29.10.2007 г.</w:t>
            </w:r>
            <w:r w:rsidR="00653825" w:rsidRPr="000C3782">
              <w:rPr>
                <w:sz w:val="24"/>
                <w:szCs w:val="24"/>
              </w:rPr>
              <w:t xml:space="preserve"> </w:t>
            </w:r>
            <w:r w:rsidR="0081502A" w:rsidRPr="000C3782">
              <w:rPr>
                <w:sz w:val="24"/>
                <w:szCs w:val="24"/>
              </w:rPr>
              <w:t>№ 1055-ПП «Об</w:t>
            </w:r>
            <w:proofErr w:type="gramEnd"/>
            <w:r w:rsidR="0081502A" w:rsidRPr="000C3782">
              <w:rPr>
                <w:sz w:val="24"/>
                <w:szCs w:val="24"/>
              </w:rPr>
              <w:t xml:space="preserve"> </w:t>
            </w:r>
            <w:proofErr w:type="gramStart"/>
            <w:r w:rsidR="0081502A" w:rsidRPr="000C3782">
              <w:rPr>
                <w:sz w:val="24"/>
                <w:szCs w:val="24"/>
              </w:rPr>
              <w:t>одобрении Концепции системы оплаты труда работников областных государственных учреждений социального обслуживания населения Свердловской области», в соответствии с которым с 01.01.2014 проиндексированы минимальные должностные оклады категориям работников, поименованных в Указе Президента Российской Федерации от 07 мая 2012 года № 597 «О мероприятиях по реализации государственной социальной политики».</w:t>
            </w:r>
            <w:proofErr w:type="gramEnd"/>
          </w:p>
          <w:p w:rsidR="0014389C" w:rsidRPr="000C3782" w:rsidRDefault="0014389C" w:rsidP="0014389C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За  </w:t>
            </w:r>
            <w:r w:rsidR="0081502A" w:rsidRPr="000C3782">
              <w:rPr>
                <w:sz w:val="24"/>
                <w:szCs w:val="24"/>
              </w:rPr>
              <w:t>январь-</w:t>
            </w:r>
            <w:r w:rsidR="00653825" w:rsidRPr="000C3782">
              <w:rPr>
                <w:sz w:val="24"/>
                <w:szCs w:val="24"/>
              </w:rPr>
              <w:t>март</w:t>
            </w:r>
            <w:r w:rsidR="00056CDE" w:rsidRPr="000C3782">
              <w:rPr>
                <w:sz w:val="24"/>
                <w:szCs w:val="24"/>
              </w:rPr>
              <w:t xml:space="preserve"> </w:t>
            </w:r>
            <w:r w:rsidRPr="000C3782">
              <w:rPr>
                <w:sz w:val="24"/>
                <w:szCs w:val="24"/>
              </w:rPr>
              <w:t>201</w:t>
            </w:r>
            <w:r w:rsidR="00AD22E7" w:rsidRPr="000C3782">
              <w:rPr>
                <w:sz w:val="24"/>
                <w:szCs w:val="24"/>
              </w:rPr>
              <w:t>4</w:t>
            </w:r>
            <w:r w:rsidRPr="000C3782">
              <w:rPr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14389C" w:rsidRPr="000C3782" w:rsidRDefault="0014389C" w:rsidP="0014389C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- социальных работников составил 1</w:t>
            </w:r>
            <w:r w:rsidR="0076184E" w:rsidRPr="000C3782">
              <w:rPr>
                <w:sz w:val="24"/>
                <w:szCs w:val="24"/>
              </w:rPr>
              <w:t xml:space="preserve">8 </w:t>
            </w:r>
            <w:r w:rsidR="00653825" w:rsidRPr="000C3782">
              <w:rPr>
                <w:sz w:val="24"/>
                <w:szCs w:val="24"/>
              </w:rPr>
              <w:t>799</w:t>
            </w:r>
            <w:r w:rsidRPr="000C3782">
              <w:rPr>
                <w:sz w:val="24"/>
                <w:szCs w:val="24"/>
              </w:rPr>
              <w:t>,</w:t>
            </w:r>
            <w:r w:rsidR="00653825" w:rsidRPr="000C3782">
              <w:rPr>
                <w:sz w:val="24"/>
                <w:szCs w:val="24"/>
              </w:rPr>
              <w:t>41</w:t>
            </w:r>
            <w:r w:rsidRPr="000C3782">
              <w:rPr>
                <w:sz w:val="24"/>
                <w:szCs w:val="24"/>
              </w:rPr>
              <w:t xml:space="preserve"> рублей </w:t>
            </w:r>
            <w:r w:rsidRPr="009048B2">
              <w:rPr>
                <w:sz w:val="24"/>
                <w:szCs w:val="24"/>
              </w:rPr>
              <w:t>(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102,2</w:t>
            </w:r>
            <w:r w:rsidRPr="009048B2">
              <w:rPr>
                <w:sz w:val="24"/>
                <w:szCs w:val="24"/>
              </w:rPr>
              <w:t>%</w:t>
            </w:r>
            <w:r w:rsidRPr="000C3782">
              <w:rPr>
                <w:sz w:val="24"/>
                <w:szCs w:val="24"/>
              </w:rPr>
              <w:t xml:space="preserve"> от утвержденных годовых значений (1</w:t>
            </w:r>
            <w:r w:rsidR="000E3A7F" w:rsidRPr="000C3782">
              <w:rPr>
                <w:sz w:val="24"/>
                <w:szCs w:val="24"/>
              </w:rPr>
              <w:t>8 392</w:t>
            </w:r>
            <w:r w:rsidRPr="000C3782">
              <w:rPr>
                <w:sz w:val="24"/>
                <w:szCs w:val="24"/>
              </w:rPr>
              <w:t>,</w:t>
            </w:r>
            <w:r w:rsidR="000E3A7F" w:rsidRPr="000C3782">
              <w:rPr>
                <w:sz w:val="24"/>
                <w:szCs w:val="24"/>
              </w:rPr>
              <w:t>96</w:t>
            </w:r>
            <w:r w:rsidRPr="000C3782">
              <w:rPr>
                <w:sz w:val="24"/>
                <w:szCs w:val="24"/>
              </w:rPr>
              <w:t xml:space="preserve"> рублей);</w:t>
            </w:r>
          </w:p>
          <w:p w:rsidR="0014389C" w:rsidRPr="000C3782" w:rsidRDefault="0014389C" w:rsidP="0014389C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- врачей – </w:t>
            </w:r>
            <w:r w:rsidR="00056CDE" w:rsidRPr="000C3782">
              <w:rPr>
                <w:sz w:val="24"/>
                <w:szCs w:val="24"/>
              </w:rPr>
              <w:t>4</w:t>
            </w:r>
            <w:r w:rsidR="00653825" w:rsidRPr="000C3782">
              <w:rPr>
                <w:sz w:val="24"/>
                <w:szCs w:val="24"/>
              </w:rPr>
              <w:t>5 253</w:t>
            </w:r>
            <w:r w:rsidRPr="000C3782">
              <w:rPr>
                <w:sz w:val="24"/>
                <w:szCs w:val="24"/>
              </w:rPr>
              <w:t>,</w:t>
            </w:r>
            <w:r w:rsidR="00653825" w:rsidRPr="000C3782">
              <w:rPr>
                <w:sz w:val="24"/>
                <w:szCs w:val="24"/>
              </w:rPr>
              <w:t>45</w:t>
            </w:r>
            <w:r w:rsidRPr="000C3782">
              <w:rPr>
                <w:sz w:val="24"/>
                <w:szCs w:val="24"/>
              </w:rPr>
              <w:t xml:space="preserve"> рублей </w:t>
            </w:r>
            <w:r w:rsidRPr="009048B2">
              <w:rPr>
                <w:sz w:val="24"/>
                <w:szCs w:val="24"/>
              </w:rPr>
              <w:t>(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109,2</w:t>
            </w:r>
            <w:r w:rsidRPr="009048B2">
              <w:rPr>
                <w:sz w:val="24"/>
                <w:szCs w:val="24"/>
              </w:rPr>
              <w:t>%</w:t>
            </w:r>
            <w:r w:rsidRPr="000C3782">
              <w:rPr>
                <w:sz w:val="24"/>
                <w:szCs w:val="24"/>
              </w:rPr>
              <w:t xml:space="preserve"> от утвержденных годовых значений (</w:t>
            </w:r>
            <w:r w:rsidR="000E3A7F" w:rsidRPr="000C3782">
              <w:rPr>
                <w:sz w:val="24"/>
                <w:szCs w:val="24"/>
              </w:rPr>
              <w:t>41 447</w:t>
            </w:r>
            <w:r w:rsidRPr="000C3782">
              <w:rPr>
                <w:sz w:val="24"/>
                <w:szCs w:val="24"/>
              </w:rPr>
              <w:t>,</w:t>
            </w:r>
            <w:r w:rsidR="000E3A7F" w:rsidRPr="000C3782">
              <w:rPr>
                <w:sz w:val="24"/>
                <w:szCs w:val="24"/>
              </w:rPr>
              <w:t>58</w:t>
            </w:r>
            <w:r w:rsidRPr="000C3782">
              <w:rPr>
                <w:sz w:val="24"/>
                <w:szCs w:val="24"/>
              </w:rPr>
              <w:t xml:space="preserve"> рублей);</w:t>
            </w:r>
          </w:p>
          <w:p w:rsidR="0014389C" w:rsidRPr="000C3782" w:rsidRDefault="0014389C" w:rsidP="0014389C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- среднего медицинского персонала –</w:t>
            </w:r>
            <w:r w:rsidR="00653825" w:rsidRPr="000C3782">
              <w:rPr>
                <w:sz w:val="24"/>
                <w:szCs w:val="24"/>
              </w:rPr>
              <w:br/>
            </w:r>
            <w:r w:rsidRPr="000C3782">
              <w:rPr>
                <w:sz w:val="24"/>
                <w:szCs w:val="24"/>
              </w:rPr>
              <w:t>2</w:t>
            </w:r>
            <w:r w:rsidR="00653825" w:rsidRPr="000C3782">
              <w:rPr>
                <w:sz w:val="24"/>
                <w:szCs w:val="24"/>
              </w:rPr>
              <w:t>6 128</w:t>
            </w:r>
            <w:r w:rsidRPr="000C3782">
              <w:rPr>
                <w:sz w:val="24"/>
                <w:szCs w:val="24"/>
              </w:rPr>
              <w:t>,</w:t>
            </w:r>
            <w:r w:rsidR="00653825" w:rsidRPr="000C3782">
              <w:rPr>
                <w:sz w:val="24"/>
                <w:szCs w:val="24"/>
              </w:rPr>
              <w:t>60</w:t>
            </w:r>
            <w:r w:rsidRPr="000C3782">
              <w:rPr>
                <w:sz w:val="24"/>
                <w:szCs w:val="24"/>
              </w:rPr>
              <w:t xml:space="preserve"> рублей </w:t>
            </w:r>
            <w:r w:rsidRPr="009048B2">
              <w:rPr>
                <w:sz w:val="24"/>
                <w:szCs w:val="24"/>
              </w:rPr>
              <w:t>(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108,1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%</w:t>
            </w:r>
            <w:r w:rsidR="009048B2">
              <w:rPr>
                <w:rFonts w:eastAsia="Times New Roman"/>
                <w:bCs/>
                <w:color w:val="222222"/>
                <w:sz w:val="22"/>
                <w:szCs w:val="22"/>
                <w:lang w:eastAsia="ru-RU"/>
              </w:rPr>
              <w:t xml:space="preserve"> </w:t>
            </w:r>
            <w:r w:rsidRPr="000C3782">
              <w:rPr>
                <w:sz w:val="24"/>
                <w:szCs w:val="24"/>
              </w:rPr>
              <w:t>от утвержденных годовых значений (2</w:t>
            </w:r>
            <w:r w:rsidR="000E3A7F" w:rsidRPr="000C3782">
              <w:rPr>
                <w:sz w:val="24"/>
                <w:szCs w:val="24"/>
              </w:rPr>
              <w:t>4 164</w:t>
            </w:r>
            <w:r w:rsidRPr="000C3782">
              <w:rPr>
                <w:sz w:val="24"/>
                <w:szCs w:val="24"/>
              </w:rPr>
              <w:t>,</w:t>
            </w:r>
            <w:r w:rsidR="000E3A7F" w:rsidRPr="000C3782">
              <w:rPr>
                <w:sz w:val="24"/>
                <w:szCs w:val="24"/>
              </w:rPr>
              <w:t>5</w:t>
            </w:r>
            <w:r w:rsidRPr="000C3782">
              <w:rPr>
                <w:sz w:val="24"/>
                <w:szCs w:val="24"/>
              </w:rPr>
              <w:t>4 рублей);</w:t>
            </w:r>
          </w:p>
          <w:p w:rsidR="0014389C" w:rsidRPr="000C3782" w:rsidRDefault="0014389C" w:rsidP="0014389C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- младшего медицинского персонала –</w:t>
            </w:r>
            <w:r w:rsidR="00653825" w:rsidRPr="000C3782">
              <w:rPr>
                <w:sz w:val="24"/>
                <w:szCs w:val="24"/>
              </w:rPr>
              <w:br/>
            </w:r>
            <w:r w:rsidRPr="000C3782">
              <w:rPr>
                <w:sz w:val="24"/>
                <w:szCs w:val="24"/>
              </w:rPr>
              <w:t>1</w:t>
            </w:r>
            <w:r w:rsidR="000E3A7F" w:rsidRPr="000C3782">
              <w:rPr>
                <w:sz w:val="24"/>
                <w:szCs w:val="24"/>
              </w:rPr>
              <w:t xml:space="preserve">6 </w:t>
            </w:r>
            <w:r w:rsidR="00653825" w:rsidRPr="000C3782">
              <w:rPr>
                <w:sz w:val="24"/>
                <w:szCs w:val="24"/>
              </w:rPr>
              <w:t>757</w:t>
            </w:r>
            <w:r w:rsidRPr="000C3782">
              <w:rPr>
                <w:sz w:val="24"/>
                <w:szCs w:val="24"/>
              </w:rPr>
              <w:t>,</w:t>
            </w:r>
            <w:r w:rsidR="0076184E" w:rsidRPr="000C3782">
              <w:rPr>
                <w:sz w:val="24"/>
                <w:szCs w:val="24"/>
              </w:rPr>
              <w:t>6</w:t>
            </w:r>
            <w:r w:rsidR="00653825" w:rsidRPr="000C3782">
              <w:rPr>
                <w:sz w:val="24"/>
                <w:szCs w:val="24"/>
              </w:rPr>
              <w:t>8</w:t>
            </w:r>
            <w:r w:rsidRPr="000C3782">
              <w:rPr>
                <w:sz w:val="24"/>
                <w:szCs w:val="24"/>
              </w:rPr>
              <w:t xml:space="preserve"> рублей </w:t>
            </w:r>
            <w:r w:rsidRPr="009048B2">
              <w:rPr>
                <w:sz w:val="24"/>
                <w:szCs w:val="24"/>
              </w:rPr>
              <w:t>(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103,6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%</w:t>
            </w:r>
            <w:r w:rsidR="009048B2">
              <w:rPr>
                <w:rFonts w:eastAsia="Times New Roman"/>
                <w:bCs/>
                <w:color w:val="222222"/>
                <w:sz w:val="22"/>
                <w:szCs w:val="22"/>
                <w:lang w:eastAsia="ru-RU"/>
              </w:rPr>
              <w:t xml:space="preserve"> </w:t>
            </w:r>
            <w:r w:rsidRPr="000C3782">
              <w:rPr>
                <w:sz w:val="24"/>
                <w:szCs w:val="24"/>
              </w:rPr>
              <w:t>от утвержденных годовых значений (1</w:t>
            </w:r>
            <w:r w:rsidR="000E3A7F" w:rsidRPr="000C3782">
              <w:rPr>
                <w:sz w:val="24"/>
                <w:szCs w:val="24"/>
              </w:rPr>
              <w:t>6 173</w:t>
            </w:r>
            <w:r w:rsidRPr="000C3782">
              <w:rPr>
                <w:sz w:val="24"/>
                <w:szCs w:val="24"/>
              </w:rPr>
              <w:t>,</w:t>
            </w:r>
            <w:r w:rsidR="000E3A7F" w:rsidRPr="000C3782">
              <w:rPr>
                <w:sz w:val="24"/>
                <w:szCs w:val="24"/>
              </w:rPr>
              <w:t>12</w:t>
            </w:r>
            <w:r w:rsidRPr="000C3782">
              <w:rPr>
                <w:sz w:val="24"/>
                <w:szCs w:val="24"/>
              </w:rPr>
              <w:t xml:space="preserve"> рублей);</w:t>
            </w:r>
          </w:p>
          <w:p w:rsidR="0062557B" w:rsidRPr="000C3782" w:rsidRDefault="0014389C" w:rsidP="00653825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proofErr w:type="gramStart"/>
            <w:r w:rsidRPr="000C3782">
              <w:rPr>
                <w:sz w:val="24"/>
                <w:szCs w:val="24"/>
              </w:rPr>
              <w:t xml:space="preserve">- педагогических работников, оказывающих </w:t>
            </w:r>
            <w:r w:rsidRPr="000C3782">
              <w:rPr>
                <w:sz w:val="24"/>
                <w:szCs w:val="24"/>
              </w:rPr>
              <w:lastRenderedPageBreak/>
              <w:t>социальные услуги детям-сиротам и детям, оставшимся без попечения родителей –</w:t>
            </w:r>
            <w:r w:rsidR="00653825" w:rsidRPr="000C3782">
              <w:rPr>
                <w:sz w:val="24"/>
                <w:szCs w:val="24"/>
              </w:rPr>
              <w:br/>
            </w:r>
            <w:r w:rsidRPr="000C3782">
              <w:rPr>
                <w:sz w:val="24"/>
                <w:szCs w:val="24"/>
              </w:rPr>
              <w:t>2</w:t>
            </w:r>
            <w:r w:rsidR="00653825" w:rsidRPr="000C3782">
              <w:rPr>
                <w:sz w:val="24"/>
                <w:szCs w:val="24"/>
              </w:rPr>
              <w:t>6 295</w:t>
            </w:r>
            <w:r w:rsidRPr="000C3782">
              <w:rPr>
                <w:sz w:val="24"/>
                <w:szCs w:val="24"/>
              </w:rPr>
              <w:t>,</w:t>
            </w:r>
            <w:r w:rsidR="0076184E" w:rsidRPr="000C3782">
              <w:rPr>
                <w:sz w:val="24"/>
                <w:szCs w:val="24"/>
              </w:rPr>
              <w:t>5</w:t>
            </w:r>
            <w:r w:rsidR="00653825" w:rsidRPr="000C3782">
              <w:rPr>
                <w:sz w:val="24"/>
                <w:szCs w:val="24"/>
              </w:rPr>
              <w:t>6</w:t>
            </w:r>
            <w:r w:rsidRPr="000C3782">
              <w:rPr>
                <w:sz w:val="24"/>
                <w:szCs w:val="24"/>
              </w:rPr>
              <w:t xml:space="preserve"> рублей (</w:t>
            </w:r>
            <w:r w:rsidR="009048B2" w:rsidRPr="009048B2">
              <w:rPr>
                <w:rFonts w:eastAsia="Times New Roman"/>
                <w:bCs/>
                <w:color w:val="222222"/>
                <w:sz w:val="24"/>
                <w:szCs w:val="24"/>
                <w:lang w:eastAsia="ru-RU"/>
              </w:rPr>
              <w:t>103,6</w:t>
            </w:r>
            <w:r w:rsidRPr="009048B2">
              <w:rPr>
                <w:sz w:val="24"/>
                <w:szCs w:val="24"/>
              </w:rPr>
              <w:t>%</w:t>
            </w:r>
            <w:r w:rsidRPr="000C3782">
              <w:rPr>
                <w:sz w:val="24"/>
                <w:szCs w:val="24"/>
              </w:rPr>
              <w:t xml:space="preserve"> от утвержденных годовых значений (2</w:t>
            </w:r>
            <w:r w:rsidR="000E3A7F" w:rsidRPr="000C3782">
              <w:rPr>
                <w:sz w:val="24"/>
                <w:szCs w:val="24"/>
              </w:rPr>
              <w:t>5 369</w:t>
            </w:r>
            <w:r w:rsidRPr="000C3782">
              <w:rPr>
                <w:sz w:val="24"/>
                <w:szCs w:val="24"/>
              </w:rPr>
              <w:t>,</w:t>
            </w:r>
            <w:r w:rsidR="000E3A7F" w:rsidRPr="000C3782">
              <w:rPr>
                <w:sz w:val="24"/>
                <w:szCs w:val="24"/>
              </w:rPr>
              <w:t>60</w:t>
            </w:r>
            <w:r w:rsidRPr="000C3782">
              <w:rPr>
                <w:sz w:val="24"/>
                <w:szCs w:val="24"/>
              </w:rPr>
              <w:t xml:space="preserve"> рублей). </w:t>
            </w:r>
            <w:proofErr w:type="gramEnd"/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4706" w:type="dxa"/>
            <w:gridSpan w:val="4"/>
          </w:tcPr>
          <w:p w:rsidR="00B95FF1" w:rsidRPr="000C3782" w:rsidRDefault="00B95FF1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0C3782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8</w:t>
            </w:r>
            <w:r w:rsidR="00B95FF1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B95FF1" w:rsidRPr="000C3782" w:rsidRDefault="00B95FF1" w:rsidP="00B95FF1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</w:rPr>
              <w:t xml:space="preserve">П. 2.е) </w:t>
            </w:r>
            <w:r w:rsidRPr="000C3782">
              <w:rPr>
                <w:sz w:val="24"/>
                <w:szCs w:val="24"/>
                <w:lang w:eastAsia="ru-RU"/>
              </w:rPr>
              <w:t>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«одного окна», предусмотрев при этом:</w:t>
            </w:r>
          </w:p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>подготовку предложений о внесении изменений в нормативные правовые акты, регулирующие предоставление государственных и муниципальных услуг, в части, касающейся исключения норм, препятствующих предоставлению таких услуг по принципу «одного окна»; организацию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2834" w:type="dxa"/>
          </w:tcPr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0" w:type="dxa"/>
          </w:tcPr>
          <w:p w:rsidR="00653825" w:rsidRPr="000C3782" w:rsidRDefault="00653825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В адрес территориальных управлений социальной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политики направлен порядок проведения мониторинга реализации соглашений</w:t>
            </w:r>
            <w:proofErr w:type="gramEnd"/>
            <w:r w:rsidRPr="000C3782">
              <w:rPr>
                <w:sz w:val="24"/>
                <w:szCs w:val="24"/>
                <w:lang w:eastAsia="ru-RU"/>
              </w:rPr>
              <w:t xml:space="preserve"> о взаимодействии с </w:t>
            </w:r>
            <w:r w:rsidRPr="000C3782">
              <w:rPr>
                <w:sz w:val="24"/>
                <w:szCs w:val="24"/>
              </w:rPr>
              <w:t>государственным бюджетным учреждением Свердловской области  «Многофункциональный центр</w:t>
            </w:r>
            <w:r w:rsidRPr="000C3782">
              <w:rPr>
                <w:sz w:val="24"/>
                <w:szCs w:val="24"/>
                <w:lang w:eastAsia="ru-RU"/>
              </w:rPr>
              <w:t xml:space="preserve"> предоставления государственных и муниципальных услуг». </w:t>
            </w:r>
          </w:p>
          <w:p w:rsidR="00B95FF1" w:rsidRPr="000C3782" w:rsidRDefault="00653825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Реализуется План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мероприятий информационного сопровождения деятельности исполнительных органов государственной власти Свердловской</w:t>
            </w:r>
            <w:proofErr w:type="gramEnd"/>
            <w:r w:rsidRPr="000C3782">
              <w:rPr>
                <w:sz w:val="24"/>
                <w:szCs w:val="24"/>
                <w:lang w:eastAsia="ru-RU"/>
              </w:rPr>
              <w:t xml:space="preserve"> области, органов местного самоуправления муниципальных образований в Свердловской области по организации предоставления государственных и муниципальных услуг по принципу «одного окна», утвержденный протоколом заседания Комиссии повышения качества услуг в Свердловской области</w:t>
            </w:r>
            <w:r w:rsidRPr="000C3782">
              <w:rPr>
                <w:sz w:val="24"/>
                <w:szCs w:val="24"/>
                <w:lang w:eastAsia="ru-RU"/>
              </w:rPr>
              <w:br/>
              <w:t>от 30.05.2013 № 110.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9</w:t>
            </w:r>
            <w:r w:rsidR="00B95FF1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1.а) уровень удовлетворенности граждан Российской Федерации качеством предоставления </w:t>
            </w:r>
            <w:r w:rsidRPr="000C3782">
              <w:rPr>
                <w:sz w:val="24"/>
                <w:szCs w:val="24"/>
                <w:lang w:eastAsia="ru-RU"/>
              </w:rPr>
              <w:lastRenderedPageBreak/>
              <w:t>государственных и муниципальных услуг к 2018 году - не менее 90 %</w:t>
            </w:r>
          </w:p>
        </w:tc>
        <w:tc>
          <w:tcPr>
            <w:tcW w:w="2834" w:type="dxa"/>
          </w:tcPr>
          <w:p w:rsidR="00EF7A1D" w:rsidRPr="000C3782" w:rsidRDefault="00EF7A1D" w:rsidP="00EF7A1D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  <w:lang w:eastAsia="ru-RU"/>
              </w:rPr>
              <w:lastRenderedPageBreak/>
              <w:t xml:space="preserve">Уровень удовлетворенности граждан качеством предоставления </w:t>
            </w:r>
            <w:r w:rsidRPr="000C3782">
              <w:rPr>
                <w:sz w:val="24"/>
                <w:szCs w:val="24"/>
                <w:lang w:eastAsia="ru-RU"/>
              </w:rPr>
              <w:lastRenderedPageBreak/>
              <w:t xml:space="preserve">государственных и муниципальных услуг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0C3782">
              <w:rPr>
                <w:sz w:val="24"/>
                <w:szCs w:val="24"/>
              </w:rPr>
              <w:t xml:space="preserve"> </w:t>
            </w:r>
          </w:p>
          <w:p w:rsidR="00EF7A1D" w:rsidRPr="000C3782" w:rsidRDefault="00EF7A1D" w:rsidP="00EF7A1D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201</w:t>
            </w:r>
            <w:r w:rsidR="0099051C" w:rsidRPr="000C3782">
              <w:rPr>
                <w:sz w:val="24"/>
                <w:szCs w:val="24"/>
              </w:rPr>
              <w:t>4</w:t>
            </w:r>
            <w:r w:rsidRPr="000C3782">
              <w:rPr>
                <w:sz w:val="24"/>
                <w:szCs w:val="24"/>
              </w:rPr>
              <w:t xml:space="preserve"> году – не менее 70 %</w:t>
            </w:r>
          </w:p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7D5DD3" w:rsidRPr="000C3782" w:rsidRDefault="007D5DD3" w:rsidP="007D5DD3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По итогам проведенного за четвертый квартал 2013 года мониторинга качества предоставления </w:t>
            </w:r>
            <w:r w:rsidRPr="000C3782">
              <w:rPr>
                <w:sz w:val="24"/>
                <w:szCs w:val="24"/>
              </w:rPr>
              <w:lastRenderedPageBreak/>
              <w:t>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заявителей не поступали.</w:t>
            </w:r>
          </w:p>
          <w:p w:rsidR="00B95FF1" w:rsidRPr="000C3782" w:rsidRDefault="007D5DD3" w:rsidP="007D5DD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70" w:type="dxa"/>
          </w:tcPr>
          <w:p w:rsidR="00653825" w:rsidRPr="000C3782" w:rsidRDefault="00653825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Реализуется приказ Министерства социальной политики Свердловской области от 10.04.2013 № 185  «Об организации </w:t>
            </w:r>
            <w:proofErr w:type="gramStart"/>
            <w:r w:rsidRPr="000C3782">
              <w:rPr>
                <w:sz w:val="24"/>
                <w:szCs w:val="24"/>
              </w:rPr>
              <w:t xml:space="preserve">проведения мониторинга качества предоставления </w:t>
            </w:r>
            <w:r w:rsidRPr="000C3782">
              <w:rPr>
                <w:sz w:val="24"/>
                <w:szCs w:val="24"/>
              </w:rPr>
              <w:lastRenderedPageBreak/>
              <w:t>государственных услуг</w:t>
            </w:r>
            <w:proofErr w:type="gramEnd"/>
            <w:r w:rsidRPr="000C3782">
              <w:rPr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 </w:t>
            </w:r>
          </w:p>
          <w:p w:rsidR="00653825" w:rsidRPr="000C3782" w:rsidRDefault="00653825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Результаты мониторинга ежеквартально размещаются на официальном сайте Министерства социальной политики Свердловской области по адресу </w:t>
            </w:r>
            <w:hyperlink r:id="rId10" w:history="1">
              <w:r w:rsidRPr="000C3782">
                <w:rPr>
                  <w:rStyle w:val="a7"/>
                  <w:sz w:val="24"/>
                  <w:szCs w:val="24"/>
                </w:rPr>
                <w:t>http://minszn.midural.ru/gos_service/472/474/476</w:t>
              </w:r>
            </w:hyperlink>
            <w:r w:rsidRPr="000C3782">
              <w:rPr>
                <w:sz w:val="24"/>
                <w:szCs w:val="24"/>
              </w:rPr>
              <w:t xml:space="preserve"> в подразделе «Контроль качества предоставляемых услуг» раздела «Государственные услуги».</w:t>
            </w:r>
          </w:p>
          <w:p w:rsidR="00B95FF1" w:rsidRPr="000C3782" w:rsidRDefault="0081502A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Подготовлен  проект приказа Министерства «О проведении мониторинга качества предоставления государственных услуг территориальными управлениями социальной политики», который в настоящее время проходит процедуру согласования, в соответствии с которым перечень государственных услуг, подлежащих мониторингу в 2014 году, расширен до 21 услуги. 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4706" w:type="dxa"/>
            <w:gridSpan w:val="4"/>
          </w:tcPr>
          <w:p w:rsidR="00B95FF1" w:rsidRPr="000C3782" w:rsidRDefault="00B95FF1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81502A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1</w:t>
            </w:r>
            <w:r w:rsidR="000C3782" w:rsidRPr="000C3782">
              <w:rPr>
                <w:sz w:val="24"/>
                <w:szCs w:val="24"/>
              </w:rPr>
              <w:t>1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B95FF1" w:rsidRPr="000C3782" w:rsidRDefault="00B95FF1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834" w:type="dxa"/>
          </w:tcPr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B95FF1" w:rsidRPr="000C3782" w:rsidRDefault="00B95FF1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0" w:type="dxa"/>
          </w:tcPr>
          <w:p w:rsidR="0081502A" w:rsidRPr="000C3782" w:rsidRDefault="0081502A" w:rsidP="0081502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C3782">
              <w:rPr>
                <w:color w:val="000000"/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 </w:t>
            </w:r>
          </w:p>
          <w:p w:rsidR="00653825" w:rsidRPr="000C3782" w:rsidRDefault="009048B2" w:rsidP="0065382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653825" w:rsidRPr="000C3782">
              <w:rPr>
                <w:color w:val="000000"/>
                <w:sz w:val="24"/>
                <w:szCs w:val="24"/>
              </w:rPr>
              <w:t xml:space="preserve">На 2014 год на реализацию Закона Свердловской области от 20 октября 2011 года № 86-ОЗ «Об областном материнском (семейном) капитале» предусмотрено </w:t>
            </w:r>
            <w:r w:rsidR="00653825" w:rsidRPr="000C3782">
              <w:rPr>
                <w:color w:val="000000"/>
                <w:sz w:val="24"/>
                <w:szCs w:val="24"/>
              </w:rPr>
              <w:lastRenderedPageBreak/>
              <w:t xml:space="preserve">378 686,8 тыс. рублей. </w:t>
            </w:r>
            <w:r w:rsidR="00653825" w:rsidRPr="000C3782">
              <w:rPr>
                <w:color w:val="000000"/>
                <w:sz w:val="24"/>
                <w:szCs w:val="24"/>
              </w:rPr>
              <w:br/>
              <w:t>По состоянию на 01.04.2014 финансирование составило 23 329,2 тыс. рублей.</w:t>
            </w:r>
          </w:p>
          <w:p w:rsidR="00653825" w:rsidRPr="000C3782" w:rsidRDefault="00653825" w:rsidP="00653825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По состоянию на 01.04.2014 (нарастающим итогом с 2012 года):</w:t>
            </w:r>
          </w:p>
          <w:p w:rsidR="00653825" w:rsidRPr="000C3782" w:rsidRDefault="00653825" w:rsidP="00653825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 в управления социальной политики гражданами подано   17124 заявления на получение сертификата на областной материнский (семейный) капитал;</w:t>
            </w:r>
          </w:p>
          <w:p w:rsidR="00653825" w:rsidRPr="000C3782" w:rsidRDefault="00653825" w:rsidP="00653825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  управлениями социальной политики всего выдано гражданам 15734 сертификата, из них в 2012 году - 92 сертификата, в 2013 году - 13444 сертификата;</w:t>
            </w:r>
          </w:p>
          <w:p w:rsidR="00653825" w:rsidRPr="000C3782" w:rsidRDefault="00653825" w:rsidP="00653825">
            <w:pPr>
              <w:pStyle w:val="a6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0C3782">
              <w:rPr>
                <w:sz w:val="24"/>
                <w:szCs w:val="24"/>
              </w:rPr>
              <w:t>в управления социальной политики подано 984 заявления от граждан на распоряжение средствами областного материнского (семейного) капитала, из них на приобретение (строительство) жилого помещения - 571  заявление, на строительство, реконструкцию объекта индивидуального жилищного строительства - 284 заявления,  на оплату платных образовательных услуг - 73 заявления, на оплату иных, связанных с образованием расходов - 10 заявлений,  на оплату платных медицинских услуг - 12 заявлений, и на приобретение</w:t>
            </w:r>
            <w:proofErr w:type="gramEnd"/>
            <w:r w:rsidRPr="000C3782">
              <w:rPr>
                <w:sz w:val="24"/>
                <w:szCs w:val="24"/>
              </w:rPr>
              <w:t xml:space="preserve"> садовых, огородных, дачных земельных участков, а также дач, садовых домов - 34 заявления.  </w:t>
            </w:r>
          </w:p>
          <w:p w:rsidR="00B95FF1" w:rsidRPr="000C3782" w:rsidRDefault="00653825" w:rsidP="000C378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0C3782">
              <w:rPr>
                <w:sz w:val="24"/>
                <w:szCs w:val="24"/>
              </w:rPr>
              <w:t xml:space="preserve">Воспользовались средствами областного материнского (семейного) капитала 803 семьи, в том числе на приобретение (строительство) жилого помещения - 468  человек, на строительство, реконструкцию объекта индивидуального жилищного строительства - </w:t>
            </w:r>
            <w:r w:rsidRPr="000C3782">
              <w:rPr>
                <w:sz w:val="24"/>
                <w:szCs w:val="24"/>
              </w:rPr>
              <w:lastRenderedPageBreak/>
              <w:t>236 человек,  на оплату платных образовательных услуг - 61 человек, на оплату иных, связанных с образованием расходов - 6 человек,  на оплату платных медицинских услуг - 6 человек, на приобретение садовых, огородных, дачных земельных участков, а также дач</w:t>
            </w:r>
            <w:proofErr w:type="gramEnd"/>
            <w:r w:rsidRPr="000C3782">
              <w:rPr>
                <w:sz w:val="24"/>
                <w:szCs w:val="24"/>
              </w:rPr>
              <w:t>, садовых домов - 26 человек.</w:t>
            </w:r>
          </w:p>
        </w:tc>
      </w:tr>
      <w:tr w:rsidR="00B95FF1" w:rsidTr="00AA6F64">
        <w:tc>
          <w:tcPr>
            <w:tcW w:w="675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1</w:t>
            </w:r>
            <w:r w:rsidR="0081502A" w:rsidRPr="000C3782">
              <w:rPr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:rsidR="00B95FF1" w:rsidRPr="004B1B5C" w:rsidRDefault="00B95FF1" w:rsidP="000C378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363012">
              <w:rPr>
                <w:sz w:val="24"/>
                <w:szCs w:val="24"/>
              </w:rPr>
              <w:t xml:space="preserve">П. 2. </w:t>
            </w:r>
            <w:proofErr w:type="gramStart"/>
            <w:r w:rsidRPr="00363012">
              <w:rPr>
                <w:sz w:val="24"/>
                <w:szCs w:val="24"/>
              </w:rPr>
              <w:t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  <w:proofErr w:type="gramEnd"/>
          </w:p>
        </w:tc>
        <w:tc>
          <w:tcPr>
            <w:tcW w:w="2834" w:type="dxa"/>
          </w:tcPr>
          <w:p w:rsidR="00B95FF1" w:rsidRPr="0062557B" w:rsidRDefault="00B95FF1" w:rsidP="006A5B23">
            <w:pPr>
              <w:jc w:val="center"/>
            </w:pPr>
          </w:p>
        </w:tc>
        <w:tc>
          <w:tcPr>
            <w:tcW w:w="3117" w:type="dxa"/>
          </w:tcPr>
          <w:p w:rsidR="00B95FF1" w:rsidRPr="0062557B" w:rsidRDefault="0081502A" w:rsidP="000C3782">
            <w:pPr>
              <w:jc w:val="center"/>
            </w:pPr>
            <w:r w:rsidRPr="0081502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Выплата произведена 4 </w:t>
            </w:r>
            <w:r w:rsidR="000C378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636</w:t>
            </w:r>
            <w:r w:rsidRPr="0081502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человекам на 4 </w:t>
            </w:r>
            <w:r w:rsidR="000C378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698</w:t>
            </w:r>
            <w:r w:rsidRPr="0081502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C378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детей.</w:t>
            </w:r>
          </w:p>
        </w:tc>
        <w:tc>
          <w:tcPr>
            <w:tcW w:w="5070" w:type="dxa"/>
          </w:tcPr>
          <w:p w:rsidR="009048B2" w:rsidRDefault="0081502A" w:rsidP="000C3782">
            <w:pPr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В Свердловской области установлена ежемесячная денежная выплата </w:t>
            </w:r>
            <w:r w:rsidRPr="000C3782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многодетным семьям,   имеющим   среднедушевой  доход   ниже   установленной  в Свердловской области величины прожиточного минимума  на душу населения,</w:t>
            </w:r>
            <w:r w:rsidRPr="000C3782">
              <w:rPr>
                <w:sz w:val="24"/>
                <w:szCs w:val="24"/>
              </w:rPr>
              <w:t xml:space="preserve"> в размере прожиточного минимума для детей, назначаемая в случае рождения после 31 декабря 2012 г. третьего ребенка или последующих детей до достижения ребенком возраста трех лет. </w:t>
            </w:r>
          </w:p>
          <w:p w:rsidR="00B95FF1" w:rsidRPr="000C3782" w:rsidRDefault="0081502A" w:rsidP="009048B2">
            <w:pPr>
              <w:jc w:val="both"/>
              <w:rPr>
                <w:sz w:val="24"/>
                <w:szCs w:val="24"/>
              </w:rPr>
            </w:pPr>
            <w:r w:rsidRPr="000C378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На 2014 год на </w:t>
            </w:r>
            <w:r w:rsidRPr="000C3782">
              <w:rPr>
                <w:sz w:val="24"/>
                <w:szCs w:val="24"/>
              </w:rPr>
              <w:t>реализацию Закона Свердловской области от 16</w:t>
            </w:r>
            <w:r w:rsidR="000C3782" w:rsidRPr="000C3782">
              <w:rPr>
                <w:sz w:val="24"/>
                <w:szCs w:val="24"/>
              </w:rPr>
              <w:t xml:space="preserve"> июля </w:t>
            </w:r>
            <w:r w:rsidRPr="000C3782">
              <w:rPr>
                <w:sz w:val="24"/>
                <w:szCs w:val="24"/>
              </w:rPr>
              <w:t>2012</w:t>
            </w:r>
            <w:r w:rsidR="000C3782" w:rsidRPr="000C3782">
              <w:rPr>
                <w:sz w:val="24"/>
                <w:szCs w:val="24"/>
              </w:rPr>
              <w:t xml:space="preserve"> года</w:t>
            </w:r>
            <w:r w:rsidRPr="000C3782">
              <w:rPr>
                <w:sz w:val="24"/>
                <w:szCs w:val="24"/>
              </w:rPr>
              <w:t xml:space="preserve">  № 68-ОЗ «О внесении изменений в статью 2 Закона Свердловской области «О социальной поддержке многодетных семей в Свердловской области» предусмотрено 532 144 тыс. рублей. </w:t>
            </w:r>
            <w:r w:rsidR="000C3782" w:rsidRPr="000C3782">
              <w:rPr>
                <w:sz w:val="24"/>
                <w:szCs w:val="24"/>
              </w:rPr>
              <w:t>По состоянию на 01.04.2014 финансирование составило</w:t>
            </w:r>
            <w:r w:rsidR="009048B2">
              <w:rPr>
                <w:sz w:val="24"/>
                <w:szCs w:val="24"/>
              </w:rPr>
              <w:br/>
            </w:r>
            <w:r w:rsidR="000C3782" w:rsidRPr="000C3782">
              <w:rPr>
                <w:sz w:val="24"/>
                <w:szCs w:val="24"/>
              </w:rPr>
              <w:t xml:space="preserve">120 336,84 тыс. рублей. 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p w:rsidR="0062557B" w:rsidRDefault="0062557B" w:rsidP="006A5B23">
      <w:pPr>
        <w:jc w:val="center"/>
        <w:rPr>
          <w:vertAlign w:val="superscript"/>
        </w:rPr>
      </w:pPr>
    </w:p>
    <w:sectPr w:rsidR="0062557B" w:rsidSect="0081502A">
      <w:headerReference w:type="default" r:id="rId11"/>
      <w:pgSz w:w="16838" w:h="11906" w:orient="landscape"/>
      <w:pgMar w:top="1021" w:right="539" w:bottom="102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3B6" w:rsidRDefault="006713B6" w:rsidP="007D5DD3">
      <w:r>
        <w:separator/>
      </w:r>
    </w:p>
  </w:endnote>
  <w:endnote w:type="continuationSeparator" w:id="0">
    <w:p w:rsidR="006713B6" w:rsidRDefault="006713B6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3B6" w:rsidRDefault="006713B6" w:rsidP="007D5DD3">
      <w:r>
        <w:separator/>
      </w:r>
    </w:p>
  </w:footnote>
  <w:footnote w:type="continuationSeparator" w:id="0">
    <w:p w:rsidR="006713B6" w:rsidRDefault="006713B6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8B2">
          <w:rPr>
            <w:noProof/>
          </w:rPr>
          <w:t>7</w:t>
        </w:r>
        <w:r>
          <w:fldChar w:fldCharType="end"/>
        </w:r>
      </w:p>
    </w:sdtContent>
  </w:sdt>
  <w:p w:rsidR="007D5DD3" w:rsidRDefault="007D5D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496"/>
    <w:rsid w:val="00096BCD"/>
    <w:rsid w:val="00096C26"/>
    <w:rsid w:val="000A01A6"/>
    <w:rsid w:val="000A1A54"/>
    <w:rsid w:val="000A1F9D"/>
    <w:rsid w:val="000A1FCC"/>
    <w:rsid w:val="000A23EA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7025"/>
    <w:rsid w:val="000B0154"/>
    <w:rsid w:val="000B05CA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7C5"/>
    <w:rsid w:val="000D393F"/>
    <w:rsid w:val="000D3EED"/>
    <w:rsid w:val="000D4F5C"/>
    <w:rsid w:val="000D550D"/>
    <w:rsid w:val="000D5942"/>
    <w:rsid w:val="000D59F2"/>
    <w:rsid w:val="000D5AA4"/>
    <w:rsid w:val="000D635B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57A1"/>
    <w:rsid w:val="000E6356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F37"/>
    <w:rsid w:val="00120FB3"/>
    <w:rsid w:val="001213BF"/>
    <w:rsid w:val="00122255"/>
    <w:rsid w:val="0012229F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1C0D"/>
    <w:rsid w:val="001728DE"/>
    <w:rsid w:val="00174129"/>
    <w:rsid w:val="001743F2"/>
    <w:rsid w:val="00174634"/>
    <w:rsid w:val="00174A3F"/>
    <w:rsid w:val="00174AA4"/>
    <w:rsid w:val="00174EC3"/>
    <w:rsid w:val="00174F60"/>
    <w:rsid w:val="001751F4"/>
    <w:rsid w:val="00175352"/>
    <w:rsid w:val="0017542A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292"/>
    <w:rsid w:val="001826D6"/>
    <w:rsid w:val="00182CC5"/>
    <w:rsid w:val="00182EAA"/>
    <w:rsid w:val="001830ED"/>
    <w:rsid w:val="001836AD"/>
    <w:rsid w:val="00183FEE"/>
    <w:rsid w:val="001843E8"/>
    <w:rsid w:val="001849EC"/>
    <w:rsid w:val="00184DC0"/>
    <w:rsid w:val="00185D2F"/>
    <w:rsid w:val="00186243"/>
    <w:rsid w:val="00187678"/>
    <w:rsid w:val="00190776"/>
    <w:rsid w:val="00190EC2"/>
    <w:rsid w:val="00190F2E"/>
    <w:rsid w:val="00191331"/>
    <w:rsid w:val="0019188C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E79"/>
    <w:rsid w:val="00254653"/>
    <w:rsid w:val="00254A17"/>
    <w:rsid w:val="00255069"/>
    <w:rsid w:val="0025515C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3DF"/>
    <w:rsid w:val="002954AB"/>
    <w:rsid w:val="00295754"/>
    <w:rsid w:val="00295F21"/>
    <w:rsid w:val="00296396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5441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A26"/>
    <w:rsid w:val="002D30BF"/>
    <w:rsid w:val="002D4525"/>
    <w:rsid w:val="002D4692"/>
    <w:rsid w:val="002D4DD4"/>
    <w:rsid w:val="002D4F68"/>
    <w:rsid w:val="002D5290"/>
    <w:rsid w:val="002D56CF"/>
    <w:rsid w:val="002D5E05"/>
    <w:rsid w:val="002D5FBF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7B18"/>
    <w:rsid w:val="002F0098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F84"/>
    <w:rsid w:val="00316FBA"/>
    <w:rsid w:val="00317099"/>
    <w:rsid w:val="0031724E"/>
    <w:rsid w:val="003174D8"/>
    <w:rsid w:val="00317803"/>
    <w:rsid w:val="0031791D"/>
    <w:rsid w:val="0032000B"/>
    <w:rsid w:val="0032057A"/>
    <w:rsid w:val="00320E9C"/>
    <w:rsid w:val="0032157F"/>
    <w:rsid w:val="00321999"/>
    <w:rsid w:val="0032206F"/>
    <w:rsid w:val="0032259C"/>
    <w:rsid w:val="00323639"/>
    <w:rsid w:val="0032531F"/>
    <w:rsid w:val="00325472"/>
    <w:rsid w:val="003261B3"/>
    <w:rsid w:val="0032718F"/>
    <w:rsid w:val="00327459"/>
    <w:rsid w:val="00327613"/>
    <w:rsid w:val="003300AB"/>
    <w:rsid w:val="003301FD"/>
    <w:rsid w:val="00330654"/>
    <w:rsid w:val="0033128F"/>
    <w:rsid w:val="0033153B"/>
    <w:rsid w:val="00332793"/>
    <w:rsid w:val="003331B6"/>
    <w:rsid w:val="0033411E"/>
    <w:rsid w:val="003347FF"/>
    <w:rsid w:val="00334B35"/>
    <w:rsid w:val="00335206"/>
    <w:rsid w:val="003354DA"/>
    <w:rsid w:val="00335772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A23"/>
    <w:rsid w:val="00342FFD"/>
    <w:rsid w:val="003430A3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3813"/>
    <w:rsid w:val="003A3CF4"/>
    <w:rsid w:val="003A5661"/>
    <w:rsid w:val="003A59A2"/>
    <w:rsid w:val="003A5BCD"/>
    <w:rsid w:val="003A5C09"/>
    <w:rsid w:val="003A5CDD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10ED"/>
    <w:rsid w:val="004011D4"/>
    <w:rsid w:val="00401352"/>
    <w:rsid w:val="0040216A"/>
    <w:rsid w:val="00402230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E6E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917"/>
    <w:rsid w:val="00474944"/>
    <w:rsid w:val="00474C9D"/>
    <w:rsid w:val="00474CAD"/>
    <w:rsid w:val="004750A5"/>
    <w:rsid w:val="004760F3"/>
    <w:rsid w:val="00476139"/>
    <w:rsid w:val="004769A2"/>
    <w:rsid w:val="00476B06"/>
    <w:rsid w:val="004776AD"/>
    <w:rsid w:val="0047799A"/>
    <w:rsid w:val="004779A5"/>
    <w:rsid w:val="004806A5"/>
    <w:rsid w:val="00482D37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EE7"/>
    <w:rsid w:val="004A602A"/>
    <w:rsid w:val="004A72CB"/>
    <w:rsid w:val="004A75BF"/>
    <w:rsid w:val="004A7ADC"/>
    <w:rsid w:val="004A7CE9"/>
    <w:rsid w:val="004B0388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165B"/>
    <w:rsid w:val="004C16EA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478"/>
    <w:rsid w:val="004E417E"/>
    <w:rsid w:val="004E4220"/>
    <w:rsid w:val="004E44A5"/>
    <w:rsid w:val="004E4C6C"/>
    <w:rsid w:val="004E50ED"/>
    <w:rsid w:val="004E532F"/>
    <w:rsid w:val="004E5A07"/>
    <w:rsid w:val="004E5F8A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54B8"/>
    <w:rsid w:val="005057AE"/>
    <w:rsid w:val="005059B7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E2F"/>
    <w:rsid w:val="005471DF"/>
    <w:rsid w:val="005474E3"/>
    <w:rsid w:val="0055075D"/>
    <w:rsid w:val="00550898"/>
    <w:rsid w:val="00551102"/>
    <w:rsid w:val="005514A9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2051"/>
    <w:rsid w:val="00593382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44C"/>
    <w:rsid w:val="005B03A9"/>
    <w:rsid w:val="005B057F"/>
    <w:rsid w:val="005B0653"/>
    <w:rsid w:val="005B0885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E3F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4C4"/>
    <w:rsid w:val="005D58B8"/>
    <w:rsid w:val="005D5F7F"/>
    <w:rsid w:val="005D623C"/>
    <w:rsid w:val="005D64E7"/>
    <w:rsid w:val="005D6BC8"/>
    <w:rsid w:val="005D7DBF"/>
    <w:rsid w:val="005D7E69"/>
    <w:rsid w:val="005E0075"/>
    <w:rsid w:val="005E05B0"/>
    <w:rsid w:val="005E18B3"/>
    <w:rsid w:val="005E1E91"/>
    <w:rsid w:val="005E273B"/>
    <w:rsid w:val="005E2F8E"/>
    <w:rsid w:val="005E3116"/>
    <w:rsid w:val="005E3635"/>
    <w:rsid w:val="005E36A3"/>
    <w:rsid w:val="005E50B6"/>
    <w:rsid w:val="005E54EA"/>
    <w:rsid w:val="005E55FB"/>
    <w:rsid w:val="005E5667"/>
    <w:rsid w:val="005E57BD"/>
    <w:rsid w:val="005E6065"/>
    <w:rsid w:val="005E6A35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7218"/>
    <w:rsid w:val="005F7DCA"/>
    <w:rsid w:val="006000B4"/>
    <w:rsid w:val="00600D71"/>
    <w:rsid w:val="006015D5"/>
    <w:rsid w:val="00601983"/>
    <w:rsid w:val="00601CB1"/>
    <w:rsid w:val="00602553"/>
    <w:rsid w:val="00602668"/>
    <w:rsid w:val="00602BAE"/>
    <w:rsid w:val="00603045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2D33"/>
    <w:rsid w:val="006131B4"/>
    <w:rsid w:val="00613899"/>
    <w:rsid w:val="00613B14"/>
    <w:rsid w:val="0061479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CC8"/>
    <w:rsid w:val="00627DDB"/>
    <w:rsid w:val="006303D1"/>
    <w:rsid w:val="006307BF"/>
    <w:rsid w:val="0063118B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E46"/>
    <w:rsid w:val="00662E7F"/>
    <w:rsid w:val="00663659"/>
    <w:rsid w:val="00663733"/>
    <w:rsid w:val="006646D5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40A8"/>
    <w:rsid w:val="006F44B5"/>
    <w:rsid w:val="006F4DC7"/>
    <w:rsid w:val="006F4FAA"/>
    <w:rsid w:val="006F5D2B"/>
    <w:rsid w:val="006F5F28"/>
    <w:rsid w:val="006F61AA"/>
    <w:rsid w:val="006F6C5A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EBC"/>
    <w:rsid w:val="00705237"/>
    <w:rsid w:val="00705593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703B2"/>
    <w:rsid w:val="00770840"/>
    <w:rsid w:val="0077085D"/>
    <w:rsid w:val="00770BE0"/>
    <w:rsid w:val="00771541"/>
    <w:rsid w:val="00772286"/>
    <w:rsid w:val="00772B3D"/>
    <w:rsid w:val="00772CEA"/>
    <w:rsid w:val="007734A2"/>
    <w:rsid w:val="00773F32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A6"/>
    <w:rsid w:val="007820DD"/>
    <w:rsid w:val="00782138"/>
    <w:rsid w:val="0078338F"/>
    <w:rsid w:val="007834A8"/>
    <w:rsid w:val="00783600"/>
    <w:rsid w:val="00783E71"/>
    <w:rsid w:val="007844D1"/>
    <w:rsid w:val="007847C9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54DB"/>
    <w:rsid w:val="007958A1"/>
    <w:rsid w:val="0079594C"/>
    <w:rsid w:val="007959C8"/>
    <w:rsid w:val="00795A6E"/>
    <w:rsid w:val="00796087"/>
    <w:rsid w:val="007963C6"/>
    <w:rsid w:val="00797D91"/>
    <w:rsid w:val="00797DE6"/>
    <w:rsid w:val="007A02DE"/>
    <w:rsid w:val="007A0BE0"/>
    <w:rsid w:val="007A2334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BEF"/>
    <w:rsid w:val="007E349E"/>
    <w:rsid w:val="007E4259"/>
    <w:rsid w:val="007E4722"/>
    <w:rsid w:val="007E5AB4"/>
    <w:rsid w:val="007E650D"/>
    <w:rsid w:val="007E65FF"/>
    <w:rsid w:val="007E75D5"/>
    <w:rsid w:val="007F0309"/>
    <w:rsid w:val="007F0C19"/>
    <w:rsid w:val="007F1739"/>
    <w:rsid w:val="007F2380"/>
    <w:rsid w:val="007F2C94"/>
    <w:rsid w:val="007F2E0F"/>
    <w:rsid w:val="007F3BEE"/>
    <w:rsid w:val="007F4534"/>
    <w:rsid w:val="007F4906"/>
    <w:rsid w:val="007F4976"/>
    <w:rsid w:val="007F5150"/>
    <w:rsid w:val="007F57D0"/>
    <w:rsid w:val="007F5C77"/>
    <w:rsid w:val="007F5D8F"/>
    <w:rsid w:val="007F6EAB"/>
    <w:rsid w:val="007F6F36"/>
    <w:rsid w:val="007F733E"/>
    <w:rsid w:val="0080026C"/>
    <w:rsid w:val="008008A3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10449"/>
    <w:rsid w:val="00810783"/>
    <w:rsid w:val="00810AB7"/>
    <w:rsid w:val="00810E4E"/>
    <w:rsid w:val="008110C2"/>
    <w:rsid w:val="008113DA"/>
    <w:rsid w:val="008114A8"/>
    <w:rsid w:val="008129E4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E2"/>
    <w:rsid w:val="00875FEB"/>
    <w:rsid w:val="00876AED"/>
    <w:rsid w:val="008770A4"/>
    <w:rsid w:val="00877403"/>
    <w:rsid w:val="0087761E"/>
    <w:rsid w:val="008800F0"/>
    <w:rsid w:val="00880B09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4BE"/>
    <w:rsid w:val="008A0679"/>
    <w:rsid w:val="008A10D3"/>
    <w:rsid w:val="008A12D3"/>
    <w:rsid w:val="008A14FF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ED"/>
    <w:rsid w:val="008E5E85"/>
    <w:rsid w:val="008E61AC"/>
    <w:rsid w:val="008E61D8"/>
    <w:rsid w:val="008E6534"/>
    <w:rsid w:val="008E69D5"/>
    <w:rsid w:val="008E6E34"/>
    <w:rsid w:val="008E75AC"/>
    <w:rsid w:val="008E7AA9"/>
    <w:rsid w:val="008E7ADB"/>
    <w:rsid w:val="008F07FA"/>
    <w:rsid w:val="008F0B19"/>
    <w:rsid w:val="008F0F85"/>
    <w:rsid w:val="008F10FE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41B"/>
    <w:rsid w:val="00916520"/>
    <w:rsid w:val="009172BB"/>
    <w:rsid w:val="0091758D"/>
    <w:rsid w:val="009178A8"/>
    <w:rsid w:val="00917CE7"/>
    <w:rsid w:val="00920B94"/>
    <w:rsid w:val="00921B3E"/>
    <w:rsid w:val="00921E3D"/>
    <w:rsid w:val="00921F8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50A38"/>
    <w:rsid w:val="0095152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92A"/>
    <w:rsid w:val="00977D49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C79"/>
    <w:rsid w:val="009941F3"/>
    <w:rsid w:val="00994240"/>
    <w:rsid w:val="0099486D"/>
    <w:rsid w:val="009958F6"/>
    <w:rsid w:val="00995A15"/>
    <w:rsid w:val="009971B6"/>
    <w:rsid w:val="009978B9"/>
    <w:rsid w:val="00997F88"/>
    <w:rsid w:val="009A0F23"/>
    <w:rsid w:val="009A167C"/>
    <w:rsid w:val="009A17FC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509D"/>
    <w:rsid w:val="009A5BD9"/>
    <w:rsid w:val="009B015B"/>
    <w:rsid w:val="009B115E"/>
    <w:rsid w:val="009B17FD"/>
    <w:rsid w:val="009B29DA"/>
    <w:rsid w:val="009B2CB2"/>
    <w:rsid w:val="009B302B"/>
    <w:rsid w:val="009B30DE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F21"/>
    <w:rsid w:val="009C2972"/>
    <w:rsid w:val="009C2FE5"/>
    <w:rsid w:val="009C3995"/>
    <w:rsid w:val="009C44E8"/>
    <w:rsid w:val="009C4973"/>
    <w:rsid w:val="009C4BB8"/>
    <w:rsid w:val="009C5C29"/>
    <w:rsid w:val="009C5C4C"/>
    <w:rsid w:val="009C68E4"/>
    <w:rsid w:val="009C6EDC"/>
    <w:rsid w:val="009D099D"/>
    <w:rsid w:val="009D0B4E"/>
    <w:rsid w:val="009D0D5C"/>
    <w:rsid w:val="009D2619"/>
    <w:rsid w:val="009D35D1"/>
    <w:rsid w:val="009D3F2D"/>
    <w:rsid w:val="009D4697"/>
    <w:rsid w:val="009D589D"/>
    <w:rsid w:val="009D58FF"/>
    <w:rsid w:val="009D6510"/>
    <w:rsid w:val="009D6828"/>
    <w:rsid w:val="009D6AC8"/>
    <w:rsid w:val="009E0F00"/>
    <w:rsid w:val="009E0FA1"/>
    <w:rsid w:val="009E0FA7"/>
    <w:rsid w:val="009E1857"/>
    <w:rsid w:val="009E19E4"/>
    <w:rsid w:val="009E1AF1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EEF"/>
    <w:rsid w:val="00A32915"/>
    <w:rsid w:val="00A335EE"/>
    <w:rsid w:val="00A3383A"/>
    <w:rsid w:val="00A346D6"/>
    <w:rsid w:val="00A36013"/>
    <w:rsid w:val="00A36878"/>
    <w:rsid w:val="00A374EA"/>
    <w:rsid w:val="00A3760D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6D5"/>
    <w:rsid w:val="00A6187A"/>
    <w:rsid w:val="00A618F6"/>
    <w:rsid w:val="00A61946"/>
    <w:rsid w:val="00A61E21"/>
    <w:rsid w:val="00A620F3"/>
    <w:rsid w:val="00A621A4"/>
    <w:rsid w:val="00A622B0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1FF"/>
    <w:rsid w:val="00A723D3"/>
    <w:rsid w:val="00A728EB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87F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AE9"/>
    <w:rsid w:val="00AB6288"/>
    <w:rsid w:val="00AB62F1"/>
    <w:rsid w:val="00AB7882"/>
    <w:rsid w:val="00AB7E57"/>
    <w:rsid w:val="00AC0518"/>
    <w:rsid w:val="00AC051A"/>
    <w:rsid w:val="00AC063A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B00012"/>
    <w:rsid w:val="00B017E0"/>
    <w:rsid w:val="00B01845"/>
    <w:rsid w:val="00B02666"/>
    <w:rsid w:val="00B02A35"/>
    <w:rsid w:val="00B02B01"/>
    <w:rsid w:val="00B02C24"/>
    <w:rsid w:val="00B03D8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E8"/>
    <w:rsid w:val="00B22E5A"/>
    <w:rsid w:val="00B2353E"/>
    <w:rsid w:val="00B23571"/>
    <w:rsid w:val="00B23641"/>
    <w:rsid w:val="00B23848"/>
    <w:rsid w:val="00B23A18"/>
    <w:rsid w:val="00B2436D"/>
    <w:rsid w:val="00B2449F"/>
    <w:rsid w:val="00B2526F"/>
    <w:rsid w:val="00B25C06"/>
    <w:rsid w:val="00B25C43"/>
    <w:rsid w:val="00B26794"/>
    <w:rsid w:val="00B268BF"/>
    <w:rsid w:val="00B27986"/>
    <w:rsid w:val="00B27B5E"/>
    <w:rsid w:val="00B27DC9"/>
    <w:rsid w:val="00B27F04"/>
    <w:rsid w:val="00B301C7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277E"/>
    <w:rsid w:val="00B43514"/>
    <w:rsid w:val="00B440A5"/>
    <w:rsid w:val="00B4413B"/>
    <w:rsid w:val="00B448B9"/>
    <w:rsid w:val="00B451FD"/>
    <w:rsid w:val="00B45248"/>
    <w:rsid w:val="00B45575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34C"/>
    <w:rsid w:val="00B64335"/>
    <w:rsid w:val="00B64919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C67"/>
    <w:rsid w:val="00BA3009"/>
    <w:rsid w:val="00BA3924"/>
    <w:rsid w:val="00BA40CE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A00"/>
    <w:rsid w:val="00BB7A63"/>
    <w:rsid w:val="00BC0A21"/>
    <w:rsid w:val="00BC11C2"/>
    <w:rsid w:val="00BC197E"/>
    <w:rsid w:val="00BC1AA3"/>
    <w:rsid w:val="00BC2192"/>
    <w:rsid w:val="00BC27D7"/>
    <w:rsid w:val="00BC2AED"/>
    <w:rsid w:val="00BC30D0"/>
    <w:rsid w:val="00BC3C11"/>
    <w:rsid w:val="00BC3CAB"/>
    <w:rsid w:val="00BC4872"/>
    <w:rsid w:val="00BC4FC6"/>
    <w:rsid w:val="00BC5739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DD3"/>
    <w:rsid w:val="00C34129"/>
    <w:rsid w:val="00C3435D"/>
    <w:rsid w:val="00C3458A"/>
    <w:rsid w:val="00C34FB9"/>
    <w:rsid w:val="00C35022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973"/>
    <w:rsid w:val="00C4232D"/>
    <w:rsid w:val="00C42AA4"/>
    <w:rsid w:val="00C42F3D"/>
    <w:rsid w:val="00C42FAE"/>
    <w:rsid w:val="00C430D0"/>
    <w:rsid w:val="00C4414B"/>
    <w:rsid w:val="00C442B1"/>
    <w:rsid w:val="00C445C4"/>
    <w:rsid w:val="00C4551B"/>
    <w:rsid w:val="00C46582"/>
    <w:rsid w:val="00C46846"/>
    <w:rsid w:val="00C46909"/>
    <w:rsid w:val="00C46FBD"/>
    <w:rsid w:val="00C47ADF"/>
    <w:rsid w:val="00C47D23"/>
    <w:rsid w:val="00C50441"/>
    <w:rsid w:val="00C50D2A"/>
    <w:rsid w:val="00C512D3"/>
    <w:rsid w:val="00C52F83"/>
    <w:rsid w:val="00C52FE7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7994"/>
    <w:rsid w:val="00C67A5A"/>
    <w:rsid w:val="00C70047"/>
    <w:rsid w:val="00C700F5"/>
    <w:rsid w:val="00C70235"/>
    <w:rsid w:val="00C704A5"/>
    <w:rsid w:val="00C713D5"/>
    <w:rsid w:val="00C71B93"/>
    <w:rsid w:val="00C71C55"/>
    <w:rsid w:val="00C72554"/>
    <w:rsid w:val="00C72745"/>
    <w:rsid w:val="00C72BEF"/>
    <w:rsid w:val="00C73D1B"/>
    <w:rsid w:val="00C74083"/>
    <w:rsid w:val="00C742FB"/>
    <w:rsid w:val="00C74BA9"/>
    <w:rsid w:val="00C74D24"/>
    <w:rsid w:val="00C75099"/>
    <w:rsid w:val="00C75431"/>
    <w:rsid w:val="00C75490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FF9"/>
    <w:rsid w:val="00CB4FFB"/>
    <w:rsid w:val="00CB5392"/>
    <w:rsid w:val="00CB5FFF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2DF8"/>
    <w:rsid w:val="00CD31D5"/>
    <w:rsid w:val="00CD422F"/>
    <w:rsid w:val="00CD4315"/>
    <w:rsid w:val="00CD437B"/>
    <w:rsid w:val="00CD5510"/>
    <w:rsid w:val="00CD6BFB"/>
    <w:rsid w:val="00CD6D92"/>
    <w:rsid w:val="00CE00B9"/>
    <w:rsid w:val="00CE06CE"/>
    <w:rsid w:val="00CE1094"/>
    <w:rsid w:val="00CE1878"/>
    <w:rsid w:val="00CE207A"/>
    <w:rsid w:val="00CE29C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428E"/>
    <w:rsid w:val="00D14317"/>
    <w:rsid w:val="00D14B60"/>
    <w:rsid w:val="00D15929"/>
    <w:rsid w:val="00D168FA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41373"/>
    <w:rsid w:val="00D428C0"/>
    <w:rsid w:val="00D42913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313F"/>
    <w:rsid w:val="00D53744"/>
    <w:rsid w:val="00D53C43"/>
    <w:rsid w:val="00D54A4D"/>
    <w:rsid w:val="00D55B2F"/>
    <w:rsid w:val="00D56017"/>
    <w:rsid w:val="00D56440"/>
    <w:rsid w:val="00D566A1"/>
    <w:rsid w:val="00D56995"/>
    <w:rsid w:val="00D56EDA"/>
    <w:rsid w:val="00D60A61"/>
    <w:rsid w:val="00D6102A"/>
    <w:rsid w:val="00D61282"/>
    <w:rsid w:val="00D61D0A"/>
    <w:rsid w:val="00D626AE"/>
    <w:rsid w:val="00D62A4F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B45"/>
    <w:rsid w:val="00D86C55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4023"/>
    <w:rsid w:val="00D95159"/>
    <w:rsid w:val="00D9570E"/>
    <w:rsid w:val="00D96064"/>
    <w:rsid w:val="00D96D76"/>
    <w:rsid w:val="00D96D86"/>
    <w:rsid w:val="00D9766A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E7E"/>
    <w:rsid w:val="00DD2E8E"/>
    <w:rsid w:val="00DD3072"/>
    <w:rsid w:val="00DD468F"/>
    <w:rsid w:val="00DD4F79"/>
    <w:rsid w:val="00DD5A94"/>
    <w:rsid w:val="00DD72B4"/>
    <w:rsid w:val="00DD776A"/>
    <w:rsid w:val="00DE080C"/>
    <w:rsid w:val="00DE0C45"/>
    <w:rsid w:val="00DE121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DFD"/>
    <w:rsid w:val="00DE6417"/>
    <w:rsid w:val="00DE661B"/>
    <w:rsid w:val="00DE6E9E"/>
    <w:rsid w:val="00DE79C1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41D7"/>
    <w:rsid w:val="00DF4246"/>
    <w:rsid w:val="00DF46E6"/>
    <w:rsid w:val="00DF64B4"/>
    <w:rsid w:val="00DF7CE1"/>
    <w:rsid w:val="00E00C9E"/>
    <w:rsid w:val="00E01480"/>
    <w:rsid w:val="00E02E72"/>
    <w:rsid w:val="00E0441F"/>
    <w:rsid w:val="00E05FE0"/>
    <w:rsid w:val="00E0652C"/>
    <w:rsid w:val="00E0666D"/>
    <w:rsid w:val="00E06A24"/>
    <w:rsid w:val="00E06E1B"/>
    <w:rsid w:val="00E07186"/>
    <w:rsid w:val="00E0767F"/>
    <w:rsid w:val="00E100C9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C01"/>
    <w:rsid w:val="00E13CF6"/>
    <w:rsid w:val="00E149A3"/>
    <w:rsid w:val="00E14FD5"/>
    <w:rsid w:val="00E151BA"/>
    <w:rsid w:val="00E15261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69C0"/>
    <w:rsid w:val="00E269DA"/>
    <w:rsid w:val="00E26A8A"/>
    <w:rsid w:val="00E270D4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955"/>
    <w:rsid w:val="00E52E1B"/>
    <w:rsid w:val="00E532D3"/>
    <w:rsid w:val="00E53567"/>
    <w:rsid w:val="00E535CA"/>
    <w:rsid w:val="00E53B80"/>
    <w:rsid w:val="00E54018"/>
    <w:rsid w:val="00E54251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6DA5"/>
    <w:rsid w:val="00EB708B"/>
    <w:rsid w:val="00EC0577"/>
    <w:rsid w:val="00EC118A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33FB"/>
    <w:rsid w:val="00EE34FB"/>
    <w:rsid w:val="00EE3592"/>
    <w:rsid w:val="00EE3AFF"/>
    <w:rsid w:val="00EE3BA4"/>
    <w:rsid w:val="00EE3F2F"/>
    <w:rsid w:val="00EE40C1"/>
    <w:rsid w:val="00EE42DF"/>
    <w:rsid w:val="00EE457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22C0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52EC"/>
    <w:rsid w:val="00F05763"/>
    <w:rsid w:val="00F06110"/>
    <w:rsid w:val="00F06592"/>
    <w:rsid w:val="00F066F7"/>
    <w:rsid w:val="00F06B42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E91"/>
    <w:rsid w:val="00F350D5"/>
    <w:rsid w:val="00F3553A"/>
    <w:rsid w:val="00F3557A"/>
    <w:rsid w:val="00F355F2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67D1"/>
    <w:rsid w:val="00F66D93"/>
    <w:rsid w:val="00F673D6"/>
    <w:rsid w:val="00F67809"/>
    <w:rsid w:val="00F6799B"/>
    <w:rsid w:val="00F703D7"/>
    <w:rsid w:val="00F703F4"/>
    <w:rsid w:val="00F70790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347B"/>
    <w:rsid w:val="00FA3634"/>
    <w:rsid w:val="00FA3A52"/>
    <w:rsid w:val="00FA4373"/>
    <w:rsid w:val="00FA4A3D"/>
    <w:rsid w:val="00FA4B40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C0C89"/>
    <w:rsid w:val="00FC189A"/>
    <w:rsid w:val="00FC31DA"/>
    <w:rsid w:val="00FC33CF"/>
    <w:rsid w:val="00FC48DD"/>
    <w:rsid w:val="00FC6E3D"/>
    <w:rsid w:val="00FC6EE9"/>
    <w:rsid w:val="00FC7122"/>
    <w:rsid w:val="00FC73FD"/>
    <w:rsid w:val="00FC74C1"/>
    <w:rsid w:val="00FC7E56"/>
    <w:rsid w:val="00FD07EB"/>
    <w:rsid w:val="00FD10EE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iPriority w:val="99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iPriority w:val="99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szn.midural.ru/activity/328/37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minszn.midural.ru/gos_service/472/474/476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726921A47383C0D724EBA8E38535FDCA2C40AD4F4C918FCCD37ED231EBB18DD80CF19D199A2B9AU34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Гурина Инна Петровна</cp:lastModifiedBy>
  <cp:revision>4</cp:revision>
  <cp:lastPrinted>2013-09-02T12:58:00Z</cp:lastPrinted>
  <dcterms:created xsi:type="dcterms:W3CDTF">2014-04-15T09:46:00Z</dcterms:created>
  <dcterms:modified xsi:type="dcterms:W3CDTF">2014-04-16T05:30:00Z</dcterms:modified>
</cp:coreProperties>
</file>