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9D" w:rsidRPr="0000096B" w:rsidRDefault="009C649D" w:rsidP="004100EF">
      <w:pPr>
        <w:spacing w:after="4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0096B">
        <w:rPr>
          <w:rFonts w:ascii="Liberation Serif" w:hAnsi="Liberation Serif" w:cs="Liberation Serif"/>
          <w:b/>
          <w:bCs/>
          <w:sz w:val="28"/>
          <w:szCs w:val="28"/>
        </w:rPr>
        <w:t>Информация о</w:t>
      </w:r>
      <w:r w:rsidR="005E3510" w:rsidRPr="0000096B">
        <w:rPr>
          <w:rFonts w:ascii="Liberation Serif" w:hAnsi="Liberation Serif" w:cs="Liberation Serif"/>
          <w:b/>
          <w:bCs/>
          <w:sz w:val="28"/>
          <w:szCs w:val="28"/>
        </w:rPr>
        <w:t>б</w:t>
      </w:r>
      <w:r w:rsidRPr="0000096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5E3510" w:rsidRPr="0000096B">
        <w:rPr>
          <w:rFonts w:ascii="Liberation Serif" w:hAnsi="Liberation Serif" w:cs="Liberation Serif"/>
          <w:b/>
          <w:bCs/>
          <w:sz w:val="28"/>
          <w:szCs w:val="28"/>
        </w:rPr>
        <w:t xml:space="preserve">обращениях граждан, </w:t>
      </w:r>
      <w:r w:rsidR="00FC3723" w:rsidRPr="0000096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поступивших</w:t>
      </w:r>
      <w:r w:rsidR="00FC3723" w:rsidRPr="005F3818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="00FC3723" w:rsidRPr="0000096B">
        <w:rPr>
          <w:rFonts w:ascii="Liberation Serif" w:hAnsi="Liberation Serif" w:cs="Liberation Serif"/>
          <w:b/>
          <w:bCs/>
          <w:color w:val="FF0000"/>
          <w:sz w:val="28"/>
          <w:szCs w:val="28"/>
        </w:rPr>
        <w:br/>
      </w:r>
      <w:r w:rsidRPr="0000096B">
        <w:rPr>
          <w:rFonts w:ascii="Liberation Serif" w:hAnsi="Liberation Serif" w:cs="Liberation Serif"/>
          <w:b/>
          <w:bCs/>
          <w:sz w:val="28"/>
          <w:szCs w:val="28"/>
        </w:rPr>
        <w:t>в</w:t>
      </w:r>
      <w:r w:rsidR="00FC3723" w:rsidRPr="0000096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00096B">
        <w:rPr>
          <w:rFonts w:ascii="Liberation Serif" w:hAnsi="Liberation Serif" w:cs="Liberation Serif"/>
          <w:b/>
          <w:bCs/>
          <w:sz w:val="28"/>
          <w:szCs w:val="28"/>
        </w:rPr>
        <w:t>Министерств</w:t>
      </w:r>
      <w:r w:rsidR="007020D9" w:rsidRPr="0000096B">
        <w:rPr>
          <w:rFonts w:ascii="Liberation Serif" w:hAnsi="Liberation Serif" w:cs="Liberation Serif"/>
          <w:b/>
          <w:bCs/>
          <w:sz w:val="28"/>
          <w:szCs w:val="28"/>
        </w:rPr>
        <w:t>о</w:t>
      </w:r>
      <w:r w:rsidRPr="0000096B">
        <w:rPr>
          <w:rFonts w:ascii="Liberation Serif" w:hAnsi="Liberation Serif" w:cs="Liberation Serif"/>
          <w:b/>
          <w:bCs/>
          <w:sz w:val="28"/>
          <w:szCs w:val="28"/>
        </w:rPr>
        <w:t xml:space="preserve"> социальной политики Свердловской области </w:t>
      </w:r>
    </w:p>
    <w:p w:rsidR="00E54E75" w:rsidRPr="0000096B" w:rsidRDefault="00204B24" w:rsidP="004100EF">
      <w:pPr>
        <w:spacing w:after="4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0096B">
        <w:rPr>
          <w:rFonts w:ascii="Liberation Serif" w:hAnsi="Liberation Serif" w:cs="Liberation Serif"/>
          <w:b/>
          <w:bCs/>
          <w:sz w:val="28"/>
          <w:szCs w:val="28"/>
        </w:rPr>
        <w:t>в</w:t>
      </w:r>
      <w:r w:rsidR="004C1369" w:rsidRPr="0000096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3C7E26" w:rsidRPr="0000096B">
        <w:rPr>
          <w:rFonts w:ascii="Liberation Serif" w:hAnsi="Liberation Serif" w:cs="Liberation Serif"/>
          <w:b/>
          <w:bCs/>
          <w:sz w:val="28"/>
          <w:szCs w:val="28"/>
          <w:lang w:val="en-US"/>
        </w:rPr>
        <w:t>I</w:t>
      </w:r>
      <w:r w:rsidR="000668CA" w:rsidRPr="0000096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9C649D" w:rsidRPr="0000096B">
        <w:rPr>
          <w:rFonts w:ascii="Liberation Serif" w:hAnsi="Liberation Serif" w:cs="Liberation Serif"/>
          <w:b/>
          <w:bCs/>
          <w:sz w:val="28"/>
          <w:szCs w:val="28"/>
        </w:rPr>
        <w:t>квартале 201</w:t>
      </w:r>
      <w:r w:rsidR="00C260A8" w:rsidRPr="0000096B">
        <w:rPr>
          <w:rFonts w:ascii="Liberation Serif" w:hAnsi="Liberation Serif" w:cs="Liberation Serif"/>
          <w:b/>
          <w:bCs/>
          <w:sz w:val="28"/>
          <w:szCs w:val="28"/>
        </w:rPr>
        <w:t>9</w:t>
      </w:r>
      <w:r w:rsidR="009C649D" w:rsidRPr="0000096B">
        <w:rPr>
          <w:rFonts w:ascii="Liberation Serif" w:hAnsi="Liberation Serif" w:cs="Liberation Serif"/>
          <w:b/>
          <w:bCs/>
          <w:sz w:val="28"/>
          <w:szCs w:val="28"/>
        </w:rPr>
        <w:t xml:space="preserve"> года</w:t>
      </w:r>
    </w:p>
    <w:p w:rsidR="004100EF" w:rsidRPr="0000096B" w:rsidRDefault="004100EF" w:rsidP="004100EF">
      <w:pPr>
        <w:spacing w:after="4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234B77" w:rsidRPr="0000096B" w:rsidRDefault="00E747F4" w:rsidP="007B2B5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096B">
        <w:rPr>
          <w:rFonts w:ascii="Liberation Serif" w:hAnsi="Liberation Serif" w:cs="Liberation Serif"/>
          <w:sz w:val="28"/>
          <w:szCs w:val="28"/>
        </w:rPr>
        <w:t>В</w:t>
      </w:r>
      <w:r w:rsidR="00936A83" w:rsidRPr="0000096B">
        <w:rPr>
          <w:rFonts w:ascii="Liberation Serif" w:hAnsi="Liberation Serif" w:cs="Liberation Serif"/>
          <w:sz w:val="28"/>
          <w:szCs w:val="28"/>
        </w:rPr>
        <w:t xml:space="preserve"> </w:t>
      </w:r>
      <w:r w:rsidR="00FD31A7" w:rsidRPr="0000096B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341285" w:rsidRPr="0000096B">
        <w:rPr>
          <w:rFonts w:ascii="Liberation Serif" w:hAnsi="Liberation Serif" w:cs="Liberation Serif"/>
          <w:sz w:val="28"/>
          <w:szCs w:val="28"/>
        </w:rPr>
        <w:t xml:space="preserve"> квартале </w:t>
      </w:r>
      <w:r w:rsidR="00936A83" w:rsidRPr="0000096B">
        <w:rPr>
          <w:rFonts w:ascii="Liberation Serif" w:hAnsi="Liberation Serif" w:cs="Liberation Serif"/>
          <w:sz w:val="28"/>
          <w:szCs w:val="28"/>
        </w:rPr>
        <w:t>201</w:t>
      </w:r>
      <w:r w:rsidR="00C260A8" w:rsidRPr="0000096B">
        <w:rPr>
          <w:rFonts w:ascii="Liberation Serif" w:hAnsi="Liberation Serif" w:cs="Liberation Serif"/>
          <w:sz w:val="28"/>
          <w:szCs w:val="28"/>
        </w:rPr>
        <w:t>9</w:t>
      </w:r>
      <w:r w:rsidR="00936A83" w:rsidRPr="0000096B">
        <w:rPr>
          <w:rFonts w:ascii="Liberation Serif" w:hAnsi="Liberation Serif" w:cs="Liberation Serif"/>
          <w:sz w:val="28"/>
          <w:szCs w:val="28"/>
        </w:rPr>
        <w:t xml:space="preserve"> год</w:t>
      </w:r>
      <w:r w:rsidR="00A25AD7" w:rsidRPr="0000096B">
        <w:rPr>
          <w:rFonts w:ascii="Liberation Serif" w:hAnsi="Liberation Serif" w:cs="Liberation Serif"/>
          <w:sz w:val="28"/>
          <w:szCs w:val="28"/>
        </w:rPr>
        <w:t>а</w:t>
      </w:r>
      <w:r w:rsidRPr="0000096B">
        <w:rPr>
          <w:rFonts w:ascii="Liberation Serif" w:hAnsi="Liberation Serif" w:cs="Liberation Serif"/>
          <w:sz w:val="28"/>
          <w:szCs w:val="28"/>
        </w:rPr>
        <w:t xml:space="preserve"> в Министерство социальной политики Свердловской области </w:t>
      </w:r>
      <w:r w:rsidR="005F3818">
        <w:rPr>
          <w:rFonts w:ascii="Liberation Serif" w:hAnsi="Liberation Serif" w:cs="Liberation Serif"/>
          <w:sz w:val="28"/>
          <w:szCs w:val="28"/>
        </w:rPr>
        <w:t>(далее</w:t>
      </w:r>
      <w:r w:rsidR="00226687" w:rsidRPr="0000096B">
        <w:rPr>
          <w:rFonts w:ascii="Liberation Serif" w:hAnsi="Liberation Serif" w:cs="Liberation Serif"/>
          <w:sz w:val="28"/>
          <w:szCs w:val="28"/>
        </w:rPr>
        <w:t xml:space="preserve"> </w:t>
      </w:r>
      <w:r w:rsidR="00226687"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226687" w:rsidRPr="0000096B">
        <w:rPr>
          <w:rFonts w:ascii="Liberation Serif" w:hAnsi="Liberation Serif" w:cs="Liberation Serif"/>
          <w:sz w:val="28"/>
          <w:szCs w:val="28"/>
        </w:rPr>
        <w:t>Министерство)</w:t>
      </w:r>
      <w:r w:rsidR="00936A83" w:rsidRPr="0000096B">
        <w:rPr>
          <w:rFonts w:ascii="Liberation Serif" w:hAnsi="Liberation Serif" w:cs="Liberation Serif"/>
          <w:sz w:val="28"/>
          <w:szCs w:val="28"/>
        </w:rPr>
        <w:t xml:space="preserve"> </w:t>
      </w:r>
      <w:r w:rsidR="002E7485" w:rsidRPr="0000096B">
        <w:rPr>
          <w:rFonts w:ascii="Liberation Serif" w:hAnsi="Liberation Serif" w:cs="Liberation Serif"/>
          <w:sz w:val="28"/>
          <w:szCs w:val="28"/>
        </w:rPr>
        <w:t xml:space="preserve">поступило </w:t>
      </w:r>
      <w:r w:rsidR="004618B9" w:rsidRPr="0000096B">
        <w:rPr>
          <w:rFonts w:ascii="Liberation Serif" w:hAnsi="Liberation Serif" w:cs="Liberation Serif"/>
          <w:color w:val="000000" w:themeColor="text1"/>
          <w:sz w:val="28"/>
          <w:szCs w:val="28"/>
        </w:rPr>
        <w:t>10</w:t>
      </w:r>
      <w:r w:rsidR="00C260A8" w:rsidRPr="0000096B">
        <w:rPr>
          <w:rFonts w:ascii="Liberation Serif" w:hAnsi="Liberation Serif" w:cs="Liberation Serif"/>
          <w:color w:val="000000" w:themeColor="text1"/>
          <w:sz w:val="28"/>
          <w:szCs w:val="28"/>
        </w:rPr>
        <w:t>32</w:t>
      </w:r>
      <w:r w:rsidR="002E7485" w:rsidRPr="0000096B">
        <w:rPr>
          <w:rFonts w:ascii="Liberation Serif" w:hAnsi="Liberation Serif" w:cs="Liberation Serif"/>
          <w:sz w:val="28"/>
          <w:szCs w:val="28"/>
        </w:rPr>
        <w:t xml:space="preserve"> обращени</w:t>
      </w:r>
      <w:r w:rsidR="00AA4C96" w:rsidRPr="0000096B">
        <w:rPr>
          <w:rFonts w:ascii="Liberation Serif" w:hAnsi="Liberation Serif" w:cs="Liberation Serif"/>
          <w:sz w:val="28"/>
          <w:szCs w:val="28"/>
        </w:rPr>
        <w:t>й</w:t>
      </w:r>
      <w:r w:rsidR="005E3510" w:rsidRPr="0000096B">
        <w:rPr>
          <w:rFonts w:ascii="Liberation Serif" w:hAnsi="Liberation Serif" w:cs="Liberation Serif"/>
          <w:sz w:val="28"/>
          <w:szCs w:val="28"/>
        </w:rPr>
        <w:t xml:space="preserve"> граждан</w:t>
      </w:r>
      <w:r w:rsidR="00936A83" w:rsidRPr="0000096B">
        <w:rPr>
          <w:rFonts w:ascii="Liberation Serif" w:hAnsi="Liberation Serif" w:cs="Liberation Serif"/>
          <w:sz w:val="28"/>
          <w:szCs w:val="28"/>
        </w:rPr>
        <w:t>,</w:t>
      </w:r>
      <w:r w:rsidR="00E82539" w:rsidRPr="0000096B">
        <w:rPr>
          <w:rFonts w:ascii="Liberation Serif" w:hAnsi="Liberation Serif" w:cs="Liberation Serif"/>
          <w:sz w:val="28"/>
          <w:szCs w:val="28"/>
        </w:rPr>
        <w:t xml:space="preserve"> включая объединения граждан,</w:t>
      </w:r>
      <w:r w:rsidR="005E3510" w:rsidRPr="0000096B">
        <w:rPr>
          <w:rFonts w:ascii="Liberation Serif" w:hAnsi="Liberation Serif" w:cs="Liberation Serif"/>
          <w:sz w:val="28"/>
          <w:szCs w:val="28"/>
        </w:rPr>
        <w:t xml:space="preserve"> в том числе юридических лиц, </w:t>
      </w:r>
      <w:r w:rsidR="00644978" w:rsidRPr="0000096B">
        <w:rPr>
          <w:rFonts w:ascii="Liberation Serif" w:hAnsi="Liberation Serif" w:cs="Liberation Serif"/>
          <w:sz w:val="28"/>
          <w:szCs w:val="28"/>
        </w:rPr>
        <w:t xml:space="preserve">что на </w:t>
      </w:r>
      <w:r w:rsidR="00C260A8" w:rsidRPr="0000096B">
        <w:rPr>
          <w:rFonts w:ascii="Liberation Serif" w:hAnsi="Liberation Serif" w:cs="Liberation Serif"/>
          <w:sz w:val="28"/>
          <w:szCs w:val="28"/>
        </w:rPr>
        <w:t>16</w:t>
      </w:r>
      <w:r w:rsidR="00644978" w:rsidRPr="0000096B">
        <w:rPr>
          <w:rFonts w:ascii="Liberation Serif" w:hAnsi="Liberation Serif" w:cs="Liberation Serif"/>
          <w:sz w:val="28"/>
          <w:szCs w:val="28"/>
        </w:rPr>
        <w:t xml:space="preserve"> процент</w:t>
      </w:r>
      <w:r w:rsidR="00FD31A7" w:rsidRPr="0000096B">
        <w:rPr>
          <w:rFonts w:ascii="Liberation Serif" w:hAnsi="Liberation Serif" w:cs="Liberation Serif"/>
          <w:sz w:val="28"/>
          <w:szCs w:val="28"/>
        </w:rPr>
        <w:t>ов</w:t>
      </w:r>
      <w:r w:rsidR="00644978" w:rsidRPr="0000096B">
        <w:rPr>
          <w:rFonts w:ascii="Liberation Serif" w:hAnsi="Liberation Serif" w:cs="Liberation Serif"/>
          <w:sz w:val="28"/>
          <w:szCs w:val="28"/>
        </w:rPr>
        <w:t xml:space="preserve"> </w:t>
      </w:r>
      <w:r w:rsidR="00C260A8" w:rsidRPr="0000096B">
        <w:rPr>
          <w:rFonts w:ascii="Liberation Serif" w:hAnsi="Liberation Serif" w:cs="Liberation Serif"/>
          <w:sz w:val="28"/>
          <w:szCs w:val="28"/>
        </w:rPr>
        <w:t>меньше</w:t>
      </w:r>
      <w:r w:rsidR="00644978" w:rsidRPr="0000096B">
        <w:rPr>
          <w:rFonts w:ascii="Liberation Serif" w:hAnsi="Liberation Serif" w:cs="Liberation Serif"/>
          <w:sz w:val="28"/>
          <w:szCs w:val="28"/>
        </w:rPr>
        <w:t xml:space="preserve">, чем </w:t>
      </w:r>
      <w:r w:rsidR="008C5C1A" w:rsidRPr="0000096B">
        <w:rPr>
          <w:rFonts w:ascii="Liberation Serif" w:hAnsi="Liberation Serif" w:cs="Liberation Serif"/>
          <w:sz w:val="28"/>
          <w:szCs w:val="28"/>
        </w:rPr>
        <w:t>за аналогичный период 201</w:t>
      </w:r>
      <w:r w:rsidR="00C260A8" w:rsidRPr="0000096B">
        <w:rPr>
          <w:rFonts w:ascii="Liberation Serif" w:hAnsi="Liberation Serif" w:cs="Liberation Serif"/>
          <w:sz w:val="28"/>
          <w:szCs w:val="28"/>
        </w:rPr>
        <w:t>8</w:t>
      </w:r>
      <w:r w:rsidR="008C5C1A" w:rsidRPr="0000096B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936A83" w:rsidRPr="0000096B">
        <w:rPr>
          <w:rFonts w:ascii="Liberation Serif" w:hAnsi="Liberation Serif" w:cs="Liberation Serif"/>
          <w:sz w:val="28"/>
          <w:szCs w:val="28"/>
        </w:rPr>
        <w:t>.</w:t>
      </w:r>
    </w:p>
    <w:p w:rsidR="00DF6B34" w:rsidRPr="0000096B" w:rsidRDefault="00FC7582" w:rsidP="007B2B5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096B">
        <w:rPr>
          <w:rFonts w:ascii="Liberation Serif" w:hAnsi="Liberation Serif" w:cs="Liberation Serif"/>
          <w:sz w:val="28"/>
          <w:szCs w:val="28"/>
        </w:rPr>
        <w:t xml:space="preserve">Из </w:t>
      </w:r>
      <w:r w:rsidR="004618B9" w:rsidRPr="0000096B">
        <w:rPr>
          <w:rFonts w:ascii="Liberation Serif" w:hAnsi="Liberation Serif" w:cs="Liberation Serif"/>
          <w:sz w:val="28"/>
          <w:szCs w:val="28"/>
        </w:rPr>
        <w:t>10</w:t>
      </w:r>
      <w:r w:rsidR="00C260A8" w:rsidRPr="0000096B">
        <w:rPr>
          <w:rFonts w:ascii="Liberation Serif" w:hAnsi="Liberation Serif" w:cs="Liberation Serif"/>
          <w:sz w:val="28"/>
          <w:szCs w:val="28"/>
        </w:rPr>
        <w:t>32</w:t>
      </w:r>
      <w:r w:rsidR="00AA4C96" w:rsidRPr="0000096B">
        <w:rPr>
          <w:rFonts w:ascii="Liberation Serif" w:hAnsi="Liberation Serif" w:cs="Liberation Serif"/>
          <w:sz w:val="28"/>
          <w:szCs w:val="28"/>
        </w:rPr>
        <w:t xml:space="preserve"> </w:t>
      </w:r>
      <w:r w:rsidR="00DF6B34" w:rsidRPr="0000096B">
        <w:rPr>
          <w:rFonts w:ascii="Liberation Serif" w:hAnsi="Liberation Serif" w:cs="Liberation Serif"/>
          <w:sz w:val="28"/>
          <w:szCs w:val="28"/>
        </w:rPr>
        <w:t xml:space="preserve">поступивших обращений граждан: </w:t>
      </w:r>
      <w:r w:rsidR="00C260A8" w:rsidRPr="0000096B">
        <w:rPr>
          <w:rFonts w:ascii="Liberation Serif" w:hAnsi="Liberation Serif" w:cs="Liberation Serif"/>
          <w:color w:val="000000" w:themeColor="text1"/>
          <w:sz w:val="28"/>
          <w:szCs w:val="28"/>
        </w:rPr>
        <w:t>119</w:t>
      </w:r>
      <w:r w:rsidR="00DF6B34" w:rsidRPr="0000096B">
        <w:rPr>
          <w:rFonts w:ascii="Liberation Serif" w:hAnsi="Liberation Serif" w:cs="Liberation Serif"/>
          <w:sz w:val="28"/>
          <w:szCs w:val="28"/>
        </w:rPr>
        <w:t xml:space="preserve"> </w:t>
      </w:r>
      <w:r w:rsidR="00990CDD" w:rsidRPr="0000096B">
        <w:rPr>
          <w:rFonts w:ascii="Liberation Serif" w:hAnsi="Liberation Serif" w:cs="Liberation Serif"/>
          <w:sz w:val="28"/>
          <w:szCs w:val="28"/>
        </w:rPr>
        <w:t xml:space="preserve">– </w:t>
      </w:r>
      <w:r w:rsidR="00DF6B34" w:rsidRPr="0000096B">
        <w:rPr>
          <w:rFonts w:ascii="Liberation Serif" w:hAnsi="Liberation Serif" w:cs="Liberation Serif"/>
          <w:sz w:val="28"/>
          <w:szCs w:val="28"/>
        </w:rPr>
        <w:t>устных обращени</w:t>
      </w:r>
      <w:r w:rsidR="00FD31A7" w:rsidRPr="0000096B">
        <w:rPr>
          <w:rFonts w:ascii="Liberation Serif" w:hAnsi="Liberation Serif" w:cs="Liberation Serif"/>
          <w:sz w:val="28"/>
          <w:szCs w:val="28"/>
        </w:rPr>
        <w:t>я</w:t>
      </w:r>
      <w:r w:rsidR="00DF6B34" w:rsidRPr="0000096B">
        <w:rPr>
          <w:rFonts w:ascii="Liberation Serif" w:hAnsi="Liberation Serif" w:cs="Liberation Serif"/>
          <w:sz w:val="28"/>
          <w:szCs w:val="28"/>
        </w:rPr>
        <w:t xml:space="preserve">, </w:t>
      </w:r>
      <w:r w:rsidR="00C260A8" w:rsidRPr="0000096B">
        <w:rPr>
          <w:rFonts w:ascii="Liberation Serif" w:hAnsi="Liberation Serif" w:cs="Liberation Serif"/>
          <w:color w:val="000000" w:themeColor="text1"/>
          <w:sz w:val="28"/>
          <w:szCs w:val="28"/>
        </w:rPr>
        <w:t>379</w:t>
      </w:r>
      <w:r w:rsidR="00DF6B34" w:rsidRPr="0000096B">
        <w:rPr>
          <w:rFonts w:ascii="Liberation Serif" w:hAnsi="Liberation Serif" w:cs="Liberation Serif"/>
          <w:sz w:val="28"/>
          <w:szCs w:val="28"/>
        </w:rPr>
        <w:t xml:space="preserve"> – письменн</w:t>
      </w:r>
      <w:r w:rsidR="00AA4C96" w:rsidRPr="0000096B">
        <w:rPr>
          <w:rFonts w:ascii="Liberation Serif" w:hAnsi="Liberation Serif" w:cs="Liberation Serif"/>
          <w:sz w:val="28"/>
          <w:szCs w:val="28"/>
        </w:rPr>
        <w:t>ых</w:t>
      </w:r>
      <w:r w:rsidR="00990CDD" w:rsidRPr="0000096B">
        <w:rPr>
          <w:rFonts w:ascii="Liberation Serif" w:hAnsi="Liberation Serif" w:cs="Liberation Serif"/>
          <w:sz w:val="28"/>
          <w:szCs w:val="28"/>
        </w:rPr>
        <w:t>,</w:t>
      </w:r>
      <w:r w:rsidR="00DF6B34" w:rsidRPr="0000096B">
        <w:rPr>
          <w:rFonts w:ascii="Liberation Serif" w:hAnsi="Liberation Serif" w:cs="Liberation Serif"/>
          <w:sz w:val="28"/>
          <w:szCs w:val="28"/>
        </w:rPr>
        <w:t xml:space="preserve"> </w:t>
      </w:r>
      <w:r w:rsidR="00C260A8" w:rsidRPr="0000096B">
        <w:rPr>
          <w:rFonts w:ascii="Liberation Serif" w:hAnsi="Liberation Serif" w:cs="Liberation Serif"/>
          <w:color w:val="000000" w:themeColor="text1"/>
          <w:sz w:val="28"/>
          <w:szCs w:val="28"/>
        </w:rPr>
        <w:t>534</w:t>
      </w:r>
      <w:r w:rsidR="00990CDD" w:rsidRPr="0000096B">
        <w:rPr>
          <w:rFonts w:ascii="Liberation Serif" w:hAnsi="Liberation Serif" w:cs="Liberation Serif"/>
          <w:sz w:val="28"/>
          <w:szCs w:val="28"/>
        </w:rPr>
        <w:t xml:space="preserve"> –</w:t>
      </w:r>
      <w:r w:rsidR="004B46A5" w:rsidRPr="0000096B">
        <w:rPr>
          <w:rFonts w:ascii="Liberation Serif" w:hAnsi="Liberation Serif" w:cs="Liberation Serif"/>
          <w:sz w:val="28"/>
          <w:szCs w:val="28"/>
        </w:rPr>
        <w:t xml:space="preserve"> </w:t>
      </w:r>
      <w:r w:rsidR="00DF6B34" w:rsidRPr="0000096B">
        <w:rPr>
          <w:rFonts w:ascii="Liberation Serif" w:hAnsi="Liberation Serif" w:cs="Liberation Serif"/>
          <w:sz w:val="28"/>
          <w:szCs w:val="28"/>
        </w:rPr>
        <w:t>в электронной форме</w:t>
      </w:r>
      <w:r w:rsidR="00990CDD" w:rsidRPr="0000096B">
        <w:rPr>
          <w:rFonts w:ascii="Liberation Serif" w:hAnsi="Liberation Serif" w:cs="Liberation Serif"/>
          <w:sz w:val="28"/>
          <w:szCs w:val="28"/>
        </w:rPr>
        <w:t>, поступивших</w:t>
      </w:r>
      <w:r w:rsidR="00DF6B34" w:rsidRPr="0000096B">
        <w:rPr>
          <w:rFonts w:ascii="Liberation Serif" w:hAnsi="Liberation Serif" w:cs="Liberation Serif"/>
          <w:sz w:val="28"/>
          <w:szCs w:val="28"/>
        </w:rPr>
        <w:t xml:space="preserve"> через официальный сайт Министерства (http://msp.midural.ru/) посредством интерактивной страницы </w:t>
      </w:r>
      <w:r w:rsidR="00D014B1" w:rsidRPr="0000096B">
        <w:rPr>
          <w:rFonts w:ascii="Liberation Serif" w:hAnsi="Liberation Serif" w:cs="Liberation Serif"/>
          <w:sz w:val="28"/>
          <w:szCs w:val="28"/>
        </w:rPr>
        <w:t>«Электронная приемная»</w:t>
      </w:r>
      <w:r w:rsidR="00DF6B34" w:rsidRPr="0000096B">
        <w:rPr>
          <w:rFonts w:ascii="Liberation Serif" w:hAnsi="Liberation Serif" w:cs="Liberation Serif"/>
          <w:sz w:val="28"/>
          <w:szCs w:val="28"/>
        </w:rPr>
        <w:t xml:space="preserve"> и электронную почту. </w:t>
      </w:r>
    </w:p>
    <w:p w:rsidR="00DF6B34" w:rsidRPr="0000096B" w:rsidRDefault="00DF6B34" w:rsidP="007B2B5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096B">
        <w:rPr>
          <w:rFonts w:ascii="Liberation Serif" w:hAnsi="Liberation Serif" w:cs="Liberation Serif"/>
          <w:sz w:val="28"/>
          <w:szCs w:val="28"/>
        </w:rPr>
        <w:t xml:space="preserve">По сравнению с </w:t>
      </w:r>
      <w:r w:rsidRPr="0000096B">
        <w:rPr>
          <w:rFonts w:ascii="Liberation Serif" w:hAnsi="Liberation Serif" w:cs="Liberation Serif"/>
          <w:bCs/>
          <w:sz w:val="28"/>
          <w:szCs w:val="28"/>
          <w:lang w:val="en-US"/>
        </w:rPr>
        <w:t>I</w:t>
      </w:r>
      <w:r w:rsidRPr="0000096B">
        <w:rPr>
          <w:rFonts w:ascii="Liberation Serif" w:hAnsi="Liberation Serif" w:cs="Liberation Serif"/>
          <w:sz w:val="28"/>
          <w:szCs w:val="28"/>
        </w:rPr>
        <w:t xml:space="preserve"> кварталом 201</w:t>
      </w:r>
      <w:r w:rsidR="00C260A8" w:rsidRPr="0000096B">
        <w:rPr>
          <w:rFonts w:ascii="Liberation Serif" w:hAnsi="Liberation Serif" w:cs="Liberation Serif"/>
          <w:sz w:val="28"/>
          <w:szCs w:val="28"/>
        </w:rPr>
        <w:t>8</w:t>
      </w:r>
      <w:r w:rsidRPr="0000096B">
        <w:rPr>
          <w:rFonts w:ascii="Liberation Serif" w:hAnsi="Liberation Serif" w:cs="Liberation Serif"/>
          <w:sz w:val="28"/>
          <w:szCs w:val="28"/>
        </w:rPr>
        <w:t xml:space="preserve"> года отмечено </w:t>
      </w:r>
      <w:r w:rsidR="00C260A8" w:rsidRPr="0000096B">
        <w:rPr>
          <w:rFonts w:ascii="Liberation Serif" w:hAnsi="Liberation Serif" w:cs="Liberation Serif"/>
          <w:sz w:val="28"/>
          <w:szCs w:val="28"/>
        </w:rPr>
        <w:t>увеличение</w:t>
      </w:r>
      <w:r w:rsidRPr="0000096B">
        <w:rPr>
          <w:rFonts w:ascii="Liberation Serif" w:hAnsi="Liberation Serif" w:cs="Liberation Serif"/>
          <w:sz w:val="28"/>
          <w:szCs w:val="28"/>
        </w:rPr>
        <w:t xml:space="preserve"> количества обращений граждан, направленных в электронной форме</w:t>
      </w:r>
      <w:r w:rsidR="00FC7582" w:rsidRPr="0000096B">
        <w:rPr>
          <w:rFonts w:ascii="Liberation Serif" w:hAnsi="Liberation Serif" w:cs="Liberation Serif"/>
          <w:sz w:val="28"/>
          <w:szCs w:val="28"/>
        </w:rPr>
        <w:t xml:space="preserve"> (на </w:t>
      </w:r>
      <w:r w:rsidR="00C260A8" w:rsidRPr="0000096B">
        <w:rPr>
          <w:rFonts w:ascii="Liberation Serif" w:hAnsi="Liberation Serif" w:cs="Liberation Serif"/>
          <w:sz w:val="28"/>
          <w:szCs w:val="28"/>
        </w:rPr>
        <w:t>5</w:t>
      </w:r>
      <w:r w:rsidR="00FC7582" w:rsidRPr="0000096B">
        <w:rPr>
          <w:rFonts w:ascii="Liberation Serif" w:hAnsi="Liberation Serif" w:cs="Liberation Serif"/>
          <w:sz w:val="28"/>
          <w:szCs w:val="28"/>
        </w:rPr>
        <w:t>%)</w:t>
      </w:r>
      <w:r w:rsidRPr="0000096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600D0A" w:rsidRDefault="0000096B" w:rsidP="00000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63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378460</wp:posOffset>
            </wp:positionV>
            <wp:extent cx="6200775" cy="2552700"/>
            <wp:effectExtent l="0" t="0" r="9525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96B" w:rsidRPr="0000096B" w:rsidRDefault="0000096B" w:rsidP="0000096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AD36EB" w:rsidRPr="0000096B" w:rsidRDefault="00AD36EB" w:rsidP="00152C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00096B">
        <w:rPr>
          <w:rFonts w:ascii="Liberation Serif" w:hAnsi="Liberation Serif" w:cs="Liberation Serif"/>
          <w:sz w:val="28"/>
          <w:szCs w:val="28"/>
        </w:rPr>
        <w:t>Рис</w:t>
      </w:r>
      <w:r w:rsidR="00D15E92" w:rsidRPr="0000096B">
        <w:rPr>
          <w:rFonts w:ascii="Liberation Serif" w:hAnsi="Liberation Serif" w:cs="Liberation Serif"/>
          <w:sz w:val="28"/>
          <w:szCs w:val="28"/>
        </w:rPr>
        <w:t>. 1</w:t>
      </w:r>
      <w:r w:rsidR="005959BF" w:rsidRPr="0000096B">
        <w:rPr>
          <w:rFonts w:ascii="Liberation Serif" w:hAnsi="Liberation Serif" w:cs="Liberation Serif"/>
          <w:sz w:val="28"/>
          <w:szCs w:val="28"/>
        </w:rPr>
        <w:t xml:space="preserve"> </w:t>
      </w:r>
      <w:r w:rsidR="00D15E92" w:rsidRPr="0000096B">
        <w:rPr>
          <w:rFonts w:ascii="Liberation Serif" w:hAnsi="Liberation Serif" w:cs="Liberation Serif"/>
          <w:sz w:val="28"/>
          <w:szCs w:val="28"/>
        </w:rPr>
        <w:t>Сравнительный анализ количества обращений граждан и организаций,</w:t>
      </w:r>
      <w:r w:rsidR="00152C50" w:rsidRPr="0000096B">
        <w:rPr>
          <w:rFonts w:ascii="Liberation Serif" w:hAnsi="Liberation Serif" w:cs="Liberation Serif"/>
          <w:sz w:val="28"/>
          <w:szCs w:val="28"/>
        </w:rPr>
        <w:t xml:space="preserve"> </w:t>
      </w:r>
      <w:r w:rsidR="00D15E92" w:rsidRPr="0000096B">
        <w:rPr>
          <w:rFonts w:ascii="Liberation Serif" w:hAnsi="Liberation Serif" w:cs="Liberation Serif"/>
          <w:sz w:val="28"/>
          <w:szCs w:val="28"/>
        </w:rPr>
        <w:t xml:space="preserve">поступивших в Министерство </w:t>
      </w:r>
      <w:r w:rsidR="00226687" w:rsidRPr="0000096B">
        <w:rPr>
          <w:rFonts w:ascii="Liberation Serif" w:hAnsi="Liberation Serif" w:cs="Liberation Serif"/>
          <w:sz w:val="28"/>
          <w:szCs w:val="28"/>
        </w:rPr>
        <w:t xml:space="preserve">социальной политики Свердловской области </w:t>
      </w:r>
      <w:r w:rsidR="00152C50" w:rsidRPr="0000096B">
        <w:rPr>
          <w:rFonts w:ascii="Liberation Serif" w:hAnsi="Liberation Serif" w:cs="Liberation Serif"/>
          <w:sz w:val="28"/>
          <w:szCs w:val="28"/>
        </w:rPr>
        <w:t>в </w:t>
      </w:r>
      <w:r w:rsidR="00D15E92" w:rsidRPr="0000096B">
        <w:rPr>
          <w:rFonts w:ascii="Liberation Serif" w:hAnsi="Liberation Serif" w:cs="Liberation Serif"/>
          <w:sz w:val="28"/>
          <w:szCs w:val="28"/>
        </w:rPr>
        <w:t>I</w:t>
      </w:r>
      <w:r w:rsidR="00152C50" w:rsidRPr="0000096B">
        <w:rPr>
          <w:rFonts w:ascii="Liberation Serif" w:hAnsi="Liberation Serif" w:cs="Liberation Serif"/>
          <w:sz w:val="28"/>
          <w:szCs w:val="28"/>
        </w:rPr>
        <w:t> </w:t>
      </w:r>
      <w:r w:rsidR="00D15E92" w:rsidRPr="0000096B">
        <w:rPr>
          <w:rFonts w:ascii="Liberation Serif" w:hAnsi="Liberation Serif" w:cs="Liberation Serif"/>
          <w:sz w:val="28"/>
          <w:szCs w:val="28"/>
        </w:rPr>
        <w:t>квартале 201</w:t>
      </w:r>
      <w:r w:rsidR="00C260A8" w:rsidRPr="0000096B">
        <w:rPr>
          <w:rFonts w:ascii="Liberation Serif" w:hAnsi="Liberation Serif" w:cs="Liberation Serif"/>
          <w:sz w:val="28"/>
          <w:szCs w:val="28"/>
        </w:rPr>
        <w:t>9</w:t>
      </w:r>
      <w:r w:rsidR="00D15E92" w:rsidRPr="0000096B">
        <w:rPr>
          <w:rFonts w:ascii="Liberation Serif" w:hAnsi="Liberation Serif" w:cs="Liberation Serif"/>
          <w:sz w:val="28"/>
          <w:szCs w:val="28"/>
        </w:rPr>
        <w:t xml:space="preserve"> года (в сравнении с аналогичным периодом 201</w:t>
      </w:r>
      <w:r w:rsidR="00C260A8" w:rsidRPr="0000096B">
        <w:rPr>
          <w:rFonts w:ascii="Liberation Serif" w:hAnsi="Liberation Serif" w:cs="Liberation Serif"/>
          <w:sz w:val="28"/>
          <w:szCs w:val="28"/>
        </w:rPr>
        <w:t>8</w:t>
      </w:r>
      <w:r w:rsidR="00D15E92" w:rsidRPr="0000096B">
        <w:rPr>
          <w:rFonts w:ascii="Liberation Serif" w:hAnsi="Liberation Serif" w:cs="Liberation Serif"/>
          <w:sz w:val="28"/>
          <w:szCs w:val="28"/>
        </w:rPr>
        <w:t xml:space="preserve"> года)</w:t>
      </w:r>
    </w:p>
    <w:p w:rsidR="00534936" w:rsidRDefault="00534936" w:rsidP="00152C50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6EB" w:rsidRDefault="00534936" w:rsidP="0053493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DA993" wp14:editId="03AF1B89">
            <wp:extent cx="6000750" cy="18954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36EB" w:rsidRDefault="00AD36EB" w:rsidP="005349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4067" w:rsidRPr="0000096B" w:rsidRDefault="00D15E92" w:rsidP="00152C50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00096B">
        <w:rPr>
          <w:rFonts w:ascii="Liberation Serif" w:hAnsi="Liberation Serif" w:cs="Liberation Serif"/>
          <w:sz w:val="28"/>
          <w:szCs w:val="28"/>
        </w:rPr>
        <w:t xml:space="preserve">Рис. 2 Динамика </w:t>
      </w:r>
      <w:r w:rsidR="00152C50" w:rsidRPr="0000096B">
        <w:rPr>
          <w:rFonts w:ascii="Liberation Serif" w:hAnsi="Liberation Serif" w:cs="Liberation Serif"/>
          <w:sz w:val="28"/>
          <w:szCs w:val="28"/>
        </w:rPr>
        <w:t>поступления обращений</w:t>
      </w:r>
      <w:r w:rsidRPr="0000096B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</w:p>
    <w:p w:rsidR="00152C50" w:rsidRPr="0000096B" w:rsidRDefault="00D15E92" w:rsidP="00C6406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00096B">
        <w:rPr>
          <w:rFonts w:ascii="Liberation Serif" w:hAnsi="Liberation Serif" w:cs="Liberation Serif"/>
          <w:sz w:val="28"/>
          <w:szCs w:val="28"/>
        </w:rPr>
        <w:t xml:space="preserve"> в </w:t>
      </w:r>
      <w:r w:rsidR="00C64067" w:rsidRPr="0000096B">
        <w:rPr>
          <w:rFonts w:ascii="Liberation Serif" w:hAnsi="Liberation Serif" w:cs="Liberation Serif"/>
          <w:sz w:val="28"/>
          <w:szCs w:val="28"/>
        </w:rPr>
        <w:t>I квартале 201</w:t>
      </w:r>
      <w:r w:rsidR="0000096B" w:rsidRPr="0000096B">
        <w:rPr>
          <w:rFonts w:ascii="Liberation Serif" w:hAnsi="Liberation Serif" w:cs="Liberation Serif"/>
          <w:sz w:val="28"/>
          <w:szCs w:val="28"/>
        </w:rPr>
        <w:t>9</w:t>
      </w:r>
      <w:r w:rsidR="00C64067" w:rsidRPr="0000096B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152C50" w:rsidRPr="0000096B">
        <w:rPr>
          <w:rFonts w:ascii="Liberation Serif" w:hAnsi="Liberation Serif" w:cs="Liberation Serif"/>
          <w:sz w:val="28"/>
          <w:szCs w:val="28"/>
        </w:rPr>
        <w:t>(количество обращений)</w:t>
      </w:r>
    </w:p>
    <w:p w:rsidR="00DF6B34" w:rsidRPr="0000096B" w:rsidRDefault="00DF6B34" w:rsidP="00DF6B34">
      <w:pPr>
        <w:spacing w:afterLines="100" w:after="24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По территориальной принадлежности наибольшее количество обращений поступило из городов и районов </w:t>
      </w:r>
      <w:r w:rsidR="00F244C5"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Западного </w:t>
      </w:r>
      <w:r w:rsidR="001916D5"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</w:t>
      </w:r>
      <w:r w:rsidR="007B2B5F"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Горнозаводского</w:t>
      </w:r>
      <w:r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управленческих округов Свердловской области, реже в Министерство обращались жители, проживающие в</w:t>
      </w:r>
      <w:r w:rsidR="00D20E86"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муниципальных образованиях </w:t>
      </w:r>
      <w:r w:rsidR="00AA4C96"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Восточного</w:t>
      </w:r>
      <w:r w:rsidR="00104CB4"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управленческого округа. </w:t>
      </w:r>
    </w:p>
    <w:p w:rsidR="00873B1B" w:rsidRPr="00873B1B" w:rsidRDefault="00873B1B" w:rsidP="00873B1B">
      <w:pPr>
        <w:keepNext/>
        <w:tabs>
          <w:tab w:val="left" w:pos="708"/>
        </w:tabs>
        <w:spacing w:after="0" w:line="360" w:lineRule="auto"/>
        <w:ind w:firstLine="567"/>
        <w:jc w:val="right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</w:t>
      </w:r>
    </w:p>
    <w:p w:rsidR="008A6D11" w:rsidRPr="0000096B" w:rsidRDefault="008A6D11" w:rsidP="0059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количестве поступивших обращений</w:t>
      </w:r>
      <w:r w:rsidR="005959BF"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территориальной принадлежности заявителей</w:t>
      </w:r>
      <w:r w:rsidR="005959BF"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 </w:t>
      </w:r>
      <w:r w:rsidRPr="0000096B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</w:t>
      </w:r>
      <w:r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квартал 201</w:t>
      </w:r>
      <w:r w:rsidR="0000096B"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</w:t>
      </w:r>
      <w:r w:rsidR="004A4329" w:rsidRPr="000009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152C50" w:rsidRPr="0000096B" w:rsidRDefault="00152C50" w:rsidP="005468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 w:rsidRPr="0000096B">
        <w:rPr>
          <w:rFonts w:ascii="Liberation Serif" w:hAnsi="Liberation Serif" w:cs="Liberation Serif"/>
          <w:sz w:val="28"/>
          <w:szCs w:val="28"/>
        </w:rPr>
        <w:t>(в сравнении с аналогичным периодом 201</w:t>
      </w:r>
      <w:r w:rsidR="0000096B" w:rsidRPr="0000096B">
        <w:rPr>
          <w:rFonts w:ascii="Liberation Serif" w:hAnsi="Liberation Serif" w:cs="Liberation Serif"/>
          <w:sz w:val="28"/>
          <w:szCs w:val="28"/>
        </w:rPr>
        <w:t>8</w:t>
      </w:r>
      <w:r w:rsidRPr="0000096B">
        <w:rPr>
          <w:rFonts w:ascii="Liberation Serif" w:hAnsi="Liberation Serif" w:cs="Liberation Serif"/>
          <w:sz w:val="28"/>
          <w:szCs w:val="28"/>
        </w:rPr>
        <w:t xml:space="preserve"> года)</w:t>
      </w:r>
    </w:p>
    <w:p w:rsidR="00152C50" w:rsidRPr="0000096B" w:rsidRDefault="00152C50" w:rsidP="008A6D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tbl>
      <w:tblPr>
        <w:tblStyle w:val="ae"/>
        <w:tblW w:w="10049" w:type="dxa"/>
        <w:jc w:val="center"/>
        <w:tblLayout w:type="fixed"/>
        <w:tblLook w:val="04A0" w:firstRow="1" w:lastRow="0" w:firstColumn="1" w:lastColumn="0" w:noHBand="0" w:noVBand="1"/>
      </w:tblPr>
      <w:tblGrid>
        <w:gridCol w:w="3608"/>
        <w:gridCol w:w="1054"/>
        <w:gridCol w:w="1134"/>
        <w:gridCol w:w="1134"/>
        <w:gridCol w:w="992"/>
        <w:gridCol w:w="851"/>
        <w:gridCol w:w="1276"/>
      </w:tblGrid>
      <w:tr w:rsidR="008A6D11" w:rsidRPr="00DF6B34" w:rsidTr="009313F1">
        <w:trPr>
          <w:jc w:val="center"/>
        </w:trPr>
        <w:tc>
          <w:tcPr>
            <w:tcW w:w="3608" w:type="dxa"/>
            <w:vMerge w:val="restart"/>
            <w:vAlign w:val="center"/>
          </w:tcPr>
          <w:p w:rsidR="008A6D11" w:rsidRPr="0000096B" w:rsidRDefault="008A6D11" w:rsidP="0010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Территория (управленческий округ-УО)</w:t>
            </w:r>
          </w:p>
        </w:tc>
        <w:tc>
          <w:tcPr>
            <w:tcW w:w="2188" w:type="dxa"/>
            <w:gridSpan w:val="2"/>
          </w:tcPr>
          <w:p w:rsidR="004A4329" w:rsidRPr="0000096B" w:rsidRDefault="008A6D11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I</w:t>
            </w: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квартал</w:t>
            </w:r>
          </w:p>
          <w:p w:rsidR="008A6D11" w:rsidRPr="0000096B" w:rsidRDefault="008A6D11" w:rsidP="00C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201</w:t>
            </w:r>
            <w:r w:rsidR="00C260A8"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</w:t>
            </w: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4A4329" w:rsidRPr="0000096B" w:rsidRDefault="008A6D11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I</w:t>
            </w: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квартал </w:t>
            </w:r>
          </w:p>
          <w:p w:rsidR="008A6D11" w:rsidRPr="0000096B" w:rsidRDefault="008A6D11" w:rsidP="0093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201</w:t>
            </w:r>
            <w:r w:rsidR="00C260A8"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</w:t>
            </w: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:rsidR="00534936" w:rsidRPr="0000096B" w:rsidRDefault="00534936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Изменения</w:t>
            </w:r>
          </w:p>
          <w:p w:rsidR="00534936" w:rsidRPr="0000096B" w:rsidRDefault="00534936" w:rsidP="00000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201</w:t>
            </w:r>
            <w:r w:rsid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</w:t>
            </w: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/201</w:t>
            </w:r>
            <w:r w:rsid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</w:t>
            </w:r>
          </w:p>
        </w:tc>
      </w:tr>
      <w:tr w:rsidR="004A4329" w:rsidRPr="00DF6B34" w:rsidTr="009313F1">
        <w:trPr>
          <w:jc w:val="center"/>
        </w:trPr>
        <w:tc>
          <w:tcPr>
            <w:tcW w:w="3608" w:type="dxa"/>
            <w:vMerge/>
          </w:tcPr>
          <w:p w:rsidR="004A4329" w:rsidRPr="0000096B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4A4329" w:rsidRPr="0000096B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4A4329" w:rsidRPr="0000096B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4A4329" w:rsidRPr="0000096B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4A4329" w:rsidRPr="0000096B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4A4329" w:rsidRPr="0000096B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1276" w:type="dxa"/>
          </w:tcPr>
          <w:p w:rsidR="004A4329" w:rsidRPr="0000096B" w:rsidRDefault="004A4329" w:rsidP="004A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%</w:t>
            </w:r>
          </w:p>
        </w:tc>
      </w:tr>
      <w:tr w:rsidR="00C260A8" w:rsidTr="009313F1">
        <w:trPr>
          <w:jc w:val="center"/>
        </w:trPr>
        <w:tc>
          <w:tcPr>
            <w:tcW w:w="3608" w:type="dxa"/>
          </w:tcPr>
          <w:p w:rsidR="00C260A8" w:rsidRPr="0000096B" w:rsidRDefault="00C260A8" w:rsidP="00C26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город Екатеринбург</w:t>
            </w:r>
          </w:p>
        </w:tc>
        <w:tc>
          <w:tcPr>
            <w:tcW w:w="1054" w:type="dxa"/>
          </w:tcPr>
          <w:p w:rsidR="00C260A8" w:rsidRPr="0000096B" w:rsidRDefault="00C260A8" w:rsidP="00C260A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96B">
              <w:rPr>
                <w:rFonts w:ascii="Liberation Serif" w:hAnsi="Liberation Serif" w:cs="Liberation Serif"/>
                <w:sz w:val="28"/>
                <w:szCs w:val="28"/>
              </w:rPr>
              <w:t>521</w:t>
            </w:r>
          </w:p>
        </w:tc>
        <w:tc>
          <w:tcPr>
            <w:tcW w:w="1134" w:type="dxa"/>
          </w:tcPr>
          <w:p w:rsidR="00C260A8" w:rsidRPr="0000096B" w:rsidRDefault="00C260A8" w:rsidP="00C260A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96B">
              <w:rPr>
                <w:rFonts w:ascii="Liberation Serif" w:hAnsi="Liberation Serif" w:cs="Liberation Serif"/>
                <w:sz w:val="28"/>
                <w:szCs w:val="28"/>
              </w:rPr>
              <w:t>42,2%</w:t>
            </w:r>
          </w:p>
        </w:tc>
        <w:tc>
          <w:tcPr>
            <w:tcW w:w="1134" w:type="dxa"/>
          </w:tcPr>
          <w:p w:rsidR="00C260A8" w:rsidRPr="0000096B" w:rsidRDefault="00C260A8" w:rsidP="00C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992" w:type="dxa"/>
          </w:tcPr>
          <w:p w:rsidR="00C260A8" w:rsidRPr="0000096B" w:rsidRDefault="0000096B" w:rsidP="00C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39</w:t>
            </w:r>
            <w:r w:rsidR="00C260A8"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C260A8" w:rsidRPr="0000096B" w:rsidRDefault="00C260A8" w:rsidP="00000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76" w:type="dxa"/>
          </w:tcPr>
          <w:p w:rsidR="00C260A8" w:rsidRPr="0000096B" w:rsidRDefault="00046838" w:rsidP="0004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-28</w:t>
            </w:r>
            <w:r w:rsidR="00C260A8"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C260A8" w:rsidTr="009313F1">
        <w:trPr>
          <w:jc w:val="center"/>
        </w:trPr>
        <w:tc>
          <w:tcPr>
            <w:tcW w:w="3608" w:type="dxa"/>
          </w:tcPr>
          <w:p w:rsidR="00C260A8" w:rsidRPr="0000096B" w:rsidRDefault="00C260A8" w:rsidP="00C26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Южный УО</w:t>
            </w:r>
          </w:p>
        </w:tc>
        <w:tc>
          <w:tcPr>
            <w:tcW w:w="1054" w:type="dxa"/>
          </w:tcPr>
          <w:p w:rsidR="00C260A8" w:rsidRPr="0000096B" w:rsidRDefault="00C260A8" w:rsidP="00C260A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96B">
              <w:rPr>
                <w:rFonts w:ascii="Liberation Serif" w:hAnsi="Liberation Serif" w:cs="Liberation Serif"/>
                <w:sz w:val="28"/>
                <w:szCs w:val="28"/>
              </w:rPr>
              <w:t>116</w:t>
            </w:r>
          </w:p>
        </w:tc>
        <w:tc>
          <w:tcPr>
            <w:tcW w:w="1134" w:type="dxa"/>
          </w:tcPr>
          <w:p w:rsidR="00C260A8" w:rsidRPr="0000096B" w:rsidRDefault="00C260A8" w:rsidP="00C260A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96B">
              <w:rPr>
                <w:rFonts w:ascii="Liberation Serif" w:hAnsi="Liberation Serif" w:cs="Liberation Serif"/>
                <w:sz w:val="28"/>
                <w:szCs w:val="28"/>
              </w:rPr>
              <w:t>9,4%</w:t>
            </w:r>
          </w:p>
        </w:tc>
        <w:tc>
          <w:tcPr>
            <w:tcW w:w="1134" w:type="dxa"/>
          </w:tcPr>
          <w:p w:rsidR="00C260A8" w:rsidRPr="0000096B" w:rsidRDefault="00C260A8" w:rsidP="00C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</w:tcPr>
          <w:p w:rsidR="00C260A8" w:rsidRPr="0000096B" w:rsidRDefault="0000096B" w:rsidP="00000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C260A8"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C260A8"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C260A8" w:rsidRPr="0000096B" w:rsidRDefault="0000096B" w:rsidP="00C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276" w:type="dxa"/>
          </w:tcPr>
          <w:p w:rsidR="00C260A8" w:rsidRPr="0000096B" w:rsidRDefault="00046838" w:rsidP="00C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-26,7</w:t>
            </w:r>
          </w:p>
        </w:tc>
      </w:tr>
      <w:tr w:rsidR="00C260A8" w:rsidTr="009313F1">
        <w:trPr>
          <w:jc w:val="center"/>
        </w:trPr>
        <w:tc>
          <w:tcPr>
            <w:tcW w:w="3608" w:type="dxa"/>
          </w:tcPr>
          <w:p w:rsidR="00C260A8" w:rsidRPr="0000096B" w:rsidRDefault="00C260A8" w:rsidP="00C26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Западный УО</w:t>
            </w:r>
          </w:p>
        </w:tc>
        <w:tc>
          <w:tcPr>
            <w:tcW w:w="1054" w:type="dxa"/>
          </w:tcPr>
          <w:p w:rsidR="00C260A8" w:rsidRPr="0000096B" w:rsidRDefault="00C260A8" w:rsidP="00C260A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96B">
              <w:rPr>
                <w:rFonts w:ascii="Liberation Serif" w:hAnsi="Liberation Serif" w:cs="Liberation Serif"/>
                <w:sz w:val="28"/>
                <w:szCs w:val="28"/>
              </w:rPr>
              <w:t>126</w:t>
            </w:r>
          </w:p>
        </w:tc>
        <w:tc>
          <w:tcPr>
            <w:tcW w:w="1134" w:type="dxa"/>
          </w:tcPr>
          <w:p w:rsidR="00C260A8" w:rsidRPr="0000096B" w:rsidRDefault="00C260A8" w:rsidP="00C260A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96B">
              <w:rPr>
                <w:rFonts w:ascii="Liberation Serif" w:hAnsi="Liberation Serif" w:cs="Liberation Serif"/>
                <w:sz w:val="28"/>
                <w:szCs w:val="28"/>
              </w:rPr>
              <w:t>10,2%</w:t>
            </w:r>
          </w:p>
        </w:tc>
        <w:tc>
          <w:tcPr>
            <w:tcW w:w="1134" w:type="dxa"/>
          </w:tcPr>
          <w:p w:rsidR="00C260A8" w:rsidRPr="0000096B" w:rsidRDefault="00C260A8" w:rsidP="00C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992" w:type="dxa"/>
          </w:tcPr>
          <w:p w:rsidR="00C260A8" w:rsidRPr="0000096B" w:rsidRDefault="0000096B" w:rsidP="00C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C260A8"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,3%</w:t>
            </w:r>
          </w:p>
        </w:tc>
        <w:tc>
          <w:tcPr>
            <w:tcW w:w="851" w:type="dxa"/>
          </w:tcPr>
          <w:p w:rsidR="00C260A8" w:rsidRPr="0000096B" w:rsidRDefault="00C260A8" w:rsidP="00000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C260A8" w:rsidRPr="0000096B" w:rsidRDefault="00C260A8" w:rsidP="0004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4683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4683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260A8" w:rsidTr="009313F1">
        <w:trPr>
          <w:jc w:val="center"/>
        </w:trPr>
        <w:tc>
          <w:tcPr>
            <w:tcW w:w="3608" w:type="dxa"/>
          </w:tcPr>
          <w:p w:rsidR="00C260A8" w:rsidRPr="0000096B" w:rsidRDefault="00C260A8" w:rsidP="00C26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Восточный УО</w:t>
            </w:r>
          </w:p>
        </w:tc>
        <w:tc>
          <w:tcPr>
            <w:tcW w:w="1054" w:type="dxa"/>
          </w:tcPr>
          <w:p w:rsidR="00C260A8" w:rsidRPr="0000096B" w:rsidRDefault="00C260A8" w:rsidP="00C260A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96B">
              <w:rPr>
                <w:rFonts w:ascii="Liberation Serif" w:hAnsi="Liberation Serif" w:cs="Liberation Serif"/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C260A8" w:rsidRPr="0000096B" w:rsidRDefault="00C260A8" w:rsidP="00C260A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96B">
              <w:rPr>
                <w:rFonts w:ascii="Liberation Serif" w:hAnsi="Liberation Serif" w:cs="Liberation Serif"/>
                <w:sz w:val="28"/>
                <w:szCs w:val="28"/>
              </w:rPr>
              <w:t>10,7%</w:t>
            </w:r>
          </w:p>
        </w:tc>
        <w:tc>
          <w:tcPr>
            <w:tcW w:w="1134" w:type="dxa"/>
          </w:tcPr>
          <w:p w:rsidR="00C260A8" w:rsidRPr="0000096B" w:rsidRDefault="00C260A8" w:rsidP="00C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</w:tcPr>
          <w:p w:rsidR="00C260A8" w:rsidRPr="0000096B" w:rsidRDefault="00C260A8" w:rsidP="00C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7,</w:t>
            </w:r>
            <w:r w:rsid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C260A8" w:rsidRPr="0000096B" w:rsidRDefault="00C260A8" w:rsidP="00000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6" w:type="dxa"/>
          </w:tcPr>
          <w:p w:rsidR="00C260A8" w:rsidRPr="0000096B" w:rsidRDefault="00C260A8" w:rsidP="0004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4683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38</w:t>
            </w:r>
            <w:r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4683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C260A8" w:rsidTr="009313F1">
        <w:trPr>
          <w:jc w:val="center"/>
        </w:trPr>
        <w:tc>
          <w:tcPr>
            <w:tcW w:w="3608" w:type="dxa"/>
          </w:tcPr>
          <w:p w:rsidR="00C260A8" w:rsidRPr="0000096B" w:rsidRDefault="00C260A8" w:rsidP="00C26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Горнозаводской УО</w:t>
            </w:r>
          </w:p>
        </w:tc>
        <w:tc>
          <w:tcPr>
            <w:tcW w:w="1054" w:type="dxa"/>
          </w:tcPr>
          <w:p w:rsidR="00C260A8" w:rsidRPr="0000096B" w:rsidRDefault="00C260A8" w:rsidP="00C260A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96B">
              <w:rPr>
                <w:rFonts w:ascii="Liberation Serif" w:hAnsi="Liberation Serif" w:cs="Liberation Serif"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C260A8" w:rsidRPr="0000096B" w:rsidRDefault="00C260A8" w:rsidP="00C260A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96B">
              <w:rPr>
                <w:rFonts w:ascii="Liberation Serif" w:hAnsi="Liberation Serif" w:cs="Liberation Serif"/>
                <w:sz w:val="28"/>
                <w:szCs w:val="28"/>
              </w:rPr>
              <w:t>10,4%</w:t>
            </w:r>
          </w:p>
        </w:tc>
        <w:tc>
          <w:tcPr>
            <w:tcW w:w="1134" w:type="dxa"/>
          </w:tcPr>
          <w:p w:rsidR="00C260A8" w:rsidRPr="0000096B" w:rsidRDefault="00C260A8" w:rsidP="00C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92" w:type="dxa"/>
          </w:tcPr>
          <w:p w:rsidR="00C260A8" w:rsidRPr="0000096B" w:rsidRDefault="0000096B" w:rsidP="00C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10,3</w:t>
            </w:r>
            <w:r w:rsidR="00C260A8"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C260A8" w:rsidRPr="0000096B" w:rsidRDefault="00046838" w:rsidP="00000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C260A8"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C260A8" w:rsidRPr="0000096B" w:rsidRDefault="00046838" w:rsidP="0004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C260A8"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C260A8"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C260A8" w:rsidTr="009313F1">
        <w:trPr>
          <w:jc w:val="center"/>
        </w:trPr>
        <w:tc>
          <w:tcPr>
            <w:tcW w:w="3608" w:type="dxa"/>
          </w:tcPr>
          <w:p w:rsidR="00C260A8" w:rsidRPr="0000096B" w:rsidRDefault="00C260A8" w:rsidP="00C26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Северный УО</w:t>
            </w:r>
          </w:p>
        </w:tc>
        <w:tc>
          <w:tcPr>
            <w:tcW w:w="1054" w:type="dxa"/>
          </w:tcPr>
          <w:p w:rsidR="00C260A8" w:rsidRPr="0000096B" w:rsidRDefault="00C260A8" w:rsidP="00C260A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96B">
              <w:rPr>
                <w:rFonts w:ascii="Liberation Serif" w:hAnsi="Liberation Serif" w:cs="Liberation Serif"/>
                <w:sz w:val="28"/>
                <w:szCs w:val="28"/>
              </w:rPr>
              <w:t>113</w:t>
            </w:r>
          </w:p>
        </w:tc>
        <w:tc>
          <w:tcPr>
            <w:tcW w:w="1134" w:type="dxa"/>
          </w:tcPr>
          <w:p w:rsidR="00C260A8" w:rsidRPr="0000096B" w:rsidRDefault="00C260A8" w:rsidP="00C260A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96B">
              <w:rPr>
                <w:rFonts w:ascii="Liberation Serif" w:hAnsi="Liberation Serif" w:cs="Liberation Serif"/>
                <w:sz w:val="28"/>
                <w:szCs w:val="28"/>
              </w:rPr>
              <w:t>9,2%</w:t>
            </w:r>
          </w:p>
        </w:tc>
        <w:tc>
          <w:tcPr>
            <w:tcW w:w="1134" w:type="dxa"/>
          </w:tcPr>
          <w:p w:rsidR="00C260A8" w:rsidRPr="0000096B" w:rsidRDefault="00C260A8" w:rsidP="00C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92" w:type="dxa"/>
          </w:tcPr>
          <w:p w:rsidR="00C260A8" w:rsidRPr="0000096B" w:rsidRDefault="0000096B" w:rsidP="00000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C260A8"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C260A8" w:rsidRPr="0000096B" w:rsidRDefault="0000096B" w:rsidP="00000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276" w:type="dxa"/>
          </w:tcPr>
          <w:p w:rsidR="00C260A8" w:rsidRPr="0000096B" w:rsidRDefault="00046838" w:rsidP="0004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-27</w:t>
            </w:r>
            <w:r w:rsidR="00C260A8"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C260A8" w:rsidTr="009313F1">
        <w:trPr>
          <w:jc w:val="center"/>
        </w:trPr>
        <w:tc>
          <w:tcPr>
            <w:tcW w:w="3608" w:type="dxa"/>
          </w:tcPr>
          <w:p w:rsidR="00C260A8" w:rsidRPr="0000096B" w:rsidRDefault="00C260A8" w:rsidP="00C260A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Без точного адреса, из иных субъектов РФ</w:t>
            </w:r>
          </w:p>
        </w:tc>
        <w:tc>
          <w:tcPr>
            <w:tcW w:w="1054" w:type="dxa"/>
          </w:tcPr>
          <w:p w:rsidR="00C260A8" w:rsidRPr="0000096B" w:rsidRDefault="00C260A8" w:rsidP="00C260A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96B">
              <w:rPr>
                <w:rFonts w:ascii="Liberation Serif" w:hAnsi="Liberation Serif" w:cs="Liberation Serif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C260A8" w:rsidRPr="0000096B" w:rsidRDefault="00C260A8" w:rsidP="00C260A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96B">
              <w:rPr>
                <w:rFonts w:ascii="Liberation Serif" w:hAnsi="Liberation Serif" w:cs="Liberation Serif"/>
                <w:sz w:val="28"/>
                <w:szCs w:val="28"/>
              </w:rPr>
              <w:t>7,9%</w:t>
            </w:r>
          </w:p>
        </w:tc>
        <w:tc>
          <w:tcPr>
            <w:tcW w:w="1134" w:type="dxa"/>
          </w:tcPr>
          <w:p w:rsidR="00C260A8" w:rsidRPr="0000096B" w:rsidRDefault="00C260A8" w:rsidP="00C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992" w:type="dxa"/>
          </w:tcPr>
          <w:p w:rsidR="00C260A8" w:rsidRPr="0000096B" w:rsidRDefault="0000096B" w:rsidP="00000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C260A8"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C260A8"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C260A8" w:rsidRPr="0000096B" w:rsidRDefault="00C260A8" w:rsidP="00000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+</w:t>
            </w:r>
            <w:r w:rsid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76" w:type="dxa"/>
          </w:tcPr>
          <w:p w:rsidR="00C260A8" w:rsidRPr="0000096B" w:rsidRDefault="00C260A8" w:rsidP="0004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+</w:t>
            </w:r>
            <w:r w:rsidR="0004683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63</w:t>
            </w:r>
            <w:r w:rsidRPr="0000096B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46838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C260A8" w:rsidTr="009313F1">
        <w:trPr>
          <w:jc w:val="center"/>
        </w:trPr>
        <w:tc>
          <w:tcPr>
            <w:tcW w:w="3608" w:type="dxa"/>
          </w:tcPr>
          <w:p w:rsidR="00C260A8" w:rsidRPr="0000096B" w:rsidRDefault="00C260A8" w:rsidP="0000096B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4" w:type="dxa"/>
          </w:tcPr>
          <w:p w:rsidR="00C260A8" w:rsidRPr="0000096B" w:rsidRDefault="00C260A8" w:rsidP="00C260A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96B">
              <w:rPr>
                <w:rFonts w:ascii="Liberation Serif" w:hAnsi="Liberation Serif" w:cs="Liberation Serif"/>
                <w:sz w:val="28"/>
                <w:szCs w:val="28"/>
              </w:rPr>
              <w:t>1234</w:t>
            </w:r>
          </w:p>
        </w:tc>
        <w:tc>
          <w:tcPr>
            <w:tcW w:w="1134" w:type="dxa"/>
          </w:tcPr>
          <w:p w:rsidR="00C260A8" w:rsidRPr="0000096B" w:rsidRDefault="00C260A8" w:rsidP="00C260A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96B">
              <w:rPr>
                <w:rFonts w:ascii="Liberation Serif" w:hAnsi="Liberation Serif" w:cs="Liberation Serif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C260A8" w:rsidRPr="0000096B" w:rsidRDefault="00C260A8" w:rsidP="00000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00096B"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</w:tcPr>
          <w:p w:rsidR="00C260A8" w:rsidRPr="0000096B" w:rsidRDefault="00C260A8" w:rsidP="00C2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C260A8" w:rsidRPr="0000096B" w:rsidRDefault="00C260A8" w:rsidP="00000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0096B"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00096B"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C260A8" w:rsidRPr="0000096B" w:rsidRDefault="00C260A8" w:rsidP="0004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00096B"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46838"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eastAsia="ru-RU"/>
              </w:rPr>
              <w:t>16</w:t>
            </w:r>
            <w:r w:rsidRPr="0000096B"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46838"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00096B"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</w:tbl>
    <w:p w:rsidR="00140E29" w:rsidRDefault="00140E29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0E29" w:rsidRDefault="00234B77" w:rsidP="002517A3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97C58F4" wp14:editId="626D8219">
            <wp:simplePos x="0" y="0"/>
            <wp:positionH relativeFrom="column">
              <wp:posOffset>524510</wp:posOffset>
            </wp:positionH>
            <wp:positionV relativeFrom="paragraph">
              <wp:posOffset>131445</wp:posOffset>
            </wp:positionV>
            <wp:extent cx="5273040" cy="2674620"/>
            <wp:effectExtent l="0" t="0" r="3810" b="11430"/>
            <wp:wrapThrough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936" w:rsidRDefault="00534936" w:rsidP="0053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Default="00534936" w:rsidP="00D31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B74BA" w:rsidRPr="00046838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46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Рис. 3</w:t>
      </w:r>
      <w:r w:rsidRPr="00046838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 xml:space="preserve"> </w:t>
      </w:r>
      <w:r w:rsidRPr="00046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Количество обращений граждан, поступивших в </w:t>
      </w:r>
      <w:r w:rsidRPr="00046838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</w:t>
      </w:r>
      <w:r w:rsidRPr="0004683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квартале</w:t>
      </w:r>
      <w:r w:rsidRPr="00046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201</w:t>
      </w:r>
      <w:r w:rsidR="00046838" w:rsidRPr="00046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046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</w:t>
      </w:r>
      <w:r w:rsidR="00873B1B" w:rsidRPr="00046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</w:p>
    <w:p w:rsidR="00873B1B" w:rsidRPr="00046838" w:rsidRDefault="00534936" w:rsidP="00873B1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46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73B1B" w:rsidRPr="00046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(в сравнении с аналогичным периодом 201</w:t>
      </w:r>
      <w:r w:rsidR="00046838" w:rsidRPr="00046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873B1B" w:rsidRPr="00046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года)</w:t>
      </w:r>
    </w:p>
    <w:p w:rsidR="00234B77" w:rsidRDefault="00234B77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2094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936" w:rsidRPr="003759CF" w:rsidRDefault="00534936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Наибольшее количество обращений граждан в Министерство поступило от</w:t>
      </w:r>
      <w:r w:rsidR="004A49FC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жителей следующих </w:t>
      </w:r>
      <w:r w:rsidR="00152C50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 образований</w:t>
      </w: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: </w:t>
      </w:r>
      <w:r w:rsidR="00873B1B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 </w:t>
      </w: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Екатеринбург, </w:t>
      </w:r>
      <w:r w:rsidR="00873B1B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</w:t>
      </w:r>
      <w:r w:rsidR="00226687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Нижний Тагил,</w:t>
      </w:r>
      <w:r w:rsidR="00C613DE" w:rsidRPr="003759CF">
        <w:rPr>
          <w:rFonts w:ascii="Liberation Serif" w:hAnsi="Liberation Serif" w:cs="Liberation Serif"/>
        </w:rPr>
        <w:t xml:space="preserve"> </w:t>
      </w:r>
      <w:r w:rsidR="00FA2F12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городской округ Первоуральск, </w:t>
      </w:r>
      <w:r w:rsidR="00AB518A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городской округ Верхняя Пышма, </w:t>
      </w:r>
      <w:r w:rsidR="00C613DE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 Каменск Уральский, </w:t>
      </w:r>
      <w:r w:rsidR="004A49FC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городской округ</w:t>
      </w:r>
      <w:r w:rsidR="00C613DE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B518A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Ревда</w:t>
      </w:r>
      <w:r w:rsidR="00135BA9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proofErr w:type="spellStart"/>
      <w:r w:rsidR="00AB518A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Сысертский</w:t>
      </w:r>
      <w:proofErr w:type="spellEnd"/>
      <w:r w:rsidR="00135BA9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</w:t>
      </w: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92094" w:rsidRPr="003759CF" w:rsidRDefault="00092094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34936" w:rsidRDefault="00234B77" w:rsidP="004C132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49FC">
        <w:rPr>
          <w:rFonts w:ascii="Times New Roman" w:eastAsia="Times New Roman" w:hAnsi="Times New Roman" w:cs="Times New Roman"/>
          <w:noProof/>
          <w:sz w:val="28"/>
          <w:szCs w:val="20"/>
          <w:bdr w:val="single" w:sz="4" w:space="0" w:color="auto"/>
          <w:lang w:eastAsia="ru-RU"/>
        </w:rPr>
        <w:drawing>
          <wp:inline distT="0" distB="0" distL="0" distR="0" wp14:anchorId="2D9A6D14" wp14:editId="1857594E">
            <wp:extent cx="5848350" cy="31718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9FC" w:rsidRDefault="004A49FC" w:rsidP="00873B1B">
      <w:pPr>
        <w:pStyle w:val="ad"/>
        <w:spacing w:before="0" w:beforeAutospacing="0" w:after="0" w:afterAutospacing="0"/>
        <w:ind w:hanging="284"/>
        <w:jc w:val="center"/>
        <w:rPr>
          <w:bCs/>
          <w:color w:val="000000"/>
          <w:sz w:val="28"/>
          <w:szCs w:val="28"/>
        </w:rPr>
      </w:pPr>
    </w:p>
    <w:p w:rsidR="00873B1B" w:rsidRPr="003759CF" w:rsidRDefault="00873B1B" w:rsidP="00873B1B">
      <w:pPr>
        <w:pStyle w:val="ad"/>
        <w:spacing w:before="0" w:beforeAutospacing="0" w:after="0" w:afterAutospacing="0"/>
        <w:ind w:hanging="284"/>
        <w:jc w:val="center"/>
        <w:rPr>
          <w:rFonts w:ascii="Liberation Serif" w:hAnsi="Liberation Serif" w:cs="Liberation Serif"/>
        </w:rPr>
      </w:pPr>
      <w:r w:rsidRPr="003759C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Рис. 4 Количество обращений граждан, рассмотренных в Министерстве социальной политики Свердловской области в </w:t>
      </w:r>
      <w:r w:rsidRPr="003759CF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I</w:t>
      </w:r>
      <w:r w:rsidRPr="003759C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квартале 201</w:t>
      </w:r>
      <w:r w:rsidR="00AB518A" w:rsidRPr="003759CF">
        <w:rPr>
          <w:rFonts w:ascii="Liberation Serif" w:hAnsi="Liberation Serif" w:cs="Liberation Serif"/>
          <w:bCs/>
          <w:color w:val="000000"/>
          <w:sz w:val="28"/>
          <w:szCs w:val="28"/>
        </w:rPr>
        <w:t>9</w:t>
      </w:r>
      <w:r w:rsidRPr="003759C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года, </w:t>
      </w:r>
      <w:r w:rsidRPr="003759CF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по муниципальным образованиям</w:t>
      </w:r>
    </w:p>
    <w:p w:rsidR="00873B1B" w:rsidRDefault="00873B1B" w:rsidP="00B776D4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123" w:rsidRDefault="00873B1B" w:rsidP="007E2816">
      <w:pPr>
        <w:tabs>
          <w:tab w:val="left" w:pos="8080"/>
        </w:tabs>
        <w:spacing w:after="0" w:line="223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3A600459" wp14:editId="10938B4C">
            <wp:simplePos x="0" y="0"/>
            <wp:positionH relativeFrom="column">
              <wp:posOffset>756285</wp:posOffset>
            </wp:positionH>
            <wp:positionV relativeFrom="paragraph">
              <wp:posOffset>117475</wp:posOffset>
            </wp:positionV>
            <wp:extent cx="5191125" cy="2491740"/>
            <wp:effectExtent l="0" t="0" r="9525" b="3810"/>
            <wp:wrapTight wrapText="bothSides">
              <wp:wrapPolygon edited="0">
                <wp:start x="0" y="0"/>
                <wp:lineTo x="0" y="21468"/>
                <wp:lineTo x="21560" y="21468"/>
                <wp:lineTo x="21560" y="0"/>
                <wp:lineTo x="0" y="0"/>
              </wp:wrapPolygon>
            </wp:wrapTight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816" w:rsidRDefault="007E2816" w:rsidP="007E2816">
      <w:pPr>
        <w:tabs>
          <w:tab w:val="left" w:pos="8080"/>
        </w:tabs>
        <w:spacing w:after="0" w:line="223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816" w:rsidRDefault="007E2816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C1A" w:rsidRDefault="008C5C1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6EA" w:rsidRDefault="005B06EA" w:rsidP="001A2B3A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1FF9" w:rsidRPr="003759CF" w:rsidRDefault="002A1FF9" w:rsidP="002A1FF9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</w:p>
    <w:p w:rsidR="00873B1B" w:rsidRPr="003759CF" w:rsidRDefault="00873B1B" w:rsidP="002A1FF9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Рис.</w:t>
      </w:r>
      <w:r w:rsidR="00FA12C6"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</w:t>
      </w:r>
      <w:r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5 Динамика поступления обращений граждан в Министерство социальной политики Свердловской области в течение </w:t>
      </w:r>
      <w:r w:rsidR="00526D28"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I</w:t>
      </w:r>
      <w:r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</w:t>
      </w:r>
      <w:r w:rsidR="00CA43D3"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квартала 201</w:t>
      </w:r>
      <w:r w:rsidR="00AB518A"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9</w:t>
      </w:r>
      <w:r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года</w:t>
      </w:r>
    </w:p>
    <w:p w:rsidR="002A1FF9" w:rsidRPr="003759CF" w:rsidRDefault="002A1FF9" w:rsidP="002A1FF9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(в сравнении с аналогичным периодом 201</w:t>
      </w:r>
      <w:r w:rsidR="00AB518A"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8</w:t>
      </w:r>
      <w:r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года)</w:t>
      </w:r>
    </w:p>
    <w:p w:rsidR="00AB518A" w:rsidRDefault="00AB518A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518A" w:rsidRDefault="00AB518A" w:rsidP="002A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16E1" w:rsidRPr="00875300" w:rsidRDefault="006816E1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53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Рейтинговый анализ тематики обращений</w:t>
      </w:r>
    </w:p>
    <w:p w:rsidR="009633A3" w:rsidRPr="003F0A74" w:rsidRDefault="009633A3" w:rsidP="009633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364B" w:rsidRPr="003F0A74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r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Тематическая структура обращений граждан в целом остается стабильной, отмечены определенные изменения, обусловленные общими социальными и экономическими процессами. </w:t>
      </w:r>
    </w:p>
    <w:p w:rsidR="0084364B" w:rsidRPr="003F0A74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r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 Неизменно остается достаточно высоким количество обращений граждан по вопросам социального обслуживания, применения семейного законодательства, </w:t>
      </w:r>
      <w:r w:rsidR="00F83D8F"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усыновления (удочерения) детей, </w:t>
      </w:r>
      <w:r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обеспечения жильём отдельных категорий граждан, </w:t>
      </w:r>
      <w:r w:rsidR="00F83D8F"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выплаты пособий гражданам, имеющим детей </w:t>
      </w:r>
      <w:r w:rsidR="0086119A"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и разъяснении</w:t>
      </w:r>
      <w:r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 права на</w:t>
      </w:r>
      <w:r w:rsidR="00CA02AE"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 </w:t>
      </w:r>
      <w:r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получение мер социальной поддержки.</w:t>
      </w:r>
    </w:p>
    <w:p w:rsidR="003F0A74" w:rsidRPr="003F0A74" w:rsidRDefault="003F0A74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r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В связи с принятием постановления Правительства Свердловской области от 21.02.2019 № 97-ПП «О единовременной денежной выплате проживающим в Свердловской области членам семей военнослужащих, погибших при</w:t>
      </w:r>
      <w:r w:rsidR="005F3818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 </w:t>
      </w:r>
      <w:r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исполнении обязанностей военной службы в период боевых действий в Афганистане с апреля 1978 года по 15 февраля 1989 года, в 2019 году» стали поступать обращения о праве на данную меру социальной поддержки. </w:t>
      </w:r>
    </w:p>
    <w:p w:rsidR="0084364B" w:rsidRPr="003F0A74" w:rsidRDefault="003F0A74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r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Также продолжали поступать обращения </w:t>
      </w:r>
      <w:r w:rsidR="00A90CAA"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по вопросам </w:t>
      </w:r>
      <w:r w:rsidR="001B0F67"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получения опознавательного знака «Инвалид», подтверждающего право на бесплатную парковку транспортных средств, управляемых инвалидами</w:t>
      </w:r>
      <w:r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 </w:t>
      </w:r>
      <w:r w:rsidR="0084364B"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и другие.</w:t>
      </w:r>
    </w:p>
    <w:p w:rsidR="0084364B" w:rsidRPr="003F0A74" w:rsidRDefault="00DD45E3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F0A74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Наибольшее количество обращений поступает по вопросу оказания материальной помощи гражданам, находящимся в трудной жизненной ситуации</w:t>
      </w:r>
      <w:r w:rsidRPr="003F0A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DD45E3" w:rsidRPr="00C602DA" w:rsidRDefault="00DD45E3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4364B" w:rsidRPr="00C602DA" w:rsidRDefault="0084364B" w:rsidP="0084364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</w:pPr>
      <w:r w:rsidRPr="00C602DA"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>Таблица 2</w:t>
      </w:r>
    </w:p>
    <w:p w:rsidR="0084364B" w:rsidRPr="00C602DA" w:rsidRDefault="0084364B" w:rsidP="0084364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4364B" w:rsidRPr="003759CF" w:rsidRDefault="0084364B" w:rsidP="0084364B">
      <w:pPr>
        <w:tabs>
          <w:tab w:val="left" w:pos="8080"/>
        </w:tabs>
        <w:spacing w:after="0" w:line="240" w:lineRule="auto"/>
        <w:jc w:val="center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r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Тематика обращений граждан, поступивших в Министерство социальной политики Свердловской области </w:t>
      </w:r>
      <w:r w:rsidR="00CA02AE"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в</w:t>
      </w:r>
      <w:r w:rsidR="00CA02AE" w:rsidRPr="003759CF">
        <w:rPr>
          <w:rFonts w:ascii="Liberation Serif" w:hAnsi="Liberation Serif" w:cs="Liberation Serif"/>
          <w:color w:val="000000" w:themeColor="text1"/>
        </w:rPr>
        <w:t xml:space="preserve"> </w:t>
      </w:r>
      <w:r w:rsidR="00CA02AE"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I квартале </w:t>
      </w:r>
      <w:r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201</w:t>
      </w:r>
      <w:r w:rsidR="007E2816"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9</w:t>
      </w:r>
      <w:r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 год</w:t>
      </w:r>
      <w:r w:rsidR="00CA02AE"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а</w:t>
      </w:r>
    </w:p>
    <w:p w:rsidR="0084364B" w:rsidRPr="003759CF" w:rsidRDefault="0084364B" w:rsidP="0084364B">
      <w:pPr>
        <w:tabs>
          <w:tab w:val="left" w:pos="8080"/>
        </w:tabs>
        <w:spacing w:after="0" w:line="240" w:lineRule="auto"/>
        <w:jc w:val="center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r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(в соответствии с </w:t>
      </w:r>
      <w:r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типовым общероссийским тематическим классификатором обращений граждан</w:t>
      </w:r>
      <w:r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)</w:t>
      </w:r>
    </w:p>
    <w:p w:rsidR="0084364B" w:rsidRPr="00C602DA" w:rsidRDefault="0084364B" w:rsidP="0084364B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tbl>
      <w:tblPr>
        <w:tblStyle w:val="1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7508"/>
        <w:gridCol w:w="1417"/>
      </w:tblGrid>
      <w:tr w:rsidR="00C602DA" w:rsidRPr="00C602DA" w:rsidTr="001B0437">
        <w:trPr>
          <w:trHeight w:val="11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3759CF" w:rsidRDefault="0084364B" w:rsidP="00EA14D2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</w:pPr>
            <w:r w:rsidRPr="003759CF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3759CF" w:rsidRDefault="0084364B" w:rsidP="00EA14D2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</w:pPr>
            <w:r w:rsidRPr="003759CF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  <w:t>Тематика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4B" w:rsidRPr="003759CF" w:rsidRDefault="0084364B" w:rsidP="00EA14D2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</w:pPr>
            <w:r w:rsidRPr="003759CF"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  <w:t>Количество</w:t>
            </w:r>
          </w:p>
          <w:p w:rsidR="0084364B" w:rsidRPr="003759CF" w:rsidRDefault="0084364B" w:rsidP="00EA14D2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</w:pPr>
            <w:r w:rsidRPr="003759CF"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  <w:t>упоминаний в обращениях</w:t>
            </w:r>
          </w:p>
          <w:p w:rsidR="0084364B" w:rsidRPr="003759CF" w:rsidRDefault="0084364B" w:rsidP="00EA14D2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C602DA" w:rsidRPr="00C602DA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3759CF" w:rsidRDefault="0084364B" w:rsidP="00EA14D2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</w:pPr>
            <w:r w:rsidRPr="003759CF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3759CF" w:rsidRDefault="00CA02AE" w:rsidP="00EA14D2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Выплата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3759CF" w:rsidRDefault="001B0437" w:rsidP="00EA14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296</w:t>
            </w:r>
          </w:p>
        </w:tc>
      </w:tr>
      <w:tr w:rsidR="0021543C" w:rsidRPr="00C602DA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3C" w:rsidRPr="003759CF" w:rsidRDefault="0021543C" w:rsidP="00EA14D2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</w:pPr>
            <w:r w:rsidRPr="003759CF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C" w:rsidRPr="003759CF" w:rsidRDefault="001B0437" w:rsidP="00EA14D2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</w:t>
            </w:r>
            <w:r w:rsidR="0021543C"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пека и попечительство, усыновление (удочерение)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3C" w:rsidRPr="003759CF" w:rsidRDefault="001B0437" w:rsidP="001B043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231</w:t>
            </w:r>
          </w:p>
        </w:tc>
      </w:tr>
      <w:tr w:rsidR="0021543C" w:rsidRPr="00C602DA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3C" w:rsidRPr="003759CF" w:rsidRDefault="0021543C" w:rsidP="00EA14D2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</w:pPr>
            <w:r w:rsidRPr="003759CF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C" w:rsidRPr="003759CF" w:rsidRDefault="001B0437" w:rsidP="001B0437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Льготы в законодательстве о социальном обеспечении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3C" w:rsidRPr="003759CF" w:rsidRDefault="001B0437" w:rsidP="00EA14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221</w:t>
            </w:r>
          </w:p>
        </w:tc>
      </w:tr>
      <w:tr w:rsidR="00C602DA" w:rsidRPr="00C602DA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Pr="003759CF" w:rsidRDefault="0021543C" w:rsidP="00EA14D2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</w:pPr>
            <w:r w:rsidRPr="003759CF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8" w:rsidRPr="003759CF" w:rsidRDefault="001B0437" w:rsidP="001B0437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Социальная защита инвалидов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Pr="003759CF" w:rsidRDefault="0021543C" w:rsidP="001B043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  <w:r w:rsidR="001B0437"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26</w:t>
            </w:r>
          </w:p>
        </w:tc>
      </w:tr>
      <w:tr w:rsidR="00C602DA" w:rsidRPr="00C602DA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Pr="003759CF" w:rsidRDefault="0021543C" w:rsidP="00EA14D2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</w:pPr>
            <w:r w:rsidRPr="003759CF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8" w:rsidRPr="003759CF" w:rsidRDefault="005F3818" w:rsidP="005F3818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F381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Жилищно-коммунальная сфера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8" w:rsidRPr="003759CF" w:rsidRDefault="005F3818" w:rsidP="0021543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110</w:t>
            </w:r>
          </w:p>
        </w:tc>
      </w:tr>
      <w:tr w:rsidR="00C602DA" w:rsidRPr="00C602DA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3759CF" w:rsidRDefault="0021543C" w:rsidP="00EA14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3759CF" w:rsidRDefault="005F3818" w:rsidP="00EA14D2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F3818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Социальное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3759CF" w:rsidRDefault="005F3818" w:rsidP="0000671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91</w:t>
            </w:r>
          </w:p>
        </w:tc>
      </w:tr>
      <w:tr w:rsidR="00C602DA" w:rsidRPr="00C602DA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3759CF" w:rsidRDefault="0021543C" w:rsidP="00EA14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4B" w:rsidRPr="003759CF" w:rsidRDefault="001B0437" w:rsidP="00EA14D2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Охрана семьи, материнства, отцовства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3759CF" w:rsidRDefault="001B0437" w:rsidP="001B043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7</w:t>
            </w:r>
            <w:r w:rsidR="0021543C"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7</w:t>
            </w:r>
          </w:p>
        </w:tc>
      </w:tr>
      <w:tr w:rsidR="00C602DA" w:rsidRPr="00C602DA" w:rsidTr="00EA14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3759CF" w:rsidRDefault="0084364B" w:rsidP="00EA14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59C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3759CF" w:rsidRDefault="0084364B" w:rsidP="00EA14D2">
            <w:pPr>
              <w:tabs>
                <w:tab w:val="left" w:pos="8080"/>
              </w:tabs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</w:pPr>
            <w:r w:rsidRPr="003759CF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4B" w:rsidRPr="003759CF" w:rsidRDefault="001B0437" w:rsidP="00EA14D2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</w:pPr>
            <w:r w:rsidRPr="003759CF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0"/>
                <w:lang w:eastAsia="ru-RU"/>
              </w:rPr>
              <w:t>120</w:t>
            </w:r>
          </w:p>
        </w:tc>
      </w:tr>
    </w:tbl>
    <w:p w:rsidR="0084364B" w:rsidRPr="00C602DA" w:rsidRDefault="0084364B" w:rsidP="00843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4364B" w:rsidRPr="003759CF" w:rsidRDefault="0084364B" w:rsidP="0084364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отчетный период в Министерство социальной политики Свердловской области жалоб и обращений граждан и организаций о фактах совершения коррупционных правонарушений не поступало.</w:t>
      </w:r>
    </w:p>
    <w:p w:rsidR="0084364B" w:rsidRPr="003759CF" w:rsidRDefault="0084364B" w:rsidP="0084364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Для удобства граждан на официальном сайте Министерства в разделе «Обращения граждан» размещаются ответы на наиболее часто задаваемые вопросы граждан.  </w:t>
      </w:r>
    </w:p>
    <w:p w:rsidR="0084364B" w:rsidRPr="003759CF" w:rsidRDefault="007608F4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0"/>
          <w:lang w:eastAsia="ru-RU"/>
        </w:rPr>
        <w:t>За отчетный период а</w:t>
      </w:r>
      <w:r w:rsidR="0084364B" w:rsidRPr="003759C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нализ обращений граждан по категориям выявил группы заявителей, которые наиболее часто обращались в Министерство </w:t>
      </w:r>
      <w:r w:rsidR="00CA02AE" w:rsidRPr="003759CF">
        <w:rPr>
          <w:rFonts w:ascii="Liberation Serif" w:eastAsia="Times New Roman" w:hAnsi="Liberation Serif" w:cs="Liberation Serif"/>
          <w:sz w:val="28"/>
          <w:szCs w:val="20"/>
          <w:lang w:eastAsia="ru-RU"/>
        </w:rPr>
        <w:t>в</w:t>
      </w:r>
      <w:r w:rsidRPr="003759CF">
        <w:rPr>
          <w:rFonts w:ascii="Liberation Serif" w:eastAsia="Times New Roman" w:hAnsi="Liberation Serif" w:cs="Liberation Serif"/>
          <w:sz w:val="28"/>
          <w:szCs w:val="20"/>
          <w:lang w:eastAsia="ru-RU"/>
        </w:rPr>
        <w:t> </w:t>
      </w:r>
      <w:r w:rsidR="00CA02AE" w:rsidRPr="003759CF">
        <w:rPr>
          <w:rFonts w:ascii="Liberation Serif" w:eastAsia="Times New Roman" w:hAnsi="Liberation Serif" w:cs="Liberation Serif"/>
          <w:sz w:val="28"/>
          <w:szCs w:val="20"/>
          <w:lang w:eastAsia="ru-RU"/>
        </w:rPr>
        <w:t>I</w:t>
      </w:r>
      <w:r w:rsidRPr="003759CF">
        <w:rPr>
          <w:rFonts w:ascii="Liberation Serif" w:eastAsia="Times New Roman" w:hAnsi="Liberation Serif" w:cs="Liberation Serif"/>
          <w:sz w:val="28"/>
          <w:szCs w:val="20"/>
          <w:lang w:eastAsia="ru-RU"/>
        </w:rPr>
        <w:t> </w:t>
      </w:r>
      <w:r w:rsidR="00CA02AE" w:rsidRPr="003759CF">
        <w:rPr>
          <w:rFonts w:ascii="Liberation Serif" w:eastAsia="Times New Roman" w:hAnsi="Liberation Serif" w:cs="Liberation Serif"/>
          <w:sz w:val="28"/>
          <w:szCs w:val="20"/>
          <w:lang w:eastAsia="ru-RU"/>
        </w:rPr>
        <w:t>квартале 201</w:t>
      </w:r>
      <w:r w:rsidR="001B0437" w:rsidRPr="003759CF">
        <w:rPr>
          <w:rFonts w:ascii="Liberation Serif" w:eastAsia="Times New Roman" w:hAnsi="Liberation Serif" w:cs="Liberation Serif"/>
          <w:sz w:val="28"/>
          <w:szCs w:val="20"/>
          <w:lang w:eastAsia="ru-RU"/>
        </w:rPr>
        <w:t>9</w:t>
      </w:r>
      <w:r w:rsidR="00CA02AE" w:rsidRPr="003759C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года</w:t>
      </w:r>
      <w:r w:rsidR="0084364B" w:rsidRPr="003759CF">
        <w:rPr>
          <w:rFonts w:ascii="Liberation Serif" w:eastAsia="Times New Roman" w:hAnsi="Liberation Serif" w:cs="Liberation Serif"/>
          <w:sz w:val="28"/>
          <w:szCs w:val="20"/>
          <w:lang w:eastAsia="ru-RU"/>
        </w:rPr>
        <w:t>:</w:t>
      </w:r>
    </w:p>
    <w:p w:rsidR="0084364B" w:rsidRPr="003759CF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r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– многодетные семьи и семьи, воспитывающие детей-инвалидов; </w:t>
      </w:r>
    </w:p>
    <w:p w:rsidR="0084364B" w:rsidRPr="003759CF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r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– ветераны труда; </w:t>
      </w:r>
    </w:p>
    <w:p w:rsidR="0084364B" w:rsidRPr="003759CF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r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– труженики тыла;</w:t>
      </w:r>
    </w:p>
    <w:p w:rsidR="0084364B" w:rsidRPr="003759CF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r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– малоимущие граждане (семьи);</w:t>
      </w:r>
    </w:p>
    <w:p w:rsidR="0084364B" w:rsidRPr="003759CF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r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– инвалиды; </w:t>
      </w:r>
    </w:p>
    <w:p w:rsidR="0084364B" w:rsidRPr="003759CF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r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– дети-сироты и дети, оставшиеся без попечения родителей</w:t>
      </w:r>
      <w:r w:rsidR="00A9219B" w:rsidRPr="003759CF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.</w:t>
      </w:r>
    </w:p>
    <w:p w:rsidR="00DD45E3" w:rsidRPr="002A3580" w:rsidRDefault="00DD45E3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82ED2" w:rsidRPr="003759CF" w:rsidRDefault="003759CF" w:rsidP="00582ED2">
      <w:pPr>
        <w:pStyle w:val="ad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</w:rPr>
      </w:pPr>
      <w:r w:rsidRPr="002F57A6">
        <w:rPr>
          <w:b/>
          <w:i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1861469F" wp14:editId="66DEFC34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6035040" cy="3360420"/>
            <wp:effectExtent l="0" t="0" r="3810" b="11430"/>
            <wp:wrapThrough wrapText="bothSides">
              <wp:wrapPolygon edited="0">
                <wp:start x="0" y="0"/>
                <wp:lineTo x="0" y="21551"/>
                <wp:lineTo x="21545" y="21551"/>
                <wp:lineTo x="21545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ED2" w:rsidRPr="003759CF">
        <w:rPr>
          <w:rFonts w:ascii="Liberation Serif" w:hAnsi="Liberation Serif" w:cs="Liberation Serif"/>
          <w:sz w:val="28"/>
          <w:szCs w:val="28"/>
        </w:rPr>
        <w:t>Рис.</w:t>
      </w:r>
      <w:r w:rsidR="00FA12C6" w:rsidRPr="003759CF">
        <w:rPr>
          <w:rFonts w:ascii="Liberation Serif" w:hAnsi="Liberation Serif" w:cs="Liberation Serif"/>
          <w:sz w:val="28"/>
          <w:szCs w:val="28"/>
        </w:rPr>
        <w:t xml:space="preserve"> </w:t>
      </w:r>
      <w:r w:rsidR="00582ED2" w:rsidRPr="003759CF">
        <w:rPr>
          <w:rFonts w:ascii="Liberation Serif" w:hAnsi="Liberation Serif" w:cs="Liberation Serif"/>
          <w:sz w:val="28"/>
          <w:szCs w:val="28"/>
        </w:rPr>
        <w:t xml:space="preserve">6 </w:t>
      </w:r>
      <w:r w:rsidR="00582ED2" w:rsidRPr="003759CF">
        <w:rPr>
          <w:rFonts w:ascii="Liberation Serif" w:eastAsia="+mn-ea" w:hAnsi="Liberation Serif" w:cs="Liberation Serif"/>
          <w:bCs/>
          <w:color w:val="000000"/>
          <w:kern w:val="24"/>
          <w:sz w:val="28"/>
          <w:szCs w:val="28"/>
        </w:rPr>
        <w:t xml:space="preserve">Количество обращений граждан, рассмотренных в Министерстве социальной политики Свердловской области в </w:t>
      </w:r>
      <w:r w:rsidR="00582ED2" w:rsidRPr="003759CF">
        <w:rPr>
          <w:rFonts w:ascii="Liberation Serif" w:eastAsia="+mn-ea" w:hAnsi="Liberation Serif" w:cs="Liberation Serif"/>
          <w:bCs/>
          <w:color w:val="000000"/>
          <w:kern w:val="24"/>
          <w:sz w:val="28"/>
          <w:szCs w:val="28"/>
          <w:lang w:val="en-US"/>
        </w:rPr>
        <w:t>I</w:t>
      </w:r>
      <w:r w:rsidR="00582ED2" w:rsidRPr="003759CF">
        <w:rPr>
          <w:rFonts w:ascii="Liberation Serif" w:eastAsia="+mn-ea" w:hAnsi="Liberation Serif" w:cs="Liberation Serif"/>
          <w:bCs/>
          <w:color w:val="000000"/>
          <w:kern w:val="24"/>
          <w:sz w:val="28"/>
          <w:szCs w:val="28"/>
        </w:rPr>
        <w:t xml:space="preserve"> квартале 201</w:t>
      </w:r>
      <w:r w:rsidR="001B0437" w:rsidRPr="003759CF">
        <w:rPr>
          <w:rFonts w:ascii="Liberation Serif" w:eastAsia="+mn-ea" w:hAnsi="Liberation Serif" w:cs="Liberation Serif"/>
          <w:bCs/>
          <w:color w:val="000000"/>
          <w:kern w:val="24"/>
          <w:sz w:val="28"/>
          <w:szCs w:val="28"/>
        </w:rPr>
        <w:t>9</w:t>
      </w:r>
      <w:r w:rsidR="00582ED2" w:rsidRPr="003759CF">
        <w:rPr>
          <w:rFonts w:ascii="Liberation Serif" w:eastAsia="+mn-ea" w:hAnsi="Liberation Serif" w:cs="Liberation Serif"/>
          <w:bCs/>
          <w:color w:val="000000"/>
          <w:kern w:val="24"/>
          <w:sz w:val="28"/>
          <w:szCs w:val="28"/>
        </w:rPr>
        <w:t xml:space="preserve"> года, по отделам</w:t>
      </w:r>
    </w:p>
    <w:p w:rsidR="00582ED2" w:rsidRDefault="00582ED2" w:rsidP="0020167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D2" w:rsidRPr="003759CF" w:rsidRDefault="00582ED2" w:rsidP="00582ED2">
      <w:pPr>
        <w:tabs>
          <w:tab w:val="left" w:pos="808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Работа с устными обращениями граждан</w:t>
      </w:r>
    </w:p>
    <w:p w:rsidR="00582ED2" w:rsidRPr="003759CF" w:rsidRDefault="00582ED2" w:rsidP="00226687">
      <w:pPr>
        <w:tabs>
          <w:tab w:val="left" w:pos="8080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DD45E3" w:rsidRPr="003759CF" w:rsidRDefault="00DD45E3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Личный прием Министром социальной политики Свердловской области А.В. </w:t>
      </w:r>
      <w:proofErr w:type="spellStart"/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Злоказовым</w:t>
      </w:r>
      <w:proofErr w:type="spellEnd"/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проводится в соответствии с графиком личного приема граждан, утвержденным Заместителем Губернатора Свердловской области</w:t>
      </w:r>
      <w:r w:rsidR="002A2CA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Руководителем </w:t>
      </w:r>
      <w:r w:rsidR="002A2CA4" w:rsidRPr="002A2CA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Аппарата Губернатора </w:t>
      </w:r>
      <w:r w:rsidR="002A2CA4" w:rsidRPr="002A2CA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Свердловской</w:t>
      </w:r>
      <w:r w:rsidR="002A2CA4" w:rsidRPr="002A2CA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A2CA4" w:rsidRPr="002A2CA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области</w:t>
      </w:r>
      <w:r w:rsidR="002A2CA4" w:rsidRPr="002A2CA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</w:t>
      </w:r>
      <w:r w:rsidR="002A2CA4" w:rsidRPr="002A2CA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Правительства</w:t>
      </w:r>
      <w:r w:rsidR="002A2CA4" w:rsidRPr="002A2CA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A2CA4" w:rsidRPr="002A2CA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Свердловской</w:t>
      </w:r>
      <w:r w:rsidR="002A2CA4" w:rsidRPr="002A2CA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A2CA4" w:rsidRPr="002A2CA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области</w:t>
      </w: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адресу: г. Екатеринбург, ул. Розы Люксембург, д. 7. Для удобства граждан предусмотрена предварительная запись на прием.</w:t>
      </w:r>
    </w:p>
    <w:p w:rsidR="00DD45E3" w:rsidRPr="003759CF" w:rsidRDefault="00DD45E3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Ежемесячно личный прием граждан заместителями Министра социальной политики Свердловской области проводится непосредственно в Министерстве. Предусмотрена возможность личного приема граждан руководством </w:t>
      </w: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Министерства вне графика личного приема, специалистами Министерства – в течение рабочего дня без предварительной записи. Приём граждан руководителями Министерства</w:t>
      </w:r>
      <w:r w:rsidRPr="003759CF">
        <w:rPr>
          <w:rFonts w:ascii="Liberation Serif" w:eastAsia="Times New Roman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 проводится также </w:t>
      </w:r>
      <w:r w:rsidRPr="003759C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 рамках Дней Министерства в муниципальных образованиях, расположенных на территории Свердловской области.</w:t>
      </w:r>
    </w:p>
    <w:p w:rsidR="00DD45E3" w:rsidRPr="003759CF" w:rsidRDefault="00DD45E3" w:rsidP="00DD45E3">
      <w:pPr>
        <w:pStyle w:val="2"/>
        <w:tabs>
          <w:tab w:val="left" w:pos="808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59CF">
        <w:rPr>
          <w:rFonts w:ascii="Liberation Serif" w:hAnsi="Liberation Serif" w:cs="Liberation Serif"/>
          <w:sz w:val="28"/>
          <w:szCs w:val="28"/>
        </w:rPr>
        <w:t>В соответствии с ежемесячным графиком руководителями Министерства в I квартале 201</w:t>
      </w:r>
      <w:r w:rsidR="003759CF">
        <w:rPr>
          <w:rFonts w:ascii="Liberation Serif" w:hAnsi="Liberation Serif" w:cs="Liberation Serif"/>
          <w:sz w:val="28"/>
          <w:szCs w:val="28"/>
        </w:rPr>
        <w:t>9</w:t>
      </w:r>
      <w:r w:rsidRPr="003759CF">
        <w:rPr>
          <w:rFonts w:ascii="Liberation Serif" w:hAnsi="Liberation Serif" w:cs="Liberation Serif"/>
          <w:sz w:val="28"/>
          <w:szCs w:val="28"/>
        </w:rPr>
        <w:t xml:space="preserve"> года проведено </w:t>
      </w:r>
      <w:r w:rsidR="00314341">
        <w:rPr>
          <w:rFonts w:ascii="Liberation Serif" w:hAnsi="Liberation Serif" w:cs="Liberation Serif"/>
          <w:sz w:val="28"/>
          <w:szCs w:val="28"/>
        </w:rPr>
        <w:t>23</w:t>
      </w:r>
      <w:r w:rsidRPr="003759C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3759CF">
        <w:rPr>
          <w:rFonts w:ascii="Liberation Serif" w:hAnsi="Liberation Serif" w:cs="Liberation Serif"/>
          <w:sz w:val="28"/>
          <w:szCs w:val="28"/>
        </w:rPr>
        <w:t>приём</w:t>
      </w:r>
      <w:r w:rsidR="00B57C7A" w:rsidRPr="003759CF">
        <w:rPr>
          <w:rFonts w:ascii="Liberation Serif" w:hAnsi="Liberation Serif" w:cs="Liberation Serif"/>
          <w:sz w:val="28"/>
          <w:szCs w:val="28"/>
        </w:rPr>
        <w:t>а</w:t>
      </w:r>
      <w:r w:rsidRPr="003759CF">
        <w:rPr>
          <w:rFonts w:ascii="Liberation Serif" w:hAnsi="Liberation Serif" w:cs="Liberation Serif"/>
          <w:sz w:val="28"/>
          <w:szCs w:val="28"/>
        </w:rPr>
        <w:t xml:space="preserve"> граждан, в том числе в</w:t>
      </w:r>
      <w:r w:rsidRPr="003759CF">
        <w:rPr>
          <w:rFonts w:ascii="Liberation Serif" w:hAnsi="Liberation Serif" w:cs="Liberation Serif"/>
        </w:rPr>
        <w:t> </w:t>
      </w:r>
      <w:r w:rsidRPr="003759CF">
        <w:rPr>
          <w:rFonts w:ascii="Liberation Serif" w:hAnsi="Liberation Serif" w:cs="Liberation Serif"/>
          <w:sz w:val="28"/>
          <w:szCs w:val="28"/>
        </w:rPr>
        <w:t xml:space="preserve">Правительстве Свердловской области и в рамках Дней Министерства в муниципальных образованиях, расположенных на территории Свердловской области, во время которых принято </w:t>
      </w:r>
      <w:r w:rsidR="00314341">
        <w:rPr>
          <w:rFonts w:ascii="Liberation Serif" w:hAnsi="Liberation Serif" w:cs="Liberation Serif"/>
          <w:sz w:val="28"/>
          <w:szCs w:val="28"/>
        </w:rPr>
        <w:t>66</w:t>
      </w:r>
      <w:r w:rsidRPr="0031434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3759CF">
        <w:rPr>
          <w:rFonts w:ascii="Liberation Serif" w:hAnsi="Liberation Serif" w:cs="Liberation Serif"/>
          <w:sz w:val="28"/>
          <w:szCs w:val="28"/>
        </w:rPr>
        <w:t>граждан</w:t>
      </w:r>
      <w:r w:rsidR="00843B2F" w:rsidRPr="003759CF">
        <w:rPr>
          <w:rFonts w:ascii="Liberation Serif" w:hAnsi="Liberation Serif" w:cs="Liberation Serif"/>
          <w:sz w:val="28"/>
          <w:szCs w:val="28"/>
        </w:rPr>
        <w:t xml:space="preserve">ин </w:t>
      </w:r>
      <w:r w:rsidRPr="003759CF">
        <w:rPr>
          <w:rFonts w:ascii="Liberation Serif" w:hAnsi="Liberation Serif" w:cs="Liberation Serif"/>
          <w:sz w:val="28"/>
          <w:szCs w:val="28"/>
        </w:rPr>
        <w:t>и представител</w:t>
      </w:r>
      <w:r w:rsidR="00B57C7A" w:rsidRPr="003759CF">
        <w:rPr>
          <w:rFonts w:ascii="Liberation Serif" w:hAnsi="Liberation Serif" w:cs="Liberation Serif"/>
          <w:sz w:val="28"/>
          <w:szCs w:val="28"/>
        </w:rPr>
        <w:t>ей</w:t>
      </w:r>
      <w:r w:rsidRPr="003759CF">
        <w:rPr>
          <w:rFonts w:ascii="Liberation Serif" w:hAnsi="Liberation Serif" w:cs="Liberation Serif"/>
          <w:sz w:val="28"/>
          <w:szCs w:val="28"/>
        </w:rPr>
        <w:t xml:space="preserve"> организаций. </w:t>
      </w:r>
    </w:p>
    <w:p w:rsidR="00DD45E3" w:rsidRPr="003759CF" w:rsidRDefault="00DD45E3" w:rsidP="00DD45E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проведения личного приема граждан на первом этаже здания Министерства оборудовано помещение с расширенным дверным проемом для беспрепятственного доступа инвалидов, передвигающихся на креслах-колясках, установлены средства пространственного ориентирования для инвалидов по зрению.</w:t>
      </w:r>
    </w:p>
    <w:p w:rsidR="00DD45E3" w:rsidRPr="003759CF" w:rsidRDefault="00DD45E3" w:rsidP="00DD45E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холле здания Министерства оборудовано место ожидания личного приема граждан. Размещен информационный стенд с графиками личного приема граждан и другой необходимой справочной информацией. </w:t>
      </w:r>
    </w:p>
    <w:p w:rsidR="00DD45E3" w:rsidRPr="003759CF" w:rsidRDefault="007608F4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ходе личного приёма о</w:t>
      </w:r>
      <w:r w:rsidR="00DD45E3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твет на обращение с согласия гражданина может быть дан ему устно, о чем делается запись в учетной карточке приема граждан (в случае, если изложенные в устном обращении факты и обстоятельства являются очевидными и не требуют дополнительной проверки).</w:t>
      </w:r>
    </w:p>
    <w:p w:rsidR="00DD45E3" w:rsidRPr="003759CF" w:rsidRDefault="00DD45E3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личном приеме гражданин имеет право подать письменное обращение по</w:t>
      </w:r>
      <w:r w:rsidR="00676778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существу поставленных им вопросов и получить на него ответ в сроки, установленные федеральным законом.</w:t>
      </w:r>
    </w:p>
    <w:p w:rsidR="00DD45E3" w:rsidRDefault="00DD45E3" w:rsidP="00DD45E3">
      <w:pPr>
        <w:tabs>
          <w:tab w:val="left" w:pos="8080"/>
        </w:tabs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Наибольшее количество консультаций по устным обращениям граждан в I квартале 201</w:t>
      </w:r>
      <w:r w:rsid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даны специалистами</w:t>
      </w:r>
      <w:r w:rsidR="007608F4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следующих отделов</w:t>
      </w: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E93A54" w:rsidRPr="003759CF" w:rsidRDefault="00E93A54" w:rsidP="00DD45E3">
      <w:pPr>
        <w:tabs>
          <w:tab w:val="left" w:pos="8080"/>
        </w:tabs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A54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отдел обеспечения социальных гарантий (26);</w:t>
      </w:r>
    </w:p>
    <w:p w:rsidR="00DD45E3" w:rsidRPr="003759CF" w:rsidRDefault="00DD45E3" w:rsidP="00DD45E3">
      <w:pPr>
        <w:tabs>
          <w:tab w:val="left" w:pos="8080"/>
        </w:tabs>
        <w:spacing w:after="0" w:line="240" w:lineRule="auto"/>
        <w:ind w:left="85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E131AE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 обеспечения и контроля социаль</w:t>
      </w:r>
      <w:bookmarkStart w:id="0" w:name="_GoBack"/>
      <w:bookmarkEnd w:id="0"/>
      <w:r w:rsidR="00E131AE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ных выплат </w:t>
      </w: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="00E93A54">
        <w:rPr>
          <w:rFonts w:ascii="Liberation Serif" w:eastAsia="Times New Roman" w:hAnsi="Liberation Serif" w:cs="Liberation Serif"/>
          <w:sz w:val="28"/>
          <w:szCs w:val="28"/>
          <w:lang w:eastAsia="ru-RU"/>
        </w:rPr>
        <w:t>22</w:t>
      </w: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F343DD" w:rsidRPr="003759CF" w:rsidRDefault="00F343DD" w:rsidP="00DD45E3">
      <w:pPr>
        <w:tabs>
          <w:tab w:val="left" w:pos="8080"/>
        </w:tabs>
        <w:spacing w:after="0" w:line="240" w:lineRule="auto"/>
        <w:ind w:left="85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343DD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отдел технологий соц</w:t>
      </w:r>
      <w:r w:rsidR="00E93A5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иального обслуживания граждан (20</w:t>
      </w:r>
      <w:r w:rsidRPr="00F343DD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DD45E3" w:rsidRPr="003759CF" w:rsidRDefault="00DD45E3" w:rsidP="00DD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Справочная информация о порядке обращения граждан в Министерство, месте нахождения и графике работы Министерства, а также о номерах справочных телефонов и факсов, электронном адресе Министерства, графике личного приема граждан должностными лицами Министерства размещена на официальном сайте Министерства (http://msp.midural.ru). </w:t>
      </w:r>
    </w:p>
    <w:p w:rsidR="00D67DDB" w:rsidRDefault="00D67DDB" w:rsidP="00D3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1E5" w:rsidRPr="003759CF" w:rsidRDefault="00D351E5" w:rsidP="00D351E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Контроль исполнения поручений по обращениям граждан</w:t>
      </w:r>
    </w:p>
    <w:p w:rsidR="00D351E5" w:rsidRPr="003759CF" w:rsidRDefault="00D351E5" w:rsidP="00D351E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351E5" w:rsidRPr="003759CF" w:rsidRDefault="00D351E5" w:rsidP="00D351E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Министерстве социальной политики Свердловской области вопросы рассмотрения обращений граждан находятся на особом контроле. </w:t>
      </w:r>
    </w:p>
    <w:p w:rsidR="00D351E5" w:rsidRPr="003759CF" w:rsidRDefault="00D351E5" w:rsidP="00D351E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Должностные лица Министерства в пределах своей компетенции осуществляют контроль за соблюдением порядка рассмотрения обращений, анализируют содержание поступающих обращений, принимают меры по своевременному выявлению и устранению причин нарушения прав, свобод и законных интересов граждан.</w:t>
      </w:r>
    </w:p>
    <w:p w:rsidR="00D351E5" w:rsidRPr="003759CF" w:rsidRDefault="00D351E5" w:rsidP="00D351E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Текущий контроль за соблюдением сроков исполнения поручений по обращениям граждан осуществляется организационно-аналитическим отделом Министерства. Для этого используется система предупредительного контроля: еженедельно исполнителям направляются справки предупредительного контроля с</w:t>
      </w:r>
      <w:r w:rsidR="00D20E86"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напоминанием о сроках исполнения документов, а также осуществляется непосредственное взаимодействие с ответственными исполнителями для предупреждения нарушения сроков рассмотрения обращений граждан.</w:t>
      </w:r>
    </w:p>
    <w:p w:rsidR="00D351E5" w:rsidRPr="003759CF" w:rsidRDefault="00D351E5" w:rsidP="00D351E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9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Повышение эффективности рассмотрения обращений граждан обеспечивается, в первую очередь, за счет осуществления оперативного контроля сроков исполнения поручений, укрепления организационных принципов, повышения персональной ответственности исполнителей и активного участия руководителей в контроле результатов.</w:t>
      </w:r>
    </w:p>
    <w:p w:rsidR="00D351E5" w:rsidRPr="003759CF" w:rsidRDefault="00D351E5" w:rsidP="00D351E5">
      <w:pPr>
        <w:tabs>
          <w:tab w:val="left" w:pos="808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351E5" w:rsidRPr="003759CF" w:rsidRDefault="00D351E5" w:rsidP="00360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D351E5" w:rsidRPr="003759CF" w:rsidSect="0000096B">
      <w:headerReference w:type="default" r:id="rId13"/>
      <w:headerReference w:type="first" r:id="rId14"/>
      <w:pgSz w:w="11906" w:h="16838"/>
      <w:pgMar w:top="993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95" w:rsidRDefault="00656A95" w:rsidP="00154BF2">
      <w:pPr>
        <w:spacing w:after="0" w:line="240" w:lineRule="auto"/>
      </w:pPr>
      <w:r>
        <w:separator/>
      </w:r>
    </w:p>
  </w:endnote>
  <w:endnote w:type="continuationSeparator" w:id="0">
    <w:p w:rsidR="00656A95" w:rsidRDefault="00656A95" w:rsidP="001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95" w:rsidRDefault="00656A95" w:rsidP="00154BF2">
      <w:pPr>
        <w:spacing w:after="0" w:line="240" w:lineRule="auto"/>
      </w:pPr>
      <w:r>
        <w:separator/>
      </w:r>
    </w:p>
  </w:footnote>
  <w:footnote w:type="continuationSeparator" w:id="0">
    <w:p w:rsidR="00656A95" w:rsidRDefault="00656A95" w:rsidP="001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046174"/>
      <w:docPartObj>
        <w:docPartGallery w:val="Page Numbers (Top of Page)"/>
        <w:docPartUnique/>
      </w:docPartObj>
    </w:sdtPr>
    <w:sdtEndPr/>
    <w:sdtContent>
      <w:p w:rsidR="00EF2A35" w:rsidRDefault="00EF2A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1AC">
          <w:rPr>
            <w:noProof/>
          </w:rPr>
          <w:t>7</w:t>
        </w:r>
        <w:r>
          <w:fldChar w:fldCharType="end"/>
        </w:r>
      </w:p>
    </w:sdtContent>
  </w:sdt>
  <w:p w:rsidR="00EF2A35" w:rsidRDefault="00EF2A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35" w:rsidRDefault="00EF2A3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F4"/>
    <w:rsid w:val="00000142"/>
    <w:rsid w:val="0000096B"/>
    <w:rsid w:val="00006710"/>
    <w:rsid w:val="000076A0"/>
    <w:rsid w:val="000114D6"/>
    <w:rsid w:val="00014012"/>
    <w:rsid w:val="00021C7B"/>
    <w:rsid w:val="0002237C"/>
    <w:rsid w:val="000274A9"/>
    <w:rsid w:val="00040404"/>
    <w:rsid w:val="00046838"/>
    <w:rsid w:val="00057DFC"/>
    <w:rsid w:val="00062035"/>
    <w:rsid w:val="0006448A"/>
    <w:rsid w:val="000668CA"/>
    <w:rsid w:val="00072736"/>
    <w:rsid w:val="000752F3"/>
    <w:rsid w:val="00081934"/>
    <w:rsid w:val="0008791F"/>
    <w:rsid w:val="00092094"/>
    <w:rsid w:val="000A1A91"/>
    <w:rsid w:val="000A487B"/>
    <w:rsid w:val="000B1D40"/>
    <w:rsid w:val="000B21DD"/>
    <w:rsid w:val="000B250A"/>
    <w:rsid w:val="000C0F43"/>
    <w:rsid w:val="000E5CC1"/>
    <w:rsid w:val="00101C73"/>
    <w:rsid w:val="00104CB4"/>
    <w:rsid w:val="00110F67"/>
    <w:rsid w:val="00135BA9"/>
    <w:rsid w:val="00140E29"/>
    <w:rsid w:val="00144E52"/>
    <w:rsid w:val="00146071"/>
    <w:rsid w:val="00146C9E"/>
    <w:rsid w:val="00151C65"/>
    <w:rsid w:val="00152C50"/>
    <w:rsid w:val="00154BF2"/>
    <w:rsid w:val="00173EDD"/>
    <w:rsid w:val="001824C8"/>
    <w:rsid w:val="00183F27"/>
    <w:rsid w:val="001916D5"/>
    <w:rsid w:val="001A2B3A"/>
    <w:rsid w:val="001A69DD"/>
    <w:rsid w:val="001A7EB6"/>
    <w:rsid w:val="001B0437"/>
    <w:rsid w:val="001B0F67"/>
    <w:rsid w:val="001C75B2"/>
    <w:rsid w:val="001D2CD2"/>
    <w:rsid w:val="001D6C44"/>
    <w:rsid w:val="001E01F7"/>
    <w:rsid w:val="001E083E"/>
    <w:rsid w:val="001E2D85"/>
    <w:rsid w:val="001E6A4D"/>
    <w:rsid w:val="001F1422"/>
    <w:rsid w:val="001F547F"/>
    <w:rsid w:val="002006E0"/>
    <w:rsid w:val="00201679"/>
    <w:rsid w:val="00204B24"/>
    <w:rsid w:val="002069D1"/>
    <w:rsid w:val="00210D95"/>
    <w:rsid w:val="00211F81"/>
    <w:rsid w:val="0021448A"/>
    <w:rsid w:val="0021543C"/>
    <w:rsid w:val="00226687"/>
    <w:rsid w:val="00230F29"/>
    <w:rsid w:val="00234B77"/>
    <w:rsid w:val="002517A3"/>
    <w:rsid w:val="00254B4D"/>
    <w:rsid w:val="00263543"/>
    <w:rsid w:val="002776D3"/>
    <w:rsid w:val="002A1FF9"/>
    <w:rsid w:val="002A2CA4"/>
    <w:rsid w:val="002A3580"/>
    <w:rsid w:val="002A7313"/>
    <w:rsid w:val="002B6E41"/>
    <w:rsid w:val="002E7485"/>
    <w:rsid w:val="002F056E"/>
    <w:rsid w:val="002F4654"/>
    <w:rsid w:val="002F57A6"/>
    <w:rsid w:val="002F6B78"/>
    <w:rsid w:val="00310F5B"/>
    <w:rsid w:val="00314341"/>
    <w:rsid w:val="00316F76"/>
    <w:rsid w:val="00320C7A"/>
    <w:rsid w:val="003364F6"/>
    <w:rsid w:val="003408B5"/>
    <w:rsid w:val="00341285"/>
    <w:rsid w:val="00352865"/>
    <w:rsid w:val="00352ACC"/>
    <w:rsid w:val="00356070"/>
    <w:rsid w:val="00360BF3"/>
    <w:rsid w:val="0036559E"/>
    <w:rsid w:val="003759CF"/>
    <w:rsid w:val="00383276"/>
    <w:rsid w:val="00385994"/>
    <w:rsid w:val="00387F9E"/>
    <w:rsid w:val="003A585B"/>
    <w:rsid w:val="003A5AB7"/>
    <w:rsid w:val="003B0EF4"/>
    <w:rsid w:val="003C7E26"/>
    <w:rsid w:val="003D040E"/>
    <w:rsid w:val="003D3155"/>
    <w:rsid w:val="003F0A74"/>
    <w:rsid w:val="00401CA2"/>
    <w:rsid w:val="00404A6F"/>
    <w:rsid w:val="004100EF"/>
    <w:rsid w:val="0042203C"/>
    <w:rsid w:val="0044079F"/>
    <w:rsid w:val="00452D29"/>
    <w:rsid w:val="00455E33"/>
    <w:rsid w:val="004618B9"/>
    <w:rsid w:val="00484E3B"/>
    <w:rsid w:val="00485DDD"/>
    <w:rsid w:val="00490D0F"/>
    <w:rsid w:val="004956D5"/>
    <w:rsid w:val="004A4329"/>
    <w:rsid w:val="004A49FC"/>
    <w:rsid w:val="004A5335"/>
    <w:rsid w:val="004A6335"/>
    <w:rsid w:val="004B46A5"/>
    <w:rsid w:val="004B74BA"/>
    <w:rsid w:val="004C132D"/>
    <w:rsid w:val="004C1369"/>
    <w:rsid w:val="004E0103"/>
    <w:rsid w:val="004E2AA8"/>
    <w:rsid w:val="004F5AF9"/>
    <w:rsid w:val="004F623B"/>
    <w:rsid w:val="0050030C"/>
    <w:rsid w:val="00501BE6"/>
    <w:rsid w:val="00525B4F"/>
    <w:rsid w:val="00526D28"/>
    <w:rsid w:val="00534936"/>
    <w:rsid w:val="00537332"/>
    <w:rsid w:val="00541410"/>
    <w:rsid w:val="0054620A"/>
    <w:rsid w:val="00546887"/>
    <w:rsid w:val="00556D2B"/>
    <w:rsid w:val="0056071F"/>
    <w:rsid w:val="00560B2B"/>
    <w:rsid w:val="00582ED2"/>
    <w:rsid w:val="005850AF"/>
    <w:rsid w:val="005959BF"/>
    <w:rsid w:val="005A4B63"/>
    <w:rsid w:val="005B06EA"/>
    <w:rsid w:val="005B2FFA"/>
    <w:rsid w:val="005B720D"/>
    <w:rsid w:val="005C5822"/>
    <w:rsid w:val="005D2595"/>
    <w:rsid w:val="005D6425"/>
    <w:rsid w:val="005E3510"/>
    <w:rsid w:val="005F3818"/>
    <w:rsid w:val="00600D0A"/>
    <w:rsid w:val="00600E34"/>
    <w:rsid w:val="00606388"/>
    <w:rsid w:val="00615658"/>
    <w:rsid w:val="00617BF9"/>
    <w:rsid w:val="00633645"/>
    <w:rsid w:val="0063465D"/>
    <w:rsid w:val="006359F1"/>
    <w:rsid w:val="00636381"/>
    <w:rsid w:val="00644978"/>
    <w:rsid w:val="006527C9"/>
    <w:rsid w:val="00656A95"/>
    <w:rsid w:val="00675FD5"/>
    <w:rsid w:val="00676778"/>
    <w:rsid w:val="006816E1"/>
    <w:rsid w:val="00686557"/>
    <w:rsid w:val="006A3005"/>
    <w:rsid w:val="006A3675"/>
    <w:rsid w:val="006B3622"/>
    <w:rsid w:val="006D64CA"/>
    <w:rsid w:val="007020D9"/>
    <w:rsid w:val="00704EAB"/>
    <w:rsid w:val="0071284A"/>
    <w:rsid w:val="0072523B"/>
    <w:rsid w:val="00734A57"/>
    <w:rsid w:val="00753367"/>
    <w:rsid w:val="00755C4A"/>
    <w:rsid w:val="007608F4"/>
    <w:rsid w:val="007813E6"/>
    <w:rsid w:val="00783422"/>
    <w:rsid w:val="007A143D"/>
    <w:rsid w:val="007A30C6"/>
    <w:rsid w:val="007A3925"/>
    <w:rsid w:val="007A3CE9"/>
    <w:rsid w:val="007B2667"/>
    <w:rsid w:val="007B2B5F"/>
    <w:rsid w:val="007D1DFA"/>
    <w:rsid w:val="007D5073"/>
    <w:rsid w:val="007D64EF"/>
    <w:rsid w:val="007E0D96"/>
    <w:rsid w:val="007E2816"/>
    <w:rsid w:val="008015A1"/>
    <w:rsid w:val="00803BE1"/>
    <w:rsid w:val="00807EAD"/>
    <w:rsid w:val="00817AD2"/>
    <w:rsid w:val="0082132B"/>
    <w:rsid w:val="00825DDA"/>
    <w:rsid w:val="00842E0E"/>
    <w:rsid w:val="0084364B"/>
    <w:rsid w:val="00843B2F"/>
    <w:rsid w:val="00844D1B"/>
    <w:rsid w:val="00851312"/>
    <w:rsid w:val="00854720"/>
    <w:rsid w:val="0086119A"/>
    <w:rsid w:val="00873B1B"/>
    <w:rsid w:val="00875300"/>
    <w:rsid w:val="008761A8"/>
    <w:rsid w:val="00880284"/>
    <w:rsid w:val="00883667"/>
    <w:rsid w:val="00885437"/>
    <w:rsid w:val="00894F8E"/>
    <w:rsid w:val="008A1907"/>
    <w:rsid w:val="008A6D11"/>
    <w:rsid w:val="008B6C88"/>
    <w:rsid w:val="008C1BD6"/>
    <w:rsid w:val="008C5C1A"/>
    <w:rsid w:val="008D7CC6"/>
    <w:rsid w:val="00904DC9"/>
    <w:rsid w:val="00910491"/>
    <w:rsid w:val="00910CA8"/>
    <w:rsid w:val="0091160F"/>
    <w:rsid w:val="009249B7"/>
    <w:rsid w:val="009313F1"/>
    <w:rsid w:val="009314B9"/>
    <w:rsid w:val="009322EB"/>
    <w:rsid w:val="00936A83"/>
    <w:rsid w:val="0094279D"/>
    <w:rsid w:val="00954C04"/>
    <w:rsid w:val="009633A3"/>
    <w:rsid w:val="009644A4"/>
    <w:rsid w:val="009653EC"/>
    <w:rsid w:val="00982FF9"/>
    <w:rsid w:val="00986965"/>
    <w:rsid w:val="00990CDD"/>
    <w:rsid w:val="00995BA1"/>
    <w:rsid w:val="009A2079"/>
    <w:rsid w:val="009A5849"/>
    <w:rsid w:val="009B3617"/>
    <w:rsid w:val="009B6D2E"/>
    <w:rsid w:val="009B7451"/>
    <w:rsid w:val="009C649D"/>
    <w:rsid w:val="009D42B4"/>
    <w:rsid w:val="009D6112"/>
    <w:rsid w:val="009E2205"/>
    <w:rsid w:val="009E2386"/>
    <w:rsid w:val="009E4EAA"/>
    <w:rsid w:val="009F126F"/>
    <w:rsid w:val="00A0459B"/>
    <w:rsid w:val="00A11984"/>
    <w:rsid w:val="00A25AD7"/>
    <w:rsid w:val="00A25D0B"/>
    <w:rsid w:val="00A30B72"/>
    <w:rsid w:val="00A35C42"/>
    <w:rsid w:val="00A35CE7"/>
    <w:rsid w:val="00A40827"/>
    <w:rsid w:val="00A476CF"/>
    <w:rsid w:val="00A5176E"/>
    <w:rsid w:val="00A77D7B"/>
    <w:rsid w:val="00A90CAA"/>
    <w:rsid w:val="00A9219B"/>
    <w:rsid w:val="00AA4C96"/>
    <w:rsid w:val="00AB518A"/>
    <w:rsid w:val="00AC4F04"/>
    <w:rsid w:val="00AD2410"/>
    <w:rsid w:val="00AD36EB"/>
    <w:rsid w:val="00AD79FA"/>
    <w:rsid w:val="00B15E26"/>
    <w:rsid w:val="00B2069E"/>
    <w:rsid w:val="00B213F1"/>
    <w:rsid w:val="00B26810"/>
    <w:rsid w:val="00B34B9E"/>
    <w:rsid w:val="00B4093D"/>
    <w:rsid w:val="00B52766"/>
    <w:rsid w:val="00B57C7A"/>
    <w:rsid w:val="00B776D4"/>
    <w:rsid w:val="00B8270A"/>
    <w:rsid w:val="00B904B4"/>
    <w:rsid w:val="00BC67AE"/>
    <w:rsid w:val="00BD1A46"/>
    <w:rsid w:val="00BD7E9B"/>
    <w:rsid w:val="00BE5DE2"/>
    <w:rsid w:val="00C060D5"/>
    <w:rsid w:val="00C260A8"/>
    <w:rsid w:val="00C31D7C"/>
    <w:rsid w:val="00C41500"/>
    <w:rsid w:val="00C5480C"/>
    <w:rsid w:val="00C602DA"/>
    <w:rsid w:val="00C613DE"/>
    <w:rsid w:val="00C62648"/>
    <w:rsid w:val="00C6277F"/>
    <w:rsid w:val="00C64067"/>
    <w:rsid w:val="00C713C4"/>
    <w:rsid w:val="00C74A5D"/>
    <w:rsid w:val="00C76184"/>
    <w:rsid w:val="00C7651F"/>
    <w:rsid w:val="00C7708D"/>
    <w:rsid w:val="00C77B90"/>
    <w:rsid w:val="00C81733"/>
    <w:rsid w:val="00C962C3"/>
    <w:rsid w:val="00CA02AE"/>
    <w:rsid w:val="00CA0CF9"/>
    <w:rsid w:val="00CA19D4"/>
    <w:rsid w:val="00CA43D3"/>
    <w:rsid w:val="00CB3FDE"/>
    <w:rsid w:val="00CB4E74"/>
    <w:rsid w:val="00CD3682"/>
    <w:rsid w:val="00CE42A6"/>
    <w:rsid w:val="00CE76C4"/>
    <w:rsid w:val="00CF14BF"/>
    <w:rsid w:val="00D014B1"/>
    <w:rsid w:val="00D15E92"/>
    <w:rsid w:val="00D17406"/>
    <w:rsid w:val="00D20E86"/>
    <w:rsid w:val="00D314ED"/>
    <w:rsid w:val="00D349A8"/>
    <w:rsid w:val="00D351E5"/>
    <w:rsid w:val="00D40631"/>
    <w:rsid w:val="00D46226"/>
    <w:rsid w:val="00D509EB"/>
    <w:rsid w:val="00D67DDB"/>
    <w:rsid w:val="00D67F55"/>
    <w:rsid w:val="00D742E2"/>
    <w:rsid w:val="00D92E49"/>
    <w:rsid w:val="00DA114D"/>
    <w:rsid w:val="00DA63C7"/>
    <w:rsid w:val="00DA7438"/>
    <w:rsid w:val="00DB4BA7"/>
    <w:rsid w:val="00DC0B5D"/>
    <w:rsid w:val="00DC664B"/>
    <w:rsid w:val="00DD0998"/>
    <w:rsid w:val="00DD20B8"/>
    <w:rsid w:val="00DD45E3"/>
    <w:rsid w:val="00DF6B34"/>
    <w:rsid w:val="00E07B2E"/>
    <w:rsid w:val="00E131AE"/>
    <w:rsid w:val="00E521AC"/>
    <w:rsid w:val="00E53DE8"/>
    <w:rsid w:val="00E54E75"/>
    <w:rsid w:val="00E55256"/>
    <w:rsid w:val="00E55D79"/>
    <w:rsid w:val="00E60BBE"/>
    <w:rsid w:val="00E71237"/>
    <w:rsid w:val="00E72760"/>
    <w:rsid w:val="00E72966"/>
    <w:rsid w:val="00E747F4"/>
    <w:rsid w:val="00E82539"/>
    <w:rsid w:val="00E84A8C"/>
    <w:rsid w:val="00E9005F"/>
    <w:rsid w:val="00E93A54"/>
    <w:rsid w:val="00EA13CD"/>
    <w:rsid w:val="00EA2347"/>
    <w:rsid w:val="00EA70DE"/>
    <w:rsid w:val="00EC311B"/>
    <w:rsid w:val="00EC65D6"/>
    <w:rsid w:val="00EC7618"/>
    <w:rsid w:val="00ED6175"/>
    <w:rsid w:val="00EE27BD"/>
    <w:rsid w:val="00EE78ED"/>
    <w:rsid w:val="00EF2A35"/>
    <w:rsid w:val="00F018AA"/>
    <w:rsid w:val="00F2428A"/>
    <w:rsid w:val="00F244C5"/>
    <w:rsid w:val="00F312B4"/>
    <w:rsid w:val="00F343DD"/>
    <w:rsid w:val="00F464C6"/>
    <w:rsid w:val="00F47537"/>
    <w:rsid w:val="00F50B39"/>
    <w:rsid w:val="00F5142C"/>
    <w:rsid w:val="00F6236D"/>
    <w:rsid w:val="00F62AA2"/>
    <w:rsid w:val="00F65CDD"/>
    <w:rsid w:val="00F83D8F"/>
    <w:rsid w:val="00F917F4"/>
    <w:rsid w:val="00F93EDD"/>
    <w:rsid w:val="00F9522F"/>
    <w:rsid w:val="00FA12C6"/>
    <w:rsid w:val="00FA2507"/>
    <w:rsid w:val="00FA2F12"/>
    <w:rsid w:val="00FA5241"/>
    <w:rsid w:val="00FB76F6"/>
    <w:rsid w:val="00FC2027"/>
    <w:rsid w:val="00FC3123"/>
    <w:rsid w:val="00FC3723"/>
    <w:rsid w:val="00FC7582"/>
    <w:rsid w:val="00FD1E12"/>
    <w:rsid w:val="00FD28F1"/>
    <w:rsid w:val="00FD31A7"/>
    <w:rsid w:val="00FE4D8B"/>
    <w:rsid w:val="00FF1906"/>
    <w:rsid w:val="00FF1F2A"/>
    <w:rsid w:val="00FF277B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50B9D0-389C-4922-9F4A-81B822D6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  <w:style w:type="table" w:customStyle="1" w:styleId="1">
    <w:name w:val="Сетка таблицы1"/>
    <w:basedOn w:val="a1"/>
    <w:next w:val="ae"/>
    <w:uiPriority w:val="59"/>
    <w:rsid w:val="008436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CA02A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A02A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A0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032319235957579"/>
          <c:y val="0.13331839796176109"/>
          <c:w val="0.70135029327559728"/>
          <c:h val="0.633735949446536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граждан, поступивших в электронной форме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 квартал 2019 года</c:v>
                </c:pt>
                <c:pt idx="1">
                  <c:v>I квартал 2018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534</c:v>
                </c:pt>
                <c:pt idx="1">
                  <c:v>511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 квартал 2019 года</c:v>
                </c:pt>
                <c:pt idx="1">
                  <c:v>I квартал 2018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1032</c:v>
                </c:pt>
                <c:pt idx="1">
                  <c:v>1234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66456200"/>
        <c:axId val="266456592"/>
      </c:barChart>
      <c:catAx>
        <c:axId val="2664562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defRPr>
            </a:pPr>
            <a:endParaRPr lang="ru-RU"/>
          </a:p>
        </c:txPr>
        <c:crossAx val="266456592"/>
        <c:crosses val="autoZero"/>
        <c:auto val="1"/>
        <c:lblAlgn val="ctr"/>
        <c:lblOffset val="100"/>
        <c:noMultiLvlLbl val="0"/>
      </c:catAx>
      <c:valAx>
        <c:axId val="266456592"/>
        <c:scaling>
          <c:orientation val="minMax"/>
          <c:max val="13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456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328826043341443E-2"/>
          <c:y val="0.12232415902140673"/>
          <c:w val="0.91376715999505298"/>
          <c:h val="0.706193262539430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2019 года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146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8412031829354661E-2"/>
                  <c:y val="-0.1168751895962753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415731366912469E-2"/>
                  <c:y val="-0.1371476806605204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rgbClr val="FF0000"/>
                        </a:solidFill>
                      </a:rPr>
                      <a:t>185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146</c:v>
                </c:pt>
                <c:pt idx="1">
                  <c:v>203</c:v>
                </c:pt>
                <c:pt idx="2">
                  <c:v>185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8774200"/>
        <c:axId val="138770672"/>
      </c:lineChart>
      <c:catAx>
        <c:axId val="138774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defRPr>
            </a:pPr>
            <a:endParaRPr lang="ru-RU"/>
          </a:p>
        </c:txPr>
        <c:crossAx val="138770672"/>
        <c:crosses val="autoZero"/>
        <c:auto val="1"/>
        <c:lblAlgn val="ctr"/>
        <c:lblOffset val="100"/>
        <c:noMultiLvlLbl val="0"/>
      </c:catAx>
      <c:valAx>
        <c:axId val="138770672"/>
        <c:scaling>
          <c:orientation val="minMax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774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город Екатеринбург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1.4234875444839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2018 году</c:v>
                </c:pt>
                <c:pt idx="1">
                  <c:v>в 2019 году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521</c:v>
                </c:pt>
                <c:pt idx="1">
                  <c:v>402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2018 году</c:v>
                </c:pt>
                <c:pt idx="1">
                  <c:v>в 2019 году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113</c:v>
                </c:pt>
                <c:pt idx="1">
                  <c:v>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Южный УО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2018 году</c:v>
                </c:pt>
                <c:pt idx="1">
                  <c:v>в 2019 году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116</c:v>
                </c:pt>
                <c:pt idx="1">
                  <c:v>85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Горнозаводской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2018 году</c:v>
                </c:pt>
                <c:pt idx="1">
                  <c:v>в 2019 году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129</c:v>
                </c:pt>
                <c:pt idx="1">
                  <c:v>106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Западный УО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8169556840077067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803468208092484E-2"/>
                      <c:h val="6.5527065527065526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2018 году</c:v>
                </c:pt>
                <c:pt idx="1">
                  <c:v>в 2019 году 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126</c:v>
                </c:pt>
                <c:pt idx="1">
                  <c:v>117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Восточный УО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2018 году</c:v>
                </c:pt>
                <c:pt idx="1">
                  <c:v>в 2019 году 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132</c:v>
                </c:pt>
                <c:pt idx="1">
                  <c:v>81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Иные территории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 2018 году</c:v>
                </c:pt>
                <c:pt idx="1">
                  <c:v>в 2019 году 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97</c:v>
                </c:pt>
                <c:pt idx="1">
                  <c:v>159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769496"/>
        <c:axId val="138773808"/>
      </c:barChart>
      <c:catAx>
        <c:axId val="138769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defRPr>
            </a:pPr>
            <a:endParaRPr lang="ru-RU"/>
          </a:p>
        </c:txPr>
        <c:crossAx val="138773808"/>
        <c:crosses val="autoZero"/>
        <c:auto val="1"/>
        <c:lblAlgn val="ctr"/>
        <c:lblOffset val="100"/>
        <c:noMultiLvlLbl val="0"/>
      </c:catAx>
      <c:valAx>
        <c:axId val="13877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387694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7610570417828207E-2"/>
          <c:y val="0.81091911565974162"/>
          <c:w val="0.92134200616227324"/>
          <c:h val="0.17077424818465198"/>
        </c:manualLayout>
      </c:layout>
      <c:overlay val="0"/>
      <c:txPr>
        <a:bodyPr/>
        <a:lstStyle/>
        <a:p>
          <a:pPr>
            <a:defRPr sz="1200" b="0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628924548988335E-2"/>
          <c:y val="2.5299276614813388E-3"/>
          <c:w val="0.53332120668460747"/>
          <c:h val="0.69909090909090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 обращений граждан по муниципальным образованиям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B w="0"/>
            </a:sp3d>
          </c:spPr>
          <c:explosion val="4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B w="0"/>
              </a:sp3d>
            </c:spPr>
          </c:dPt>
          <c:dLbls>
            <c:dLbl>
              <c:idx val="0"/>
              <c:layout>
                <c:manualLayout>
                  <c:x val="-0.16713688476236896"/>
                  <c:y val="-6.422170201697943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8920978462928958E-3"/>
                  <c:y val="4.3556349934785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04549431321085E-3"/>
                  <c:y val="4.2309322445805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325288607216533E-3"/>
                  <c:y val="4.2559346748323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1952866612235858E-2"/>
                  <c:y val="6.1309115501666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249777433356859E-2"/>
                  <c:y val="2.9053668904883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5130059962016945E-2"/>
                  <c:y val="-4.94488188976378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9945799457994585E-2"/>
                      <c:h val="8.2197725284339454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12771588507188814"/>
                  <c:y val="2.5264157931178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город Екатеринбург</c:v>
                </c:pt>
                <c:pt idx="1">
                  <c:v>город Нижний Тагил</c:v>
                </c:pt>
                <c:pt idx="2">
                  <c:v>городской округ Первоуральск</c:v>
                </c:pt>
                <c:pt idx="3">
                  <c:v>городской округ Верхняя Пышма</c:v>
                </c:pt>
                <c:pt idx="4">
                  <c:v>город Каменск-Уральский</c:v>
                </c:pt>
                <c:pt idx="5">
                  <c:v>городской округ Ревда</c:v>
                </c:pt>
                <c:pt idx="6">
                  <c:v>Сысертский городской округ</c:v>
                </c:pt>
                <c:pt idx="7">
                  <c:v>другие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402</c:v>
                </c:pt>
                <c:pt idx="1">
                  <c:v>58</c:v>
                </c:pt>
                <c:pt idx="2">
                  <c:v>25</c:v>
                </c:pt>
                <c:pt idx="3">
                  <c:v>21</c:v>
                </c:pt>
                <c:pt idx="4">
                  <c:v>19</c:v>
                </c:pt>
                <c:pt idx="5">
                  <c:v>18</c:v>
                </c:pt>
                <c:pt idx="6">
                  <c:v>15</c:v>
                </c:pt>
                <c:pt idx="7">
                  <c:v>473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9494169241503048E-2"/>
          <c:y val="0.72491588056443435"/>
          <c:w val="0.88210870793049601"/>
          <c:h val="0.190895662794625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CCC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348021864239445E-2"/>
          <c:y val="4.0265035677879715E-2"/>
          <c:w val="0.77298050139275765"/>
          <c:h val="0.80277777777777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CCFF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342170531436089E-3"/>
                  <c:y val="-1.3584081806287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1872763610970692E-2"/>
                  <c:y val="1.96047741738704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270089639160735E-3"/>
                  <c:y val="-2.0641800508881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349</c:v>
                </c:pt>
                <c:pt idx="1">
                  <c:v>462</c:v>
                </c:pt>
                <c:pt idx="2">
                  <c:v>423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FF000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69787621576542E-2"/>
                  <c:y val="-3.2989209682123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914608276705138E-2"/>
                  <c:y val="-1.4100242817241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630865039507855E-2"/>
                  <c:y val="-5.6886910875271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288</c:v>
                </c:pt>
                <c:pt idx="1">
                  <c:v>390</c:v>
                </c:pt>
                <c:pt idx="2">
                  <c:v>354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8767144"/>
        <c:axId val="138768712"/>
        <c:axId val="0"/>
      </c:bar3DChart>
      <c:catAx>
        <c:axId val="138767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defRPr>
            </a:pPr>
            <a:endParaRPr lang="ru-RU"/>
          </a:p>
        </c:txPr>
        <c:crossAx val="13876871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38768712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767144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82592251311051879"/>
          <c:y val="0.42582532688001157"/>
          <c:w val="0.14763231197771587"/>
          <c:h val="0.16388888888888889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Отдел обеспечения и контроля социальных выплат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 организации и контроля деятельности по опеке и попечительству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Отдел обеспечения социальных гарантий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5462962962962962E-2"/>
                  <c:y val="-2.777777777777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Отдел технологий социального обслуживания граждан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0833333333333332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129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Отдел семейной политики и социального обслуживания семьи и детей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8518518518518517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Отдел по делам инвалидов</c:v>
                </c:pt>
              </c:strCache>
            </c:strRef>
          </c:tx>
          <c:spPr>
            <a:solidFill>
              <a:srgbClr val="C0504D">
                <a:lumMod val="5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2073165575492579E-2"/>
                  <c:y val="-2.5822733696749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Остальные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203690152113884E-2"/>
                  <c:y val="-2.1351242217383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984744"/>
        <c:axId val="264499256"/>
        <c:axId val="0"/>
      </c:bar3DChart>
      <c:catAx>
        <c:axId val="134984744"/>
        <c:scaling>
          <c:orientation val="minMax"/>
        </c:scaling>
        <c:delete val="0"/>
        <c:axPos val="b"/>
        <c:numFmt formatCode="General" sourceLinked="0"/>
        <c:majorTickMark val="out"/>
        <c:minorTickMark val="cross"/>
        <c:tickLblPos val="nextTo"/>
        <c:spPr>
          <a:noFill/>
        </c:spPr>
        <c:txPr>
          <a:bodyPr/>
          <a:lstStyle/>
          <a:p>
            <a:pPr>
              <a:defRPr sz="1050" b="0"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defRPr>
            </a:pPr>
            <a:endParaRPr lang="ru-RU"/>
          </a:p>
        </c:txPr>
        <c:crossAx val="264499256"/>
        <c:crosses val="autoZero"/>
        <c:auto val="1"/>
        <c:lblAlgn val="ctr"/>
        <c:lblOffset val="100"/>
        <c:noMultiLvlLbl val="0"/>
      </c:catAx>
      <c:valAx>
        <c:axId val="264499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984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11855430949918"/>
          <c:y val="3.566042339945602E-2"/>
          <c:w val="0.3335437704118962"/>
          <c:h val="0.92495018883009494"/>
        </c:manualLayout>
      </c:layout>
      <c:overlay val="0"/>
      <c:txPr>
        <a:bodyPr/>
        <a:lstStyle/>
        <a:p>
          <a:pPr>
            <a:defRPr sz="1000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0673-869E-43D1-858A-EC8D590F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Вершинина Камилла Игоревна</dc:creator>
  <cp:lastModifiedBy>Качусова Светлана Александровна</cp:lastModifiedBy>
  <cp:revision>2</cp:revision>
  <cp:lastPrinted>2019-04-09T09:16:00Z</cp:lastPrinted>
  <dcterms:created xsi:type="dcterms:W3CDTF">2019-04-09T09:17:00Z</dcterms:created>
  <dcterms:modified xsi:type="dcterms:W3CDTF">2019-04-09T09:17:00Z</dcterms:modified>
</cp:coreProperties>
</file>