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5A" w:rsidRPr="00D800B4" w:rsidRDefault="007173D0" w:rsidP="00717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Предложения в </w:t>
      </w:r>
      <w:r w:rsidR="001B285A" w:rsidRPr="00D800B4">
        <w:rPr>
          <w:rFonts w:ascii="Times New Roman" w:hAnsi="Times New Roman"/>
          <w:b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мероприятий по подготовке и проведению </w:t>
      </w:r>
      <w:r w:rsidR="006D0942">
        <w:rPr>
          <w:rFonts w:ascii="Times New Roman" w:hAnsi="Times New Roman"/>
          <w:b/>
          <w:sz w:val="24"/>
          <w:szCs w:val="24"/>
          <w:lang w:eastAsia="ru-RU"/>
        </w:rPr>
        <w:t xml:space="preserve">Всемирного Дня здоровья </w:t>
      </w:r>
      <w:r w:rsidRPr="00D800B4">
        <w:rPr>
          <w:rFonts w:ascii="Times New Roman" w:hAnsi="Times New Roman"/>
          <w:b/>
          <w:sz w:val="24"/>
          <w:szCs w:val="24"/>
          <w:lang w:eastAsia="ru-RU"/>
        </w:rPr>
        <w:t>в 2019</w:t>
      </w:r>
      <w:r w:rsidR="001B285A" w:rsidRPr="00D800B4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1B285A" w:rsidRPr="00D800B4" w:rsidRDefault="001B285A" w:rsidP="008143CB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4782"/>
        <w:gridCol w:w="1559"/>
        <w:gridCol w:w="3019"/>
      </w:tblGrid>
      <w:tr w:rsidR="001B285A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85A" w:rsidRPr="00D800B4" w:rsidRDefault="001B285A" w:rsidP="00814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0B4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85A" w:rsidRPr="00D800B4" w:rsidRDefault="001B285A" w:rsidP="00814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0B4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85A" w:rsidRPr="00D800B4" w:rsidRDefault="007A49AF" w:rsidP="00814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="001B285A" w:rsidRPr="00D800B4">
              <w:rPr>
                <w:rFonts w:ascii="Times New Roman" w:hAnsi="Times New Roman"/>
                <w:sz w:val="24"/>
                <w:szCs w:val="24"/>
                <w:lang w:eastAsia="ar-SA"/>
              </w:rPr>
              <w:t>рок проведения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5A" w:rsidRPr="00D800B4" w:rsidRDefault="001B285A" w:rsidP="008143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0B4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B43C86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C86" w:rsidRPr="00D800B4" w:rsidRDefault="00D46533" w:rsidP="00D465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9AF" w:rsidRPr="00D46533" w:rsidRDefault="007A49AF" w:rsidP="007A49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плана мероприятий, посвященных Международному Дню здоровья на сайте и стендах </w:t>
            </w:r>
            <w:r w:rsidRPr="00D465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УСП по городу Асбесту</w:t>
            </w: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, учреждений социального обслуживания населения</w:t>
            </w:r>
          </w:p>
          <w:p w:rsidR="00B43C86" w:rsidRPr="00D46533" w:rsidRDefault="00B43C86" w:rsidP="000B75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C86" w:rsidRPr="00D46533" w:rsidRDefault="00B43C86" w:rsidP="000B75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  <w:r w:rsidR="007A49AF" w:rsidRPr="00D46533">
              <w:rPr>
                <w:rFonts w:ascii="Liberation Serif" w:hAnsi="Liberation Serif" w:cs="Liberation Serif"/>
                <w:sz w:val="24"/>
                <w:szCs w:val="24"/>
              </w:rPr>
              <w:t>-01.04.2019</w:t>
            </w:r>
          </w:p>
          <w:p w:rsidR="00B43C86" w:rsidRPr="00D46533" w:rsidRDefault="00B43C86" w:rsidP="000B75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86" w:rsidRPr="00D46533" w:rsidRDefault="007A49AF" w:rsidP="000B75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УСП по городу Асбесту*, ГАУ «КЦСОН г. Асбеста»*; ГБУ «СРЦН г. Асбеста»*; ГКУ «СЦРН № 2 города Асбеста»*</w:t>
            </w:r>
          </w:p>
        </w:tc>
      </w:tr>
      <w:tr w:rsidR="00B43C86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C86" w:rsidRPr="00D800B4" w:rsidRDefault="00D46533" w:rsidP="00D465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C86" w:rsidRPr="00D46533" w:rsidRDefault="000B75ED" w:rsidP="000B75ED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Организация</w:t>
            </w:r>
            <w:r w:rsidR="00B43C86" w:rsidRPr="00D46533">
              <w:rPr>
                <w:rFonts w:ascii="Liberation Serif" w:hAnsi="Liberation Serif" w:cs="Liberation Serif"/>
                <w:sz w:val="24"/>
                <w:szCs w:val="24"/>
              </w:rPr>
              <w:t xml:space="preserve"> обследования клиентов  и сотрудников учреждения выездным кабинетом «Центр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C86" w:rsidRPr="00D46533" w:rsidRDefault="000B75ED" w:rsidP="000B75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26.03.2019-</w:t>
            </w:r>
            <w:r w:rsidR="00B43C86" w:rsidRPr="00D46533">
              <w:rPr>
                <w:rFonts w:ascii="Liberation Serif" w:hAnsi="Liberation Serif" w:cs="Liberation Serif"/>
                <w:sz w:val="24"/>
                <w:szCs w:val="24"/>
              </w:rPr>
              <w:t xml:space="preserve"> 04.04.2019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86" w:rsidRPr="00D46533" w:rsidRDefault="00B43C86" w:rsidP="000B75ED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104D01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D01" w:rsidRDefault="00104D01" w:rsidP="00D465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D01" w:rsidRPr="00D46533" w:rsidRDefault="00104D01" w:rsidP="000B75ED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D01" w:rsidRPr="00D46533" w:rsidRDefault="00104D01" w:rsidP="000B75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01" w:rsidRPr="00D46533" w:rsidRDefault="00104D01" w:rsidP="000B75ED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94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«КЦСОН п. </w:t>
            </w:r>
            <w:proofErr w:type="spellStart"/>
            <w:r w:rsidRPr="006D094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6D094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</w:tr>
      <w:tr w:rsidR="009A6A71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800B4" w:rsidRDefault="00104D01" w:rsidP="00D465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и размещение информацию о Международном Дне здоровья (социальные сети Одноклассники, </w:t>
            </w:r>
            <w:r w:rsidRPr="00D4653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Instagram</w:t>
            </w: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01.04.2019-07.04.2019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ГБУ «СРЦН г. Асбеста»</w:t>
            </w:r>
          </w:p>
        </w:tc>
      </w:tr>
      <w:tr w:rsidR="00A24EF6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D800B4" w:rsidRDefault="00104D01" w:rsidP="00D465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D46533" w:rsidRDefault="00A24EF6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Воспитательские часы : « История  празднования в России», « Здоровье, твое богатство..»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D46533" w:rsidRDefault="00A24EF6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01.04.2019-07.04.2019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F6" w:rsidRPr="00D46533" w:rsidRDefault="00A24EF6" w:rsidP="009A6A7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465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«СЦРН № 2 города Асбеста</w:t>
            </w:r>
          </w:p>
        </w:tc>
      </w:tr>
      <w:tr w:rsidR="009A6A71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800B4" w:rsidRDefault="00104D01" w:rsidP="009A6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Тропа здоровья: организованная прогулка для членов досуговых клубов пожилых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01.04.2019</w:t>
            </w:r>
            <w:r w:rsidR="001C2F30" w:rsidRPr="00D4653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,</w:t>
            </w:r>
          </w:p>
          <w:p w:rsidR="001C2F30" w:rsidRPr="00D46533" w:rsidRDefault="001C2F30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08.04.2019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D46533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9A6A71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800B4" w:rsidRDefault="00104D01" w:rsidP="00D465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Просветительская работа с населением:       -информирование  по вопросам  ЗОЖ* : беседы , лекции, раздача буклетов (по профилактике вредных привычек,</w:t>
            </w:r>
            <w:r w:rsidRPr="00D46533">
              <w:rPr>
                <w:rFonts w:ascii="Liberation Serif" w:hAnsi="Liberation Serif" w:cs="Liberation Serif"/>
                <w:b/>
                <w:color w:val="303030"/>
                <w:sz w:val="24"/>
                <w:szCs w:val="24"/>
              </w:rPr>
              <w:t xml:space="preserve"> </w:t>
            </w:r>
            <w:r w:rsidRPr="00D46533">
              <w:rPr>
                <w:rFonts w:ascii="Liberation Serif" w:hAnsi="Liberation Serif" w:cs="Liberation Serif"/>
                <w:color w:val="303030"/>
                <w:sz w:val="24"/>
                <w:szCs w:val="24"/>
              </w:rPr>
              <w:t>иммунизация</w:t>
            </w: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);                                                  -просмотр социальных роликов на занятиях с несовершеннолетними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01.04.2019-30.04.2019</w:t>
            </w:r>
          </w:p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 xml:space="preserve">         24.04.2019-30.04.2019</w:t>
            </w:r>
          </w:p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ГБУ «СРЦН г. Асбеста»</w:t>
            </w:r>
          </w:p>
        </w:tc>
      </w:tr>
      <w:tr w:rsidR="009A6A71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800B4" w:rsidRDefault="00104D01" w:rsidP="00D465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Посещение членами досуговых клубов пожилых людей территории МАУ «ДЗОЛ «Заря»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02.04.2019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D46533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9A6A71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800B4" w:rsidRDefault="00104D01" w:rsidP="00D465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Подготовка и раздача буклетов клиентам ОСО*:</w:t>
            </w:r>
          </w:p>
          <w:p w:rsidR="009A6A71" w:rsidRPr="00D46533" w:rsidRDefault="009A6A71" w:rsidP="009A6A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«Профилактика заболеваний людей пожилого возраста, поддержка здорового образа жизни среди инвалидов и пенсионеров», «Возраст – жизни не помеха»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02.04.2019-08.04.2019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D46533" w:rsidRDefault="009A6A71" w:rsidP="009A6A71">
            <w:pPr>
              <w:pStyle w:val="5"/>
              <w:spacing w:line="257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9A6A71" w:rsidRPr="00D800B4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800B4" w:rsidRDefault="00104D01" w:rsidP="00D465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для клиентов СРО* </w:t>
            </w: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спортивного соревнования «Марафон здоровья» с использованием  настольных спортивных игр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03.04.2019</w:t>
            </w:r>
          </w:p>
          <w:p w:rsidR="009A6A71" w:rsidRPr="00D46533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D46533" w:rsidRDefault="009A6A71" w:rsidP="009A6A7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65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ГАУ «КЦСОН г. Асбеста»</w:t>
            </w: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Проведение беседы для отдыхающих в ОДП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 «Адаптивная физкультура для пожилых»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03.04.2019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0B75ED" w:rsidRDefault="009A6A71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A24EF6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0B75ED" w:rsidRDefault="00A24EF6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Просмотр и обсуждение видеофильмов о 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0B75ED" w:rsidRDefault="00A24EF6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03.04.2019-04.04.2019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F6" w:rsidRPr="000B75ED" w:rsidRDefault="00A24EF6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ГКУ «СЦРН № 2 города Асбеста»</w:t>
            </w:r>
          </w:p>
        </w:tc>
      </w:tr>
      <w:tr w:rsidR="006D0942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942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942" w:rsidRDefault="006D0942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Групповое занятие в клубе «Смайлик»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942" w:rsidRDefault="006D0942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42" w:rsidRDefault="006D0942" w:rsidP="009A6A71">
            <w:pPr>
              <w:pStyle w:val="a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D0942">
              <w:rPr>
                <w:rFonts w:ascii="Liberation Serif" w:eastAsia="Times New Roman" w:hAnsi="Liberation Serif"/>
                <w:sz w:val="24"/>
                <w:szCs w:val="24"/>
              </w:rPr>
              <w:t xml:space="preserve">ГАУ «КЦСОН п. </w:t>
            </w:r>
            <w:proofErr w:type="spellStart"/>
            <w:r w:rsidRPr="006D0942">
              <w:rPr>
                <w:rFonts w:ascii="Liberation Serif" w:eastAsia="Times New Roman" w:hAnsi="Liberation Serif"/>
                <w:sz w:val="24"/>
                <w:szCs w:val="24"/>
              </w:rPr>
              <w:t>Рефтинский</w:t>
            </w:r>
            <w:proofErr w:type="spellEnd"/>
            <w:r w:rsidRPr="006D0942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</w:tr>
      <w:tr w:rsidR="006D0942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942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942" w:rsidRDefault="006D0942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Спортивное мероприятие «Утренняя зарядка-залог настроения»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942" w:rsidRDefault="006D0942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04.04.2019-11.04.2019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42" w:rsidRDefault="006D0942" w:rsidP="009A6A71">
            <w:pPr>
              <w:pStyle w:val="a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D0942">
              <w:rPr>
                <w:rFonts w:ascii="Liberation Serif" w:eastAsia="Times New Roman" w:hAnsi="Liberation Serif"/>
                <w:sz w:val="24"/>
                <w:szCs w:val="24"/>
              </w:rPr>
              <w:t xml:space="preserve">ГАУ «КЦСОН п. </w:t>
            </w:r>
            <w:proofErr w:type="spellStart"/>
            <w:r w:rsidRPr="006D0942">
              <w:rPr>
                <w:rFonts w:ascii="Liberation Serif" w:eastAsia="Times New Roman" w:hAnsi="Liberation Serif"/>
                <w:sz w:val="24"/>
                <w:szCs w:val="24"/>
              </w:rPr>
              <w:t>Рефтинский</w:t>
            </w:r>
            <w:proofErr w:type="spellEnd"/>
            <w:r w:rsidRPr="006D0942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</w:tr>
      <w:tr w:rsidR="00104D0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D01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D01" w:rsidRDefault="00104D01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Беседа-консультирование с подростками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Психоактивные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вещества – со мной или без меня?», состоящими на учете в отделениях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D01" w:rsidRDefault="00104D01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01" w:rsidRPr="006D0942" w:rsidRDefault="00104D01" w:rsidP="009A6A71">
            <w:pPr>
              <w:pStyle w:val="a3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D0942">
              <w:rPr>
                <w:rFonts w:ascii="Liberation Serif" w:eastAsia="Times New Roman" w:hAnsi="Liberation Serif"/>
                <w:sz w:val="24"/>
                <w:szCs w:val="24"/>
              </w:rPr>
              <w:t xml:space="preserve">ГАУ «КЦСОН п. </w:t>
            </w:r>
            <w:proofErr w:type="spellStart"/>
            <w:r w:rsidRPr="006D0942">
              <w:rPr>
                <w:rFonts w:ascii="Liberation Serif" w:eastAsia="Times New Roman" w:hAnsi="Liberation Serif"/>
                <w:sz w:val="24"/>
                <w:szCs w:val="24"/>
              </w:rPr>
              <w:t>Рефтинский</w:t>
            </w:r>
            <w:proofErr w:type="spellEnd"/>
            <w:r w:rsidRPr="006D0942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Мастер-класс по проведению оздоровительной гимнастики для сотрудников консультац</w:t>
            </w:r>
            <w:r w:rsidR="001C2F3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ионного отделения  и 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ССО*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05.04.2019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Асбеста»*</w:t>
            </w: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Беседа с клиентами</w:t>
            </w:r>
            <w:r w:rsidR="001C2F30">
              <w:rPr>
                <w:rFonts w:ascii="Liberation Serif" w:hAnsi="Liberation Serif" w:cs="Liberation Serif"/>
                <w:sz w:val="24"/>
                <w:szCs w:val="24"/>
              </w:rPr>
              <w:t>: «Как повысить иммунитет»; «Здоровый образ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05.04.2019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0B75ED" w:rsidRDefault="009A6A71" w:rsidP="009A6A7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Проведение спортивно –развлекательной про</w:t>
            </w:r>
            <w:r w:rsidR="00F77C8F">
              <w:rPr>
                <w:rFonts w:ascii="Liberation Serif" w:hAnsi="Liberation Serif" w:cs="Liberation Serif"/>
                <w:sz w:val="24"/>
                <w:szCs w:val="24"/>
              </w:rPr>
              <w:t>граммы «Если хочешь быть здоров</w:t>
            </w: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» с участием отдыхающих в ОДП</w:t>
            </w:r>
            <w:r w:rsidR="001C2F30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05.04.2019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Default="009A6A71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Профилактическая бесе</w:t>
            </w:r>
            <w:r w:rsidR="001C2F3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да с лицами БОМЖ о вреде курения</w:t>
            </w: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и злоуп</w:t>
            </w:r>
            <w:r w:rsidR="001C2F3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отреблении алкогольных напитков;</w:t>
            </w:r>
          </w:p>
          <w:p w:rsidR="001C2F30" w:rsidRPr="000B75ED" w:rsidRDefault="001C2F30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Беседа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гражданами </w:t>
            </w: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ОВП* на тему</w:t>
            </w: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: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</w:t>
            </w: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« Профилактические мероприятия в Свердловской области по предупреждению и распространению туберкулеза»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05.04.2019</w:t>
            </w:r>
            <w:r w:rsidR="001C2F3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, 08.04.2019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A24EF6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0B75ED" w:rsidRDefault="00A24EF6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Конкурс рисунка «В здоровом теле, здоровый дух»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0B75ED" w:rsidRDefault="00A24EF6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06.04.2019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F6" w:rsidRPr="000B75ED" w:rsidRDefault="00A24EF6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«СЦРН № 2 города Асбеста»</w:t>
            </w:r>
          </w:p>
        </w:tc>
      </w:tr>
      <w:tr w:rsidR="00A24EF6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Default="00A24EF6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Прогулка в лес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Default="00A24EF6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07.04.2019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F6" w:rsidRDefault="00A24EF6" w:rsidP="009A6A71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«СЦРН № 2 города Асбеста»</w:t>
            </w:r>
          </w:p>
        </w:tc>
      </w:tr>
      <w:tr w:rsidR="00A24EF6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Default="00A24EF6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Конкурс подвижных игр на улице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Default="00A24EF6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07.04.2019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F6" w:rsidRDefault="00A24EF6" w:rsidP="009A6A71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«СЦРН № 2 города Асбеста»</w:t>
            </w:r>
          </w:p>
        </w:tc>
      </w:tr>
      <w:tr w:rsidR="00A24EF6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Default="00A24EF6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Викторина «Как ты знаешь витамины»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EF6" w:rsidRDefault="00A24EF6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07.04.2019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F6" w:rsidRDefault="00A24EF6" w:rsidP="009A6A71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«СЦРН № 2 города Асбеста»</w:t>
            </w: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C2F30" w:rsidP="009A6A71">
            <w:pPr>
              <w:suppressAutoHyphens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Р</w:t>
            </w:r>
            <w:r w:rsidR="009A6A71"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аздача буклетов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и памяток на тему: </w:t>
            </w:r>
            <w:r w:rsidRPr="000B75ED">
              <w:rPr>
                <w:rFonts w:ascii="Liberation Serif" w:eastAsia="MS Mincho" w:hAnsi="Liberation Serif" w:cs="Liberation Serif"/>
                <w:sz w:val="24"/>
                <w:szCs w:val="24"/>
                <w:lang w:eastAsia="ja-JP"/>
              </w:rPr>
              <w:t>«В</w:t>
            </w:r>
            <w:r>
              <w:rPr>
                <w:rFonts w:ascii="Liberation Serif" w:eastAsia="MS Mincho" w:hAnsi="Liberation Serif" w:cs="Liberation Serif"/>
                <w:sz w:val="24"/>
                <w:szCs w:val="24"/>
                <w:lang w:eastAsia="ja-JP"/>
              </w:rPr>
              <w:t xml:space="preserve"> здоровом теле -</w:t>
            </w:r>
            <w:r w:rsidR="00D46533">
              <w:rPr>
                <w:rFonts w:ascii="Liberation Serif" w:eastAsia="MS Mincho" w:hAnsi="Liberation Serif" w:cs="Liberation Serif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Liberation Serif" w:eastAsia="MS Mincho" w:hAnsi="Liberation Serif" w:cs="Liberation Serif"/>
                <w:sz w:val="24"/>
                <w:szCs w:val="24"/>
                <w:lang w:eastAsia="ja-JP"/>
              </w:rPr>
              <w:t xml:space="preserve">здоровый дух», </w:t>
            </w: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«Добрые советы для вашего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07.04.2019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1" w:rsidRPr="000B75ED" w:rsidRDefault="001C2F30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спортивно-развлекательного мероприятия</w:t>
            </w:r>
            <w:r w:rsidR="009A6A71"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 для детей группы дневного пребывания и сотрудников, посвященное Международному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08.04.2019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ГБУ «СРЦН г. Асбеста»</w:t>
            </w:r>
          </w:p>
        </w:tc>
      </w:tr>
      <w:tr w:rsidR="006D0942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942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2" w:rsidRDefault="006D0942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 с родителями (состоящими на учете в ОПБН) о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2" w:rsidRPr="000B75ED" w:rsidRDefault="006D0942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2" w:rsidRPr="000B75ED" w:rsidRDefault="006D0942" w:rsidP="009A6A7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D094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«КЦСОН п. </w:t>
            </w:r>
            <w:proofErr w:type="spellStart"/>
            <w:r w:rsidRPr="006D094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6D094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Участие в проведении консультаций  для воспитанников старшей группы со стоматологом-гиг</w:t>
            </w:r>
            <w:r w:rsidR="0096753E">
              <w:rPr>
                <w:rFonts w:ascii="Liberation Serif" w:hAnsi="Liberation Serif" w:cs="Liberation Serif"/>
                <w:sz w:val="24"/>
                <w:szCs w:val="24"/>
              </w:rPr>
              <w:t>иенистом  «Центра здоровья» в ГАУЗ СО «ГБ г. Асбест»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10.04.2019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ГБУ «СРЦН г. Асбеста»</w:t>
            </w:r>
          </w:p>
          <w:p w:rsidR="009A6A71" w:rsidRPr="000B75ED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Проведение акции для лиц</w:t>
            </w:r>
            <w:r w:rsidR="00F77C8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БОМЖ «Чистота, залог здоровья» (</w:t>
            </w: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выдача наборов для личн</w:t>
            </w:r>
            <w:r w:rsidR="00F77C8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ой гигиены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 декада апреля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0B75ED" w:rsidRDefault="009A6A71" w:rsidP="009A6A71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9A6A71" w:rsidP="009A6A71">
            <w:pPr>
              <w:spacing w:after="0"/>
              <w:rPr>
                <w:rFonts w:ascii="Liberation Serif" w:eastAsia="MS Mincho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eastAsia="MS Mincho" w:hAnsi="Liberation Serif" w:cs="Liberation Serif"/>
                <w:sz w:val="24"/>
                <w:szCs w:val="24"/>
              </w:rPr>
              <w:t xml:space="preserve">Проведение мониторинга клиентов, </w:t>
            </w:r>
            <w:r w:rsidR="0096753E" w:rsidRPr="000B75ED">
              <w:rPr>
                <w:rFonts w:ascii="Liberation Serif" w:eastAsia="MS Mincho" w:hAnsi="Liberation Serif" w:cs="Liberation Serif"/>
                <w:sz w:val="24"/>
                <w:szCs w:val="24"/>
              </w:rPr>
              <w:t>подлежащих обследованию</w:t>
            </w:r>
          </w:p>
          <w:p w:rsidR="009A6A71" w:rsidRPr="000B75ED" w:rsidRDefault="009A6A71" w:rsidP="009A6A7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F77C8F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MS Mincho" w:hAnsi="Liberation Serif" w:cs="Liberation Serif"/>
                <w:sz w:val="24"/>
                <w:szCs w:val="24"/>
              </w:rPr>
              <w:t>1 декада апреля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71" w:rsidRPr="000B75ED" w:rsidRDefault="009A6A71" w:rsidP="009A6A7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ГАУ «КЦСОН г. Асбеста»</w:t>
            </w: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</w:t>
            </w:r>
            <w:r w:rsidR="0096753E" w:rsidRPr="000B75ED">
              <w:rPr>
                <w:rFonts w:ascii="Liberation Serif" w:hAnsi="Liberation Serif" w:cs="Liberation Serif"/>
                <w:sz w:val="24"/>
                <w:szCs w:val="24"/>
              </w:rPr>
              <w:t>проведение групповых</w:t>
            </w: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 и индивидуальных бесед с </w:t>
            </w:r>
            <w:r w:rsidR="0096753E" w:rsidRPr="000B75ED">
              <w:rPr>
                <w:rFonts w:ascii="Liberation Serif" w:hAnsi="Liberation Serif" w:cs="Liberation Serif"/>
                <w:sz w:val="24"/>
                <w:szCs w:val="24"/>
              </w:rPr>
              <w:t>воспитанниками ОСР</w:t>
            </w:r>
            <w:r w:rsidR="0096753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(временный приют);</w:t>
            </w:r>
            <w:r w:rsidR="0096753E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</w:t>
            </w: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Организация  и проведение Дня здоровья на с</w:t>
            </w:r>
            <w:r w:rsidR="0096753E">
              <w:rPr>
                <w:rFonts w:ascii="Liberation Serif" w:hAnsi="Liberation Serif" w:cs="Liberation Serif"/>
                <w:sz w:val="24"/>
                <w:szCs w:val="24"/>
              </w:rPr>
              <w:t>вежем воздухе «В здоровом теле-</w:t>
            </w: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1" w:rsidRPr="000B75ED" w:rsidRDefault="00104D0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D46533">
              <w:rPr>
                <w:rFonts w:ascii="Liberation Serif" w:hAnsi="Liberation Serif" w:cs="Liberation Serif"/>
                <w:sz w:val="24"/>
                <w:szCs w:val="24"/>
              </w:rPr>
              <w:t>прель 2019 (п</w:t>
            </w:r>
            <w:r w:rsidR="009A6A71" w:rsidRPr="000B75ED">
              <w:rPr>
                <w:rFonts w:ascii="Liberation Serif" w:hAnsi="Liberation Serif" w:cs="Liberation Serif"/>
                <w:sz w:val="24"/>
                <w:szCs w:val="24"/>
              </w:rPr>
              <w:t>о графику</w:t>
            </w:r>
            <w:r w:rsidR="00D4653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B75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ГБУ «СРЦН г. Асбеста»</w:t>
            </w:r>
          </w:p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6A7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71" w:rsidRPr="000B75ED" w:rsidRDefault="00104D01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1" w:rsidRPr="000B75ED" w:rsidRDefault="0096753E" w:rsidP="00D465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</w:t>
            </w:r>
            <w:r w:rsidR="009A6A71"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 с родителями и детьми группы дневного пребывания, по воп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росам  ЗОЖ;</w:t>
            </w:r>
            <w:r w:rsidR="00503D5A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</w:t>
            </w:r>
            <w:r w:rsidR="00D46533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="009A6A71" w:rsidRPr="000B75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D46533">
              <w:rPr>
                <w:rFonts w:ascii="Liberation Serif" w:hAnsi="Liberation Serif" w:cs="Liberation Serif"/>
                <w:sz w:val="24"/>
                <w:szCs w:val="24"/>
              </w:rPr>
              <w:t>кция по гигиеническому обучению</w:t>
            </w:r>
            <w:r w:rsidR="009A6A71" w:rsidRPr="000B75E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D465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A6A71" w:rsidRPr="000B75ED">
              <w:rPr>
                <w:rFonts w:ascii="Liberation Serif" w:hAnsi="Liberation Serif" w:cs="Liberation Serif"/>
                <w:sz w:val="24"/>
                <w:szCs w:val="24"/>
              </w:rPr>
              <w:t>включая воп</w:t>
            </w:r>
            <w:r w:rsidR="00D46533">
              <w:rPr>
                <w:rFonts w:ascii="Liberation Serif" w:hAnsi="Liberation Serif" w:cs="Liberation Serif"/>
                <w:sz w:val="24"/>
                <w:szCs w:val="24"/>
              </w:rPr>
              <w:t>росы ЗОЖ</w:t>
            </w:r>
            <w:r w:rsidR="009A6A71"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4653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9A6A71" w:rsidRPr="000B75ED">
              <w:rPr>
                <w:rFonts w:ascii="Liberation Serif" w:hAnsi="Liberation Serif" w:cs="Liberation Serif"/>
                <w:sz w:val="24"/>
                <w:szCs w:val="24"/>
              </w:rPr>
              <w:t xml:space="preserve">с привлечением врача педиатра </w:t>
            </w:r>
            <w:r w:rsidR="00D46533">
              <w:rPr>
                <w:rFonts w:ascii="Liberation Serif" w:hAnsi="Liberation Serif" w:cs="Liberation Serif"/>
                <w:sz w:val="24"/>
                <w:szCs w:val="24"/>
              </w:rPr>
              <w:t>ГАУЗ СО «ГБ г. Асбест»)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hAnsi="Liberation Serif" w:cs="Liberation Serif"/>
                <w:sz w:val="24"/>
                <w:szCs w:val="24"/>
              </w:rPr>
              <w:t>апрель 2019</w:t>
            </w:r>
          </w:p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1" w:rsidRPr="000B75ED" w:rsidRDefault="009A6A7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B75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ГБУ «СРЦН г. Асбеста»</w:t>
            </w:r>
          </w:p>
        </w:tc>
      </w:tr>
      <w:tr w:rsidR="00104D01" w:rsidRPr="000B75ED" w:rsidTr="000B75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D01" w:rsidRDefault="00104D01" w:rsidP="009A6A71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01" w:rsidRDefault="00104D01" w:rsidP="00D465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Оформление информационных листовок «Мой выбор-здоровье» для распространения среди замещающих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01" w:rsidRPr="000B75ED" w:rsidRDefault="00104D01" w:rsidP="009A6A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 2019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01" w:rsidRPr="000B75ED" w:rsidRDefault="00104D01" w:rsidP="009A6A7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D094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ГАУ «КЦСОН п. </w:t>
            </w:r>
            <w:proofErr w:type="spellStart"/>
            <w:r w:rsidRPr="006D094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6D094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</w:tr>
    </w:tbl>
    <w:p w:rsidR="001B285A" w:rsidRPr="000B75ED" w:rsidRDefault="001B285A" w:rsidP="000B75ED">
      <w:pPr>
        <w:spacing w:after="0" w:line="312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57EF0" w:rsidRPr="000B75ED" w:rsidRDefault="00157EF0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0B75ED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*- принятые в тексте сокращения:</w:t>
      </w:r>
    </w:p>
    <w:p w:rsidR="00F118F4" w:rsidRPr="000B75ED" w:rsidRDefault="00F118F4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u w:val="single"/>
          <w:lang w:eastAsia="ar-SA"/>
        </w:rPr>
      </w:pPr>
    </w:p>
    <w:p w:rsidR="00F118F4" w:rsidRPr="000B75ED" w:rsidRDefault="006D0942" w:rsidP="000B75E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УСП по городу Асбесту - т</w:t>
      </w:r>
      <w:r w:rsidR="00F118F4" w:rsidRPr="000B75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Асбесту;</w:t>
      </w:r>
    </w:p>
    <w:p w:rsidR="00F118F4" w:rsidRDefault="006D0942" w:rsidP="006D0942">
      <w:pPr>
        <w:spacing w:after="0" w:line="240" w:lineRule="auto"/>
        <w:ind w:left="-567" w:firstLine="42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ГАУ «КЦСОН г. Асбеста» - г</w:t>
      </w:r>
      <w:r w:rsidR="00F118F4" w:rsidRPr="000B75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осударственное автономное учреждение «Комплексный центр социального обслуживания населения города Асбеста»; </w:t>
      </w:r>
    </w:p>
    <w:p w:rsidR="006D0942" w:rsidRPr="006D0942" w:rsidRDefault="006D0942" w:rsidP="006D0942">
      <w:pPr>
        <w:keepNext/>
        <w:spacing w:after="0" w:line="240" w:lineRule="auto"/>
        <w:ind w:left="-567" w:firstLine="425"/>
        <w:jc w:val="both"/>
        <w:outlineLvl w:val="4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0942">
        <w:rPr>
          <w:rFonts w:ascii="Liberation Serif" w:eastAsia="Times New Roman" w:hAnsi="Liberation Serif"/>
          <w:sz w:val="24"/>
          <w:szCs w:val="24"/>
          <w:lang w:eastAsia="ru-RU"/>
        </w:rPr>
        <w:t xml:space="preserve">ГАУ «КЦСОН п. </w:t>
      </w:r>
      <w:proofErr w:type="spellStart"/>
      <w:r w:rsidRPr="006D0942">
        <w:rPr>
          <w:rFonts w:ascii="Liberation Serif" w:eastAsia="Times New Roman" w:hAnsi="Liberation Serif"/>
          <w:sz w:val="24"/>
          <w:szCs w:val="24"/>
          <w:lang w:eastAsia="ru-RU"/>
        </w:rPr>
        <w:t>Рефтинский</w:t>
      </w:r>
      <w:proofErr w:type="spellEnd"/>
      <w:r w:rsidRPr="006D0942">
        <w:rPr>
          <w:rFonts w:ascii="Liberation Serif" w:eastAsia="Times New Roman" w:hAnsi="Liberation Serif"/>
          <w:sz w:val="24"/>
          <w:szCs w:val="24"/>
          <w:lang w:eastAsia="ru-RU"/>
        </w:rPr>
        <w:t xml:space="preserve">» 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поселка </w:t>
      </w:r>
      <w:proofErr w:type="spellStart"/>
      <w:r w:rsidRPr="006D0942">
        <w:rPr>
          <w:rFonts w:ascii="Liberation Serif" w:eastAsia="Times New Roman" w:hAnsi="Liberation Serif"/>
          <w:sz w:val="24"/>
          <w:szCs w:val="24"/>
          <w:lang w:eastAsia="ru-RU"/>
        </w:rPr>
        <w:t>Рефтинский</w:t>
      </w:r>
      <w:proofErr w:type="spellEnd"/>
      <w:r w:rsidRPr="006D0942">
        <w:rPr>
          <w:rFonts w:ascii="Liberation Serif" w:eastAsia="Times New Roman" w:hAnsi="Liberation Serif"/>
          <w:sz w:val="24"/>
          <w:szCs w:val="24"/>
          <w:lang w:eastAsia="ru-RU"/>
        </w:rPr>
        <w:t>»</w:t>
      </w:r>
    </w:p>
    <w:p w:rsidR="00F118F4" w:rsidRPr="000B75ED" w:rsidRDefault="006D0942" w:rsidP="006D0942">
      <w:pPr>
        <w:spacing w:after="0" w:line="240" w:lineRule="auto"/>
        <w:ind w:left="-567" w:firstLine="42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ГБУ «СРЦН г. Асбеста» - г</w:t>
      </w:r>
      <w:r w:rsidR="00F118F4" w:rsidRPr="000B75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осударственное бюджетное учреждение «Социально-реабилитационный центр </w:t>
      </w:r>
      <w:proofErr w:type="gramStart"/>
      <w:r w:rsidR="00F118F4" w:rsidRPr="000B75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несовершеннолетних города</w:t>
      </w:r>
      <w:proofErr w:type="gramEnd"/>
      <w:r w:rsidR="00F118F4" w:rsidRPr="000B75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Асбеста»;</w:t>
      </w:r>
    </w:p>
    <w:p w:rsidR="00F118F4" w:rsidRDefault="00F118F4" w:rsidP="000B75ED">
      <w:pPr>
        <w:spacing w:after="0" w:line="240" w:lineRule="auto"/>
        <w:ind w:left="-567" w:firstLine="42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75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6D09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 «СЦРН № 2 города Асбеста» - г</w:t>
      </w:r>
      <w:r w:rsidRPr="000B75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осударственное казенное учреждение «Социально-реабилитационный центр для несовершеннолетних № 2 города Асбеста»;</w:t>
      </w:r>
    </w:p>
    <w:p w:rsidR="009A6A71" w:rsidRDefault="009A6A71" w:rsidP="000B75ED">
      <w:pPr>
        <w:spacing w:after="0" w:line="240" w:lineRule="auto"/>
        <w:ind w:left="-567" w:firstLine="42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ОСО – отделение социального обслуживания;</w:t>
      </w:r>
    </w:p>
    <w:p w:rsidR="001C2F30" w:rsidRPr="000B75ED" w:rsidRDefault="001C2F30" w:rsidP="000B75ED">
      <w:pPr>
        <w:spacing w:after="0" w:line="240" w:lineRule="auto"/>
        <w:ind w:left="-567" w:firstLine="42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ОССО –отделение срочного социального обслуживания; </w:t>
      </w:r>
    </w:p>
    <w:p w:rsidR="00F118F4" w:rsidRPr="000B75ED" w:rsidRDefault="00F118F4" w:rsidP="000B75ED">
      <w:pPr>
        <w:spacing w:after="0" w:line="240" w:lineRule="auto"/>
        <w:ind w:left="-567" w:firstLine="425"/>
        <w:rPr>
          <w:rFonts w:ascii="Liberation Serif" w:hAnsi="Liberation Serif" w:cs="Liberation Serif"/>
          <w:sz w:val="24"/>
          <w:szCs w:val="24"/>
        </w:rPr>
      </w:pPr>
      <w:r w:rsidRPr="000B75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СРО - социально-реабилитационное отделение (г. Асбест, ул. Пархоменко, 1а); </w:t>
      </w:r>
    </w:p>
    <w:p w:rsidR="00F118F4" w:rsidRPr="000B75ED" w:rsidRDefault="00F118F4" w:rsidP="000B75ED">
      <w:pPr>
        <w:spacing w:after="0" w:line="240" w:lineRule="auto"/>
        <w:ind w:left="-567" w:firstLine="42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75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ОВП - отделение временного пребывания (г. Асбест, ул. Лермонтова, 6а);</w:t>
      </w:r>
    </w:p>
    <w:p w:rsidR="00F118F4" w:rsidRPr="000B75ED" w:rsidRDefault="00F118F4" w:rsidP="000B75ED">
      <w:pPr>
        <w:spacing w:after="0" w:line="240" w:lineRule="auto"/>
        <w:ind w:left="-567" w:firstLine="42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75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ОДП- отделение дневного пребывания;</w:t>
      </w:r>
    </w:p>
    <w:p w:rsidR="00F118F4" w:rsidRDefault="00F118F4" w:rsidP="000B75ED">
      <w:pPr>
        <w:spacing w:after="0" w:line="240" w:lineRule="auto"/>
        <w:ind w:left="-567" w:firstLine="425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0B75ED">
        <w:rPr>
          <w:rFonts w:ascii="Liberation Serif" w:hAnsi="Liberation Serif" w:cs="Liberation Serif"/>
          <w:sz w:val="24"/>
          <w:szCs w:val="24"/>
          <w:shd w:val="clear" w:color="auto" w:fill="FFFFFF"/>
        </w:rPr>
        <w:t>СОП – социально-опасное положение;</w:t>
      </w:r>
    </w:p>
    <w:p w:rsidR="009A6A71" w:rsidRDefault="009A6A71" w:rsidP="000B75ED">
      <w:pPr>
        <w:spacing w:after="0" w:line="240" w:lineRule="auto"/>
        <w:ind w:left="-567" w:firstLine="425"/>
        <w:rPr>
          <w:rFonts w:ascii="Liberation Serif" w:hAnsi="Liberation Serif" w:cs="Liberation Serif"/>
          <w:sz w:val="24"/>
          <w:szCs w:val="24"/>
        </w:rPr>
      </w:pPr>
      <w:r w:rsidRPr="009A6A71">
        <w:rPr>
          <w:rFonts w:ascii="Liberation Serif" w:hAnsi="Liberation Serif" w:cs="Liberation Serif"/>
          <w:sz w:val="24"/>
          <w:szCs w:val="24"/>
        </w:rPr>
        <w:lastRenderedPageBreak/>
        <w:t>Муниципальное автономное учреждение "Детский загородный оздоровительный лагерь "Заря"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96753E" w:rsidRPr="009A6A71" w:rsidRDefault="0096753E" w:rsidP="000B75ED">
      <w:pPr>
        <w:spacing w:after="0" w:line="240" w:lineRule="auto"/>
        <w:ind w:left="-567" w:firstLine="425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</w:rPr>
        <w:t xml:space="preserve">ГАУЗ СО «ГБ г. Асбест» - </w:t>
      </w:r>
      <w:r w:rsidRPr="0096753E">
        <w:rPr>
          <w:rStyle w:val="a6"/>
          <w:rFonts w:ascii="Liberation Serif" w:hAnsi="Liberation Serif" w:cs="Liberation Serif"/>
          <w:b w:val="0"/>
          <w:sz w:val="24"/>
          <w:szCs w:val="24"/>
        </w:rPr>
        <w:t>Государственное автономное учреждение здравоохранения Свердловской области «Городская больница город Асбест»;</w:t>
      </w:r>
    </w:p>
    <w:p w:rsidR="009A6A71" w:rsidRPr="000B75ED" w:rsidRDefault="009A6A71" w:rsidP="000B75ED">
      <w:pPr>
        <w:spacing w:after="0" w:line="240" w:lineRule="auto"/>
        <w:ind w:left="-567" w:firstLine="425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ЗОЖ – здоровый образ жизни.</w:t>
      </w:r>
    </w:p>
    <w:p w:rsidR="00F118F4" w:rsidRPr="000B75ED" w:rsidRDefault="00F118F4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u w:val="single"/>
          <w:lang w:eastAsia="ar-SA"/>
        </w:rPr>
      </w:pPr>
    </w:p>
    <w:p w:rsidR="00F118F4" w:rsidRPr="000B75ED" w:rsidRDefault="00F118F4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u w:val="single"/>
          <w:lang w:eastAsia="ar-SA"/>
        </w:rPr>
      </w:pPr>
    </w:p>
    <w:p w:rsidR="00F118F4" w:rsidRPr="000B75ED" w:rsidRDefault="00F118F4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u w:val="single"/>
          <w:lang w:eastAsia="ar-SA"/>
        </w:rPr>
      </w:pPr>
    </w:p>
    <w:p w:rsidR="00F118F4" w:rsidRDefault="00F118F4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u w:val="single"/>
          <w:lang w:eastAsia="ar-SA"/>
        </w:rPr>
      </w:pPr>
    </w:p>
    <w:p w:rsidR="00D46533" w:rsidRDefault="00D46533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u w:val="single"/>
          <w:lang w:eastAsia="ar-SA"/>
        </w:rPr>
      </w:pPr>
    </w:p>
    <w:p w:rsidR="00D46533" w:rsidRDefault="00D46533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u w:val="single"/>
          <w:lang w:eastAsia="ar-SA"/>
        </w:rPr>
      </w:pPr>
    </w:p>
    <w:p w:rsidR="00157EF0" w:rsidRDefault="00157EF0" w:rsidP="000B75ED">
      <w:pPr>
        <w:suppressAutoHyphens/>
        <w:spacing w:after="0" w:line="100" w:lineRule="atLeast"/>
        <w:rPr>
          <w:rFonts w:ascii="Liberation Serif" w:eastAsia="Times New Roman" w:hAnsi="Liberation Serif" w:cs="Liberation Serif"/>
          <w:kern w:val="1"/>
          <w:sz w:val="24"/>
          <w:szCs w:val="24"/>
          <w:u w:val="single"/>
          <w:lang w:eastAsia="ar-SA"/>
        </w:rPr>
      </w:pPr>
    </w:p>
    <w:p w:rsidR="00D46533" w:rsidRDefault="00D46533" w:rsidP="000B75ED">
      <w:pPr>
        <w:suppressAutoHyphens/>
        <w:spacing w:after="0" w:line="100" w:lineRule="atLeast"/>
        <w:rPr>
          <w:rFonts w:ascii="Liberation Serif" w:eastAsia="Times New Roman" w:hAnsi="Liberation Serif" w:cs="Liberation Serif"/>
          <w:kern w:val="1"/>
          <w:sz w:val="24"/>
          <w:szCs w:val="24"/>
          <w:u w:val="single"/>
          <w:lang w:eastAsia="ar-SA"/>
        </w:rPr>
      </w:pPr>
    </w:p>
    <w:p w:rsidR="00D46533" w:rsidRDefault="00D46533" w:rsidP="000B75ED">
      <w:pPr>
        <w:suppressAutoHyphens/>
        <w:spacing w:after="0" w:line="100" w:lineRule="atLeast"/>
        <w:rPr>
          <w:rFonts w:ascii="Liberation Serif" w:eastAsia="Times New Roman" w:hAnsi="Liberation Serif" w:cs="Liberation Serif"/>
          <w:kern w:val="1"/>
          <w:sz w:val="24"/>
          <w:szCs w:val="24"/>
          <w:u w:val="single"/>
          <w:lang w:eastAsia="ar-SA"/>
        </w:rPr>
      </w:pPr>
    </w:p>
    <w:p w:rsidR="00D46533" w:rsidRPr="000B75ED" w:rsidRDefault="00D46533" w:rsidP="000B75ED">
      <w:pPr>
        <w:suppressAutoHyphens/>
        <w:spacing w:after="0" w:line="100" w:lineRule="atLeast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</w:p>
    <w:p w:rsidR="00157EF0" w:rsidRPr="000B75ED" w:rsidRDefault="00157EF0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</w:p>
    <w:p w:rsidR="00157EF0" w:rsidRPr="000B75ED" w:rsidRDefault="00157EF0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</w:p>
    <w:p w:rsidR="00157EF0" w:rsidRPr="000B75ED" w:rsidRDefault="00157EF0" w:rsidP="000B75ED">
      <w:pPr>
        <w:suppressAutoHyphens/>
        <w:spacing w:after="0" w:line="100" w:lineRule="atLeast"/>
        <w:ind w:left="-567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</w:p>
    <w:sectPr w:rsidR="00157EF0" w:rsidRPr="000B75ED" w:rsidSect="00A3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0CA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30C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E004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3A3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D9C0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8B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922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7E1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6D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3E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B5782"/>
    <w:multiLevelType w:val="hybridMultilevel"/>
    <w:tmpl w:val="37AACDE4"/>
    <w:lvl w:ilvl="0" w:tplc="301040A2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B83"/>
    <w:rsid w:val="000436B7"/>
    <w:rsid w:val="000B75ED"/>
    <w:rsid w:val="00104D01"/>
    <w:rsid w:val="00144785"/>
    <w:rsid w:val="00154323"/>
    <w:rsid w:val="00157EF0"/>
    <w:rsid w:val="001B285A"/>
    <w:rsid w:val="001C2F30"/>
    <w:rsid w:val="001D3E56"/>
    <w:rsid w:val="00213A53"/>
    <w:rsid w:val="002C042F"/>
    <w:rsid w:val="002D549E"/>
    <w:rsid w:val="003E753F"/>
    <w:rsid w:val="00410115"/>
    <w:rsid w:val="00423141"/>
    <w:rsid w:val="004B7132"/>
    <w:rsid w:val="00503D5A"/>
    <w:rsid w:val="00591CA2"/>
    <w:rsid w:val="006627AA"/>
    <w:rsid w:val="00665AEB"/>
    <w:rsid w:val="00693F13"/>
    <w:rsid w:val="006B3A58"/>
    <w:rsid w:val="006D0942"/>
    <w:rsid w:val="007173D0"/>
    <w:rsid w:val="007406D3"/>
    <w:rsid w:val="00776D20"/>
    <w:rsid w:val="007A49AF"/>
    <w:rsid w:val="007A4B60"/>
    <w:rsid w:val="007A4B83"/>
    <w:rsid w:val="007C32DC"/>
    <w:rsid w:val="008143CB"/>
    <w:rsid w:val="0083143E"/>
    <w:rsid w:val="00877AA2"/>
    <w:rsid w:val="008A093B"/>
    <w:rsid w:val="009038AC"/>
    <w:rsid w:val="00942937"/>
    <w:rsid w:val="0096753E"/>
    <w:rsid w:val="009A6A71"/>
    <w:rsid w:val="009F3526"/>
    <w:rsid w:val="00A24EF6"/>
    <w:rsid w:val="00A376D2"/>
    <w:rsid w:val="00AA6AD9"/>
    <w:rsid w:val="00B43C86"/>
    <w:rsid w:val="00B77233"/>
    <w:rsid w:val="00CA14B0"/>
    <w:rsid w:val="00CB3E97"/>
    <w:rsid w:val="00D46533"/>
    <w:rsid w:val="00D702F9"/>
    <w:rsid w:val="00D800B4"/>
    <w:rsid w:val="00DE7406"/>
    <w:rsid w:val="00E13195"/>
    <w:rsid w:val="00E60F83"/>
    <w:rsid w:val="00E85456"/>
    <w:rsid w:val="00F0390F"/>
    <w:rsid w:val="00F118F4"/>
    <w:rsid w:val="00F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C5DA1"/>
  <w15:docId w15:val="{EF7C9ED0-9EF3-4377-9CF2-F26B77E2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D2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2D5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eading 5 Char Знак"/>
    <w:link w:val="5"/>
    <w:uiPriority w:val="99"/>
    <w:locked/>
    <w:rsid w:val="002D549E"/>
    <w:rPr>
      <w:rFonts w:eastAsia="Times New Roman" w:cs="Times New Roman"/>
      <w:sz w:val="28"/>
      <w:lang w:val="ru-RU" w:eastAsia="ru-RU" w:bidi="ar-SA"/>
    </w:rPr>
  </w:style>
  <w:style w:type="paragraph" w:customStyle="1" w:styleId="msonormalcxsplast">
    <w:name w:val="msonormalcxsplast"/>
    <w:basedOn w:val="a"/>
    <w:uiPriority w:val="99"/>
    <w:rsid w:val="002D5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D702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semiHidden/>
    <w:rsid w:val="000C3F7B"/>
    <w:rPr>
      <w:rFonts w:ascii="Courier New" w:hAnsi="Courier New" w:cs="Courier New"/>
      <w:sz w:val="20"/>
      <w:szCs w:val="20"/>
      <w:lang w:eastAsia="en-US"/>
    </w:rPr>
  </w:style>
  <w:style w:type="paragraph" w:styleId="a5">
    <w:name w:val="Normal (Web)"/>
    <w:basedOn w:val="a"/>
    <w:uiPriority w:val="99"/>
    <w:rsid w:val="0015432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6">
    <w:name w:val="Strong"/>
    <w:uiPriority w:val="22"/>
    <w:qFormat/>
    <w:locked/>
    <w:rsid w:val="009675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465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Шмыкова</dc:creator>
  <cp:keywords/>
  <dc:description/>
  <cp:lastModifiedBy>USP03_WS_316</cp:lastModifiedBy>
  <cp:revision>27</cp:revision>
  <cp:lastPrinted>2019-03-20T09:52:00Z</cp:lastPrinted>
  <dcterms:created xsi:type="dcterms:W3CDTF">2019-03-12T06:27:00Z</dcterms:created>
  <dcterms:modified xsi:type="dcterms:W3CDTF">2019-03-20T11:25:00Z</dcterms:modified>
</cp:coreProperties>
</file>