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0CB" w:rsidRPr="00441A3B" w:rsidRDefault="002F10CB" w:rsidP="00441A3B">
      <w:pPr>
        <w:jc w:val="center"/>
        <w:rPr>
          <w:rFonts w:ascii="Times New Roman" w:hAnsi="Times New Roman" w:cs="Times New Roman"/>
          <w:b/>
          <w:bCs/>
          <w:noProof/>
          <w:color w:val="555555"/>
          <w:kern w:val="36"/>
          <w:sz w:val="32"/>
          <w:szCs w:val="32"/>
          <w:lang w:eastAsia="ru-RU"/>
        </w:rPr>
      </w:pPr>
      <w:r w:rsidRPr="00441A3B">
        <w:rPr>
          <w:rFonts w:ascii="Times New Roman" w:hAnsi="Times New Roman" w:cs="Times New Roman"/>
          <w:b/>
          <w:bCs/>
          <w:color w:val="555555"/>
          <w:kern w:val="36"/>
          <w:sz w:val="32"/>
          <w:szCs w:val="32"/>
        </w:rPr>
        <w:t>Объятия – это не только приятно, но и полезно!</w:t>
      </w:r>
    </w:p>
    <w:p w:rsidR="00441A3B" w:rsidRDefault="002F10CB" w:rsidP="00441A3B">
      <w:pPr>
        <w:jc w:val="center"/>
        <w:rPr>
          <w:rFonts w:ascii="Helvetica" w:hAnsi="Helvetica" w:cs="Helvetica"/>
          <w:color w:val="555555"/>
          <w:sz w:val="30"/>
          <w:szCs w:val="30"/>
        </w:rPr>
      </w:pPr>
      <w:r>
        <w:rPr>
          <w:noProof/>
          <w:lang w:eastAsia="ru-RU"/>
        </w:rPr>
        <w:drawing>
          <wp:inline distT="0" distB="0" distL="0" distR="0">
            <wp:extent cx="4775380" cy="3185160"/>
            <wp:effectExtent l="0" t="0" r="6350" b="0"/>
            <wp:docPr id="3" name="Рисунок 3" descr="https://c3.emosurf.com/0004mh00ygCP/38584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3.emosurf.com/0004mh00ygCP/38584_mai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489" cy="3195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A3B" w:rsidRPr="00C13ED6" w:rsidRDefault="002F10C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sz w:val="26"/>
          <w:szCs w:val="26"/>
        </w:rPr>
        <w:t>Объятие, объятия — форма физической близости, которая вовлекает закрытие или проведение рук вокруг другого человека.</w:t>
      </w:r>
    </w:p>
    <w:p w:rsidR="00441A3B" w:rsidRPr="00C13ED6" w:rsidRDefault="00441A3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441A3B" w:rsidRPr="00C13ED6" w:rsidRDefault="002F10C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sz w:val="26"/>
          <w:szCs w:val="26"/>
        </w:rPr>
        <w:t xml:space="preserve">Ещё в период внутриутробного развития мы уже знакомы с </w:t>
      </w:r>
      <w:proofErr w:type="spellStart"/>
      <w:r w:rsidRPr="00C13ED6">
        <w:rPr>
          <w:rFonts w:ascii="Times New Roman" w:hAnsi="Times New Roman" w:cs="Times New Roman"/>
          <w:sz w:val="26"/>
          <w:szCs w:val="26"/>
        </w:rPr>
        <w:t>обнимашками</w:t>
      </w:r>
      <w:proofErr w:type="spellEnd"/>
      <w:r w:rsidRPr="00C13ED6">
        <w:rPr>
          <w:rFonts w:ascii="Times New Roman" w:hAnsi="Times New Roman" w:cs="Times New Roman"/>
          <w:sz w:val="26"/>
          <w:szCs w:val="26"/>
        </w:rPr>
        <w:t xml:space="preserve">: это мамин животик, а еще, сам живот часто обнимают мама с папой или самые дороги люди; </w:t>
      </w:r>
      <w:r w:rsidR="00441A3B" w:rsidRPr="00C13ED6">
        <w:rPr>
          <w:rFonts w:ascii="Times New Roman" w:hAnsi="Times New Roman" w:cs="Times New Roman"/>
          <w:sz w:val="26"/>
          <w:szCs w:val="26"/>
        </w:rPr>
        <w:t>но,</w:t>
      </w:r>
      <w:r w:rsidRPr="00C13ED6">
        <w:rPr>
          <w:rFonts w:ascii="Times New Roman" w:hAnsi="Times New Roman" w:cs="Times New Roman"/>
          <w:sz w:val="26"/>
          <w:szCs w:val="26"/>
        </w:rPr>
        <w:t xml:space="preserve"> а </w:t>
      </w:r>
      <w:proofErr w:type="gramStart"/>
      <w:r w:rsidRPr="00C13ED6">
        <w:rPr>
          <w:rFonts w:ascii="Times New Roman" w:hAnsi="Times New Roman" w:cs="Times New Roman"/>
          <w:sz w:val="26"/>
          <w:szCs w:val="26"/>
        </w:rPr>
        <w:t>если</w:t>
      </w:r>
      <w:proofErr w:type="gramEnd"/>
      <w:r w:rsidRPr="00C13ED6">
        <w:rPr>
          <w:rFonts w:ascii="Times New Roman" w:hAnsi="Times New Roman" w:cs="Times New Roman"/>
          <w:sz w:val="26"/>
          <w:szCs w:val="26"/>
        </w:rPr>
        <w:t xml:space="preserve"> же у малыша есть маленький сосед – ему достанется львиная порция объятий. С рождения человека обнимают родители и родственники, а сам ребёнок тискает плюшевые игрушки или домашних питомцев. Затем приходит время дружеских и романтических объятий, которые временами заставляют ощутить себя на седьмом небе от счастья. Объятиями мы здороваемся, проявляем радостные эмоции от встречи, благодарим, ищем утешения и утешаем. Объятия необходимы и естественны почти так же, как и дыхание – при чём не только людям, но множеству животных</w:t>
      </w:r>
      <w:proofErr w:type="gramStart"/>
      <w:r w:rsidRPr="00C13ED6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13ED6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proofErr w:type="gramStart"/>
      <w:r w:rsidRPr="00C13ED6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C13ED6">
        <w:rPr>
          <w:rFonts w:ascii="Times New Roman" w:hAnsi="Times New Roman" w:cs="Times New Roman"/>
          <w:sz w:val="26"/>
          <w:szCs w:val="26"/>
        </w:rPr>
        <w:t>бнимашки</w:t>
      </w:r>
      <w:proofErr w:type="spellEnd"/>
      <w:r w:rsidRPr="00C13ED6">
        <w:rPr>
          <w:rFonts w:ascii="Times New Roman" w:hAnsi="Times New Roman" w:cs="Times New Roman"/>
          <w:sz w:val="26"/>
          <w:szCs w:val="26"/>
        </w:rPr>
        <w:t>» служат одной из важнейших форм невербальной коммуникации и способом обменяться теплом.</w:t>
      </w:r>
    </w:p>
    <w:p w:rsidR="00441A3B" w:rsidRPr="00C13ED6" w:rsidRDefault="00441A3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441A3B" w:rsidRPr="00C13ED6" w:rsidRDefault="002F10C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sz w:val="26"/>
          <w:szCs w:val="26"/>
        </w:rPr>
        <w:t>Ученые установили тот факт, что объятия способствуют повышению иммунитета, нормализации работы нервной, эндокринной и сосудистой систем, снижение стресса и напряжения и даже подъем гемоглобина.</w:t>
      </w:r>
    </w:p>
    <w:p w:rsidR="00441A3B" w:rsidRPr="00C13ED6" w:rsidRDefault="00441A3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441A3B" w:rsidRPr="00C13ED6" w:rsidRDefault="002F10C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sz w:val="26"/>
          <w:szCs w:val="26"/>
        </w:rPr>
        <w:t>Объятия могут носить различный характер: родительский, дружеский, приятельский, эротический или наигранный характер. Все варианты кроме последнего позволяют ощутить себя в безопасности, комфортно и в атмосфере безусловной любви – нежности просто так.</w:t>
      </w:r>
    </w:p>
    <w:p w:rsidR="00441A3B" w:rsidRPr="00C13ED6" w:rsidRDefault="00441A3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441A3B" w:rsidRPr="00C13ED6" w:rsidRDefault="002F10C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sz w:val="26"/>
          <w:szCs w:val="26"/>
        </w:rPr>
        <w:t>Еще в древнем Востоке писали о чудодейственной пользе и целительных свойствах объятий.</w:t>
      </w:r>
    </w:p>
    <w:p w:rsidR="00663103" w:rsidRPr="00C13ED6" w:rsidRDefault="002F10C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sz w:val="26"/>
          <w:szCs w:val="26"/>
        </w:rPr>
        <w:t xml:space="preserve">Психологи утверждают, что </w:t>
      </w:r>
      <w:r w:rsidR="00441A3B" w:rsidRPr="00C13ED6">
        <w:rPr>
          <w:rFonts w:ascii="Times New Roman" w:hAnsi="Times New Roman" w:cs="Times New Roman"/>
          <w:sz w:val="26"/>
          <w:szCs w:val="26"/>
        </w:rPr>
        <w:t>современный человек,</w:t>
      </w:r>
      <w:r w:rsidRPr="00C13ED6">
        <w:rPr>
          <w:rFonts w:ascii="Times New Roman" w:hAnsi="Times New Roman" w:cs="Times New Roman"/>
          <w:sz w:val="26"/>
          <w:szCs w:val="26"/>
        </w:rPr>
        <w:t xml:space="preserve"> который лишен такой формы близости чаще замыкается в себе и постепенно теряет контакт с реальностью (существует зона мозга, которая активно работает в ответ на прикосновение к коже человека</w:t>
      </w:r>
      <w:r w:rsidR="00441A3B" w:rsidRPr="00C13ED6">
        <w:rPr>
          <w:rFonts w:ascii="Times New Roman" w:hAnsi="Times New Roman" w:cs="Times New Roman"/>
          <w:sz w:val="26"/>
          <w:szCs w:val="26"/>
        </w:rPr>
        <w:t>). Обнимая</w:t>
      </w:r>
      <w:r w:rsidRPr="00C13ED6">
        <w:rPr>
          <w:rFonts w:ascii="Times New Roman" w:hAnsi="Times New Roman" w:cs="Times New Roman"/>
          <w:sz w:val="26"/>
          <w:szCs w:val="26"/>
        </w:rPr>
        <w:t xml:space="preserve"> кого-то, мы желаем ему передать наше уважение и привязанность. Так же особо </w:t>
      </w:r>
      <w:proofErr w:type="gramStart"/>
      <w:r w:rsidRPr="00C13ED6">
        <w:rPr>
          <w:rFonts w:ascii="Times New Roman" w:hAnsi="Times New Roman" w:cs="Times New Roman"/>
          <w:sz w:val="26"/>
          <w:szCs w:val="26"/>
        </w:rPr>
        <w:t>важное значение</w:t>
      </w:r>
      <w:proofErr w:type="gramEnd"/>
      <w:r w:rsidRPr="00C13ED6">
        <w:rPr>
          <w:rFonts w:ascii="Times New Roman" w:hAnsi="Times New Roman" w:cs="Times New Roman"/>
          <w:sz w:val="26"/>
          <w:szCs w:val="26"/>
        </w:rPr>
        <w:t xml:space="preserve"> приобретают объятия при необходимости выражения нежных и страстных чувств между мужчиной и женщиной.</w:t>
      </w:r>
    </w:p>
    <w:p w:rsidR="00441A3B" w:rsidRPr="00C13ED6" w:rsidRDefault="00441A3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441A3B" w:rsidRPr="00C13ED6" w:rsidRDefault="002F10C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sz w:val="26"/>
          <w:szCs w:val="26"/>
        </w:rPr>
        <w:t>Эта форма близости между людьми приносит радость и помогает как психологически, так и физически не только тем, кого обнимают, но и тем, кто обнимает:</w:t>
      </w:r>
    </w:p>
    <w:p w:rsidR="00441A3B" w:rsidRPr="00C13ED6" w:rsidRDefault="002F10CB" w:rsidP="00441A3B">
      <w:pPr>
        <w:pStyle w:val="a3"/>
        <w:rPr>
          <w:rFonts w:ascii="Times New Roman" w:hAnsi="Times New Roman" w:cs="Times New Roman"/>
          <w:sz w:val="26"/>
          <w:szCs w:val="26"/>
        </w:rPr>
      </w:pPr>
      <w:proofErr w:type="gramStart"/>
      <w:r w:rsidRPr="00C13ED6">
        <w:rPr>
          <w:rFonts w:ascii="Times New Roman" w:hAnsi="Times New Roman" w:cs="Times New Roman"/>
          <w:sz w:val="26"/>
          <w:szCs w:val="26"/>
        </w:rPr>
        <w:lastRenderedPageBreak/>
        <w:t>- объятия усиливают иммунную систему;</w:t>
      </w:r>
      <w:r w:rsidRPr="00C13ED6">
        <w:rPr>
          <w:rFonts w:ascii="Times New Roman" w:hAnsi="Times New Roman" w:cs="Times New Roman"/>
          <w:sz w:val="26"/>
          <w:szCs w:val="26"/>
        </w:rPr>
        <w:br/>
        <w:t>- стимулируют центральную нервную систему;</w:t>
      </w:r>
      <w:r w:rsidRPr="00C13ED6">
        <w:rPr>
          <w:rFonts w:ascii="Times New Roman" w:hAnsi="Times New Roman" w:cs="Times New Roman"/>
          <w:sz w:val="26"/>
          <w:szCs w:val="26"/>
        </w:rPr>
        <w:br/>
        <w:t>- улучшают сон;</w:t>
      </w:r>
      <w:r w:rsidRPr="00C13ED6">
        <w:rPr>
          <w:rFonts w:ascii="Times New Roman" w:hAnsi="Times New Roman" w:cs="Times New Roman"/>
          <w:sz w:val="26"/>
          <w:szCs w:val="26"/>
        </w:rPr>
        <w:br/>
        <w:t>- придают силы;</w:t>
      </w:r>
      <w:r w:rsidRPr="00C13ED6">
        <w:rPr>
          <w:rFonts w:ascii="Times New Roman" w:hAnsi="Times New Roman" w:cs="Times New Roman"/>
          <w:sz w:val="26"/>
          <w:szCs w:val="26"/>
        </w:rPr>
        <w:br/>
        <w:t>- омолаживают;</w:t>
      </w:r>
      <w:r w:rsidRPr="00C13ED6">
        <w:rPr>
          <w:rFonts w:ascii="Times New Roman" w:hAnsi="Times New Roman" w:cs="Times New Roman"/>
          <w:sz w:val="26"/>
          <w:szCs w:val="26"/>
        </w:rPr>
        <w:br/>
        <w:t>- снимают стресс;</w:t>
      </w:r>
      <w:r w:rsidRPr="00C13ED6">
        <w:rPr>
          <w:rFonts w:ascii="Times New Roman" w:hAnsi="Times New Roman" w:cs="Times New Roman"/>
          <w:sz w:val="26"/>
          <w:szCs w:val="26"/>
        </w:rPr>
        <w:br/>
        <w:t>- увел</w:t>
      </w:r>
      <w:r w:rsidR="00441A3B" w:rsidRPr="00C13ED6">
        <w:rPr>
          <w:rFonts w:ascii="Times New Roman" w:hAnsi="Times New Roman" w:cs="Times New Roman"/>
          <w:sz w:val="26"/>
          <w:szCs w:val="26"/>
        </w:rPr>
        <w:t xml:space="preserve">ичивают количество окситоцина – </w:t>
      </w:r>
      <w:r w:rsidRPr="00C13ED6">
        <w:rPr>
          <w:rFonts w:ascii="Times New Roman" w:hAnsi="Times New Roman" w:cs="Times New Roman"/>
          <w:sz w:val="26"/>
          <w:szCs w:val="26"/>
        </w:rPr>
        <w:t>гормона, который снимает депрессию, а также снижает кровяное давление, то есть уменьшает риск сердечных заболеваний;</w:t>
      </w:r>
      <w:r w:rsidRPr="00C13ED6">
        <w:rPr>
          <w:rFonts w:ascii="Times New Roman" w:hAnsi="Times New Roman" w:cs="Times New Roman"/>
          <w:sz w:val="26"/>
          <w:szCs w:val="26"/>
        </w:rPr>
        <w:br/>
        <w:t>- повышают уровень гемоглобина, что укрепляет весь организм, усиливает иммунитет и ускоряет выздоровление от болезней;</w:t>
      </w:r>
      <w:r w:rsidRPr="00C13ED6">
        <w:rPr>
          <w:rFonts w:ascii="Times New Roman" w:hAnsi="Times New Roman" w:cs="Times New Roman"/>
          <w:sz w:val="26"/>
          <w:szCs w:val="26"/>
        </w:rPr>
        <w:br/>
        <w:t>- повышают самооценку;</w:t>
      </w:r>
      <w:r w:rsidRPr="00C13ED6">
        <w:rPr>
          <w:rFonts w:ascii="Times New Roman" w:hAnsi="Times New Roman" w:cs="Times New Roman"/>
          <w:sz w:val="26"/>
          <w:szCs w:val="26"/>
        </w:rPr>
        <w:br/>
        <w:t>- приносят положительные эмоции;</w:t>
      </w:r>
      <w:proofErr w:type="gramEnd"/>
      <w:r w:rsidRPr="00C13ED6">
        <w:rPr>
          <w:rFonts w:ascii="Times New Roman" w:hAnsi="Times New Roman" w:cs="Times New Roman"/>
          <w:sz w:val="26"/>
          <w:szCs w:val="26"/>
        </w:rPr>
        <w:br/>
        <w:t>- избавляют от внутренних страхов, депрессии, одиночества;</w:t>
      </w:r>
      <w:r w:rsidRPr="00C13ED6">
        <w:rPr>
          <w:rFonts w:ascii="Times New Roman" w:hAnsi="Times New Roman" w:cs="Times New Roman"/>
          <w:sz w:val="26"/>
          <w:szCs w:val="26"/>
        </w:rPr>
        <w:br/>
        <w:t>- придают уверенность.</w:t>
      </w:r>
    </w:p>
    <w:p w:rsidR="00441A3B" w:rsidRPr="00C13ED6" w:rsidRDefault="002F10CB" w:rsidP="00441A3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sz w:val="26"/>
          <w:szCs w:val="26"/>
        </w:rPr>
        <w:br/>
        <w:t xml:space="preserve">Этот перечень далеко не полон. Исследования показывают, что количество </w:t>
      </w:r>
      <w:proofErr w:type="spellStart"/>
      <w:r w:rsidRPr="00C13ED6">
        <w:rPr>
          <w:rFonts w:ascii="Times New Roman" w:hAnsi="Times New Roman" w:cs="Times New Roman"/>
          <w:sz w:val="26"/>
          <w:szCs w:val="26"/>
        </w:rPr>
        <w:t>эндорфинов</w:t>
      </w:r>
      <w:proofErr w:type="spellEnd"/>
      <w:r w:rsidRPr="00C13ED6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C13ED6">
        <w:rPr>
          <w:rFonts w:ascii="Times New Roman" w:hAnsi="Times New Roman" w:cs="Times New Roman"/>
          <w:sz w:val="26"/>
          <w:szCs w:val="26"/>
        </w:rPr>
        <w:t>вырабатываемых</w:t>
      </w:r>
      <w:proofErr w:type="gramEnd"/>
      <w:r w:rsidRPr="00C13ED6">
        <w:rPr>
          <w:rFonts w:ascii="Times New Roman" w:hAnsi="Times New Roman" w:cs="Times New Roman"/>
          <w:sz w:val="26"/>
          <w:szCs w:val="26"/>
        </w:rPr>
        <w:t xml:space="preserve"> в организме человека, значительно </w:t>
      </w:r>
      <w:r w:rsidR="00441A3B" w:rsidRPr="00C13ED6">
        <w:rPr>
          <w:rFonts w:ascii="Times New Roman" w:hAnsi="Times New Roman" w:cs="Times New Roman"/>
          <w:sz w:val="26"/>
          <w:szCs w:val="26"/>
        </w:rPr>
        <w:t>возрастает,</w:t>
      </w:r>
      <w:r w:rsidRPr="00C13ED6">
        <w:rPr>
          <w:rFonts w:ascii="Times New Roman" w:hAnsi="Times New Roman" w:cs="Times New Roman"/>
          <w:sz w:val="26"/>
          <w:szCs w:val="26"/>
        </w:rPr>
        <w:t xml:space="preserve"> когда мы обнимаемся.</w:t>
      </w:r>
    </w:p>
    <w:p w:rsidR="00441A3B" w:rsidRPr="00C13ED6" w:rsidRDefault="002F10CB" w:rsidP="00441A3B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  <w:r w:rsidRPr="00C13ED6">
        <w:rPr>
          <w:rFonts w:ascii="Times New Roman" w:hAnsi="Times New Roman" w:cs="Times New Roman"/>
          <w:sz w:val="26"/>
          <w:szCs w:val="26"/>
        </w:rPr>
        <w:br/>
      </w:r>
      <w:r w:rsidRPr="00C13ED6">
        <w:rPr>
          <w:rFonts w:ascii="Times New Roman" w:hAnsi="Times New Roman" w:cs="Times New Roman"/>
          <w:b/>
          <w:bCs/>
          <w:sz w:val="26"/>
          <w:szCs w:val="26"/>
        </w:rPr>
        <w:t>Интересные факты</w:t>
      </w:r>
    </w:p>
    <w:p w:rsidR="002F10CB" w:rsidRPr="00C13ED6" w:rsidRDefault="002F10CB" w:rsidP="00441A3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sz w:val="26"/>
          <w:szCs w:val="26"/>
        </w:rPr>
        <w:t>Объятия помогает больным аутизмом и людям, страдающим повышенным беспокойством, почувствовать себя лучше. Причём совершен</w:t>
      </w:r>
      <w:r w:rsidR="006750DE" w:rsidRPr="00C13ED6">
        <w:rPr>
          <w:rFonts w:ascii="Times New Roman" w:hAnsi="Times New Roman" w:cs="Times New Roman"/>
          <w:sz w:val="26"/>
          <w:szCs w:val="26"/>
        </w:rPr>
        <w:t>но неважно, обнимает ли</w:t>
      </w:r>
      <w:r w:rsidRPr="00C13ED6">
        <w:rPr>
          <w:rFonts w:ascii="Times New Roman" w:hAnsi="Times New Roman" w:cs="Times New Roman"/>
          <w:sz w:val="26"/>
          <w:szCs w:val="26"/>
        </w:rPr>
        <w:t xml:space="preserve"> кто-либо или на тело </w:t>
      </w:r>
      <w:proofErr w:type="gramStart"/>
      <w:r w:rsidRPr="00C13ED6">
        <w:rPr>
          <w:rFonts w:ascii="Times New Roman" w:hAnsi="Times New Roman" w:cs="Times New Roman"/>
          <w:sz w:val="26"/>
          <w:szCs w:val="26"/>
        </w:rPr>
        <w:t>подопечного</w:t>
      </w:r>
      <w:proofErr w:type="gramEnd"/>
      <w:r w:rsidRPr="00C13ED6">
        <w:rPr>
          <w:rFonts w:ascii="Times New Roman" w:hAnsi="Times New Roman" w:cs="Times New Roman"/>
          <w:sz w:val="26"/>
          <w:szCs w:val="26"/>
        </w:rPr>
        <w:t xml:space="preserve"> просто оказывается механическое давление.</w:t>
      </w:r>
    </w:p>
    <w:p w:rsidR="006750DE" w:rsidRPr="00C13ED6" w:rsidRDefault="002F10CB" w:rsidP="006750D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sz w:val="26"/>
          <w:szCs w:val="26"/>
        </w:rPr>
        <w:t xml:space="preserve">Мата Амританандамайи, известная также как «обнимающая мать» — признанный гуру индуизма, многие последователи почитают её как святую. Ещё в юном возрасте она стала обнимать разных людей просто так, хотя индийской девушке непозволительно касаться посторонних, особенно мужчин, и родители постоянно наказывали её за это. Отклонив все попытки родителей выдать её замуж, Мата в </w:t>
      </w:r>
      <w:r w:rsidR="006750DE" w:rsidRPr="00C13ED6">
        <w:rPr>
          <w:rFonts w:ascii="Times New Roman" w:hAnsi="Times New Roman" w:cs="Times New Roman"/>
          <w:sz w:val="26"/>
          <w:szCs w:val="26"/>
        </w:rPr>
        <w:t xml:space="preserve">1981 году основала свою </w:t>
      </w:r>
      <w:r w:rsidRPr="00C13ED6">
        <w:rPr>
          <w:rFonts w:ascii="Times New Roman" w:hAnsi="Times New Roman" w:cs="Times New Roman"/>
          <w:sz w:val="26"/>
          <w:szCs w:val="26"/>
        </w:rPr>
        <w:t xml:space="preserve">благотворительную организацию, которая помогает бедным и бездомным по всему миру, строит приюты и больницы. Почти каждый день Мата заключает в свои </w:t>
      </w:r>
      <w:r w:rsidR="006750DE" w:rsidRPr="00C13ED6">
        <w:rPr>
          <w:rFonts w:ascii="Times New Roman" w:hAnsi="Times New Roman" w:cs="Times New Roman"/>
          <w:sz w:val="26"/>
          <w:szCs w:val="26"/>
        </w:rPr>
        <w:t>объятия сотни приезжающих к ней</w:t>
      </w:r>
      <w:r w:rsidRPr="00C13ED6">
        <w:rPr>
          <w:rFonts w:ascii="Times New Roman" w:hAnsi="Times New Roman" w:cs="Times New Roman"/>
          <w:sz w:val="26"/>
          <w:szCs w:val="26"/>
        </w:rPr>
        <w:t xml:space="preserve"> людей, а всего, по утверждению её организации, она обняла уже более 30 миллионов человек.</w:t>
      </w:r>
    </w:p>
    <w:p w:rsidR="006750DE" w:rsidRPr="00C13ED6" w:rsidRDefault="006750DE" w:rsidP="006750D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750DE" w:rsidRPr="00C13ED6" w:rsidRDefault="002F10CB" w:rsidP="006750D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b/>
          <w:sz w:val="26"/>
          <w:szCs w:val="26"/>
        </w:rPr>
        <w:t>День объятий — международный праздник, от</w:t>
      </w:r>
      <w:r w:rsidR="006750DE" w:rsidRPr="00C13ED6">
        <w:rPr>
          <w:rFonts w:ascii="Times New Roman" w:hAnsi="Times New Roman" w:cs="Times New Roman"/>
          <w:b/>
          <w:sz w:val="26"/>
          <w:szCs w:val="26"/>
        </w:rPr>
        <w:t>мечаемый целых два раза в году –</w:t>
      </w:r>
      <w:r w:rsidRPr="00C13ED6">
        <w:rPr>
          <w:rFonts w:ascii="Times New Roman" w:hAnsi="Times New Roman" w:cs="Times New Roman"/>
          <w:b/>
          <w:sz w:val="26"/>
          <w:szCs w:val="26"/>
        </w:rPr>
        <w:t xml:space="preserve"> 21 января и 4 декабря.</w:t>
      </w:r>
      <w:r w:rsidRPr="00C13ED6">
        <w:rPr>
          <w:rFonts w:ascii="Times New Roman" w:hAnsi="Times New Roman" w:cs="Times New Roman"/>
          <w:sz w:val="26"/>
          <w:szCs w:val="26"/>
        </w:rPr>
        <w:t xml:space="preserve"> Праздник появился в 70-х годах XX века, сложившись в студенческой среде западноевропейской молодёжи. Существует также движение под названием Бесплатные объятия (англ. </w:t>
      </w:r>
      <w:proofErr w:type="spellStart"/>
      <w:r w:rsidRPr="00C13ED6">
        <w:rPr>
          <w:rFonts w:ascii="Times New Roman" w:hAnsi="Times New Roman" w:cs="Times New Roman"/>
          <w:sz w:val="26"/>
          <w:szCs w:val="26"/>
        </w:rPr>
        <w:t>Free</w:t>
      </w:r>
      <w:proofErr w:type="spellEnd"/>
      <w:r w:rsidRPr="00C13E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13ED6">
        <w:rPr>
          <w:rFonts w:ascii="Times New Roman" w:hAnsi="Times New Roman" w:cs="Times New Roman"/>
          <w:sz w:val="26"/>
          <w:szCs w:val="26"/>
        </w:rPr>
        <w:t>Hugs</w:t>
      </w:r>
      <w:proofErr w:type="spellEnd"/>
      <w:r w:rsidRPr="00C13ED6">
        <w:rPr>
          <w:rFonts w:ascii="Times New Roman" w:hAnsi="Times New Roman" w:cs="Times New Roman"/>
          <w:sz w:val="26"/>
          <w:szCs w:val="26"/>
        </w:rPr>
        <w:t>), участники которого выходят на улицы и предлагают незнакомым людям свои объятия. Основано австралийцем Хуаном Манном в 2004 году.</w:t>
      </w:r>
    </w:p>
    <w:p w:rsidR="006750DE" w:rsidRPr="00C13ED6" w:rsidRDefault="002F10CB" w:rsidP="006750D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sz w:val="26"/>
          <w:szCs w:val="26"/>
        </w:rPr>
        <w:t xml:space="preserve">Когда мы обнимаем, то все наши </w:t>
      </w:r>
      <w:r w:rsidR="006750DE" w:rsidRPr="00C13ED6">
        <w:rPr>
          <w:rFonts w:ascii="Times New Roman" w:hAnsi="Times New Roman" w:cs="Times New Roman"/>
          <w:sz w:val="26"/>
          <w:szCs w:val="26"/>
        </w:rPr>
        <w:t>органы чувств, как бы говорят: «</w:t>
      </w:r>
      <w:r w:rsidRPr="00C13ED6">
        <w:rPr>
          <w:rFonts w:ascii="Times New Roman" w:hAnsi="Times New Roman" w:cs="Times New Roman"/>
          <w:sz w:val="26"/>
          <w:szCs w:val="26"/>
        </w:rPr>
        <w:t>Вот мы, здесь, готовы служить вам во всём: помогать, поддерж</w:t>
      </w:r>
      <w:r w:rsidR="006750DE" w:rsidRPr="00C13ED6">
        <w:rPr>
          <w:rFonts w:ascii="Times New Roman" w:hAnsi="Times New Roman" w:cs="Times New Roman"/>
          <w:sz w:val="26"/>
          <w:szCs w:val="26"/>
        </w:rPr>
        <w:t>ивать, защищать верой и правдой»</w:t>
      </w:r>
      <w:r w:rsidRPr="00C13ED6">
        <w:rPr>
          <w:rFonts w:ascii="Times New Roman" w:hAnsi="Times New Roman" w:cs="Times New Roman"/>
          <w:sz w:val="26"/>
          <w:szCs w:val="26"/>
        </w:rPr>
        <w:t>. Часто мы не находим слов, выражая свои чувства, а объятие без слов все объясняет и ставит на свои места.</w:t>
      </w:r>
    </w:p>
    <w:p w:rsidR="002F10CB" w:rsidRPr="00C13ED6" w:rsidRDefault="002F10CB" w:rsidP="006750DE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13ED6">
        <w:rPr>
          <w:rFonts w:ascii="Times New Roman" w:hAnsi="Times New Roman" w:cs="Times New Roman"/>
          <w:b/>
          <w:i/>
          <w:sz w:val="26"/>
          <w:szCs w:val="26"/>
        </w:rPr>
        <w:t>Обнимайтесь чаще, крепче и от души!</w:t>
      </w:r>
    </w:p>
    <w:p w:rsidR="006750DE" w:rsidRPr="00C13ED6" w:rsidRDefault="006750DE" w:rsidP="006750DE">
      <w:pPr>
        <w:pStyle w:val="a3"/>
        <w:ind w:firstLine="708"/>
        <w:jc w:val="right"/>
        <w:rPr>
          <w:rFonts w:ascii="Times New Roman" w:hAnsi="Times New Roman" w:cs="Times New Roman"/>
          <w:sz w:val="26"/>
          <w:szCs w:val="26"/>
        </w:rPr>
      </w:pPr>
      <w:r w:rsidRPr="00C13ED6">
        <w:rPr>
          <w:rFonts w:ascii="Times New Roman" w:hAnsi="Times New Roman" w:cs="Times New Roman"/>
          <w:b/>
          <w:i/>
          <w:sz w:val="26"/>
          <w:szCs w:val="26"/>
        </w:rPr>
        <w:t xml:space="preserve">                                                                               </w:t>
      </w:r>
      <w:r w:rsidRPr="00C13ED6">
        <w:rPr>
          <w:rFonts w:ascii="Times New Roman" w:hAnsi="Times New Roman" w:cs="Times New Roman"/>
          <w:sz w:val="26"/>
          <w:szCs w:val="26"/>
        </w:rPr>
        <w:t>Психолог С. Костюкович</w:t>
      </w:r>
      <w:bookmarkStart w:id="0" w:name="_GoBack"/>
      <w:bookmarkEnd w:id="0"/>
    </w:p>
    <w:sectPr w:rsidR="006750DE" w:rsidRPr="00C13ED6" w:rsidSect="00441A3B">
      <w:pgSz w:w="11906" w:h="16838"/>
      <w:pgMar w:top="568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650"/>
    <w:rsid w:val="00036B93"/>
    <w:rsid w:val="002F10CB"/>
    <w:rsid w:val="00441A3B"/>
    <w:rsid w:val="00534650"/>
    <w:rsid w:val="00663103"/>
    <w:rsid w:val="006750DE"/>
    <w:rsid w:val="009E115B"/>
    <w:rsid w:val="00C13ED6"/>
    <w:rsid w:val="00F01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310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31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31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2019-03-14T04:38:00Z</cp:lastPrinted>
  <dcterms:created xsi:type="dcterms:W3CDTF">2019-03-14T04:30:00Z</dcterms:created>
  <dcterms:modified xsi:type="dcterms:W3CDTF">2019-03-15T09:38:00Z</dcterms:modified>
</cp:coreProperties>
</file>