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7CD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center"/>
        <w:rPr>
          <w:rFonts w:ascii="Liberation Serif" w:hAnsi="Liberation Serif"/>
          <w:b/>
          <w:color w:val="1C1C1C"/>
          <w:shd w:val="clear" w:color="auto" w:fill="FFFFFF"/>
        </w:rPr>
      </w:pPr>
      <w:bookmarkStart w:id="0" w:name="_GoBack"/>
      <w:r w:rsidRPr="00A863F1">
        <w:rPr>
          <w:rFonts w:ascii="Liberation Serif" w:hAnsi="Liberation Serif"/>
          <w:b/>
          <w:color w:val="1C1C1C"/>
          <w:shd w:val="clear" w:color="auto" w:fill="FFFFFF"/>
        </w:rPr>
        <w:t xml:space="preserve">Получение согласия органа опеки и попечительства </w:t>
      </w:r>
    </w:p>
    <w:p w:rsidR="00BC47CD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center"/>
        <w:rPr>
          <w:rFonts w:ascii="Liberation Serif" w:hAnsi="Liberation Serif"/>
          <w:b/>
          <w:color w:val="1C1C1C"/>
          <w:shd w:val="clear" w:color="auto" w:fill="FFFFFF"/>
        </w:rPr>
      </w:pPr>
      <w:r w:rsidRPr="00A863F1">
        <w:rPr>
          <w:rFonts w:ascii="Liberation Serif" w:hAnsi="Liberation Serif"/>
          <w:b/>
          <w:color w:val="1C1C1C"/>
          <w:shd w:val="clear" w:color="auto" w:fill="FFFFFF"/>
        </w:rPr>
        <w:t xml:space="preserve">для заключения </w:t>
      </w:r>
      <w:r w:rsidR="00577893">
        <w:rPr>
          <w:rFonts w:ascii="Liberation Serif" w:hAnsi="Liberation Serif"/>
          <w:b/>
          <w:color w:val="1C1C1C"/>
          <w:shd w:val="clear" w:color="auto" w:fill="FFFFFF"/>
        </w:rPr>
        <w:t xml:space="preserve">трудового </w:t>
      </w:r>
      <w:r w:rsidRPr="00A863F1">
        <w:rPr>
          <w:rFonts w:ascii="Liberation Serif" w:hAnsi="Liberation Serif"/>
          <w:b/>
          <w:color w:val="1C1C1C"/>
          <w:shd w:val="clear" w:color="auto" w:fill="FFFFFF"/>
        </w:rPr>
        <w:t xml:space="preserve">договора </w:t>
      </w:r>
    </w:p>
    <w:p w:rsidR="00BC47CD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center"/>
        <w:rPr>
          <w:rFonts w:ascii="Liberation Serif" w:hAnsi="Liberation Serif"/>
          <w:b/>
          <w:color w:val="1C1C1C"/>
          <w:shd w:val="clear" w:color="auto" w:fill="FFFFFF"/>
        </w:rPr>
      </w:pPr>
      <w:r w:rsidRPr="00A863F1">
        <w:rPr>
          <w:rFonts w:ascii="Liberation Serif" w:hAnsi="Liberation Serif"/>
          <w:b/>
          <w:color w:val="1C1C1C"/>
          <w:shd w:val="clear" w:color="auto" w:fill="FFFFFF"/>
        </w:rPr>
        <w:t xml:space="preserve">с несовершеннолетними детьми, </w:t>
      </w:r>
    </w:p>
    <w:p w:rsidR="00A863F1" w:rsidRPr="00A863F1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center"/>
        <w:rPr>
          <w:rFonts w:ascii="Verdana" w:hAnsi="Verdana"/>
          <w:b/>
          <w:color w:val="333333"/>
          <w:sz w:val="9"/>
          <w:szCs w:val="9"/>
        </w:rPr>
      </w:pPr>
      <w:proofErr w:type="gramStart"/>
      <w:r w:rsidRPr="00A863F1">
        <w:rPr>
          <w:rFonts w:ascii="Liberation Serif" w:hAnsi="Liberation Serif"/>
          <w:b/>
          <w:color w:val="1C1C1C"/>
          <w:shd w:val="clear" w:color="auto" w:fill="FFFFFF"/>
        </w:rPr>
        <w:t>достигшими</w:t>
      </w:r>
      <w:proofErr w:type="gramEnd"/>
      <w:r w:rsidRPr="00A863F1">
        <w:rPr>
          <w:rFonts w:ascii="Liberation Serif" w:hAnsi="Liberation Serif"/>
          <w:b/>
          <w:color w:val="1C1C1C"/>
          <w:shd w:val="clear" w:color="auto" w:fill="FFFFFF"/>
        </w:rPr>
        <w:t xml:space="preserve"> возраста 14 лет</w:t>
      </w:r>
    </w:p>
    <w:bookmarkEnd w:id="0"/>
    <w:p w:rsidR="00A863F1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both"/>
        <w:rPr>
          <w:rFonts w:ascii="Liberation Serif" w:hAnsi="Liberation Serif"/>
          <w:color w:val="1C1C1C"/>
          <w:shd w:val="clear" w:color="auto" w:fill="FFFFFF"/>
        </w:rPr>
      </w:pPr>
    </w:p>
    <w:p w:rsidR="00A863F1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both"/>
        <w:rPr>
          <w:rFonts w:ascii="Verdana" w:hAnsi="Verdana"/>
          <w:color w:val="333333"/>
          <w:sz w:val="9"/>
          <w:szCs w:val="9"/>
        </w:rPr>
      </w:pPr>
      <w:proofErr w:type="gramStart"/>
      <w:r>
        <w:rPr>
          <w:rFonts w:ascii="Liberation Serif" w:hAnsi="Liberation Serif"/>
          <w:color w:val="1C1C1C"/>
          <w:shd w:val="clear" w:color="auto" w:fill="FFFFFF"/>
        </w:rPr>
        <w:t>Феде</w:t>
      </w:r>
      <w:r w:rsidR="00460F37">
        <w:rPr>
          <w:rFonts w:ascii="Liberation Serif" w:hAnsi="Liberation Serif"/>
          <w:color w:val="1C1C1C"/>
          <w:shd w:val="clear" w:color="auto" w:fill="FFFFFF"/>
        </w:rPr>
        <w:t>ральным законом от 13.06.2023 года</w:t>
      </w:r>
      <w:r>
        <w:rPr>
          <w:rFonts w:ascii="Liberation Serif" w:hAnsi="Liberation Serif"/>
          <w:color w:val="1C1C1C"/>
          <w:shd w:val="clear" w:color="auto" w:fill="FFFFFF"/>
        </w:rPr>
        <w:t xml:space="preserve"> № 259-ФЗ «О внесении изменений в статью 63 Трудового кодекса Российской Федерации» внесены изменения в правила заключения трудового договора с лицами, достигшими возраста 14 лет, для выполнения в свободное от получения образования время легкого труда, не причиняющего вреда их здоровью, и без ущерба для освоения образовательной программы.</w:t>
      </w:r>
      <w:proofErr w:type="gramEnd"/>
    </w:p>
    <w:p w:rsidR="00A863F1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both"/>
        <w:rPr>
          <w:rFonts w:ascii="Verdana" w:hAnsi="Verdana"/>
          <w:color w:val="333333"/>
          <w:sz w:val="9"/>
          <w:szCs w:val="9"/>
        </w:rPr>
      </w:pPr>
      <w:r>
        <w:rPr>
          <w:rFonts w:ascii="Liberation Serif" w:hAnsi="Liberation Serif"/>
          <w:color w:val="1C1C1C"/>
          <w:shd w:val="clear" w:color="auto" w:fill="FFFFFF"/>
        </w:rPr>
        <w:t>С 13 июня 2023 года упрощен порядок трудоустройства несовершеннолетних в возрасте от 14 до 18 лет. Исключено требование о необходимости получения согласия органа опеки и попечительства для заключения договора с подростком, достигшим возраста 14 лет.</w:t>
      </w:r>
    </w:p>
    <w:p w:rsidR="00A863F1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both"/>
        <w:rPr>
          <w:rFonts w:ascii="Verdana" w:hAnsi="Verdana"/>
          <w:color w:val="333333"/>
          <w:sz w:val="9"/>
          <w:szCs w:val="9"/>
        </w:rPr>
      </w:pPr>
      <w:r w:rsidRPr="005C1ABB">
        <w:rPr>
          <w:rFonts w:ascii="Liberation Serif" w:hAnsi="Liberation Serif"/>
          <w:color w:val="1C1C1C"/>
          <w:u w:val="single"/>
          <w:shd w:val="clear" w:color="auto" w:fill="FFFFFF"/>
        </w:rPr>
        <w:t>Письменное согласие органа опеки и попечительства необходимо лишь в случае трудоустройства детей-сирот и детей, оставшихся без попечения родителей, достигших возраста 14 лет</w:t>
      </w:r>
      <w:r>
        <w:rPr>
          <w:rFonts w:ascii="Liberation Serif" w:hAnsi="Liberation Serif"/>
          <w:color w:val="1C1C1C"/>
          <w:shd w:val="clear" w:color="auto" w:fill="FFFFFF"/>
        </w:rPr>
        <w:t>.</w:t>
      </w:r>
    </w:p>
    <w:p w:rsidR="00A863F1" w:rsidRDefault="00A863F1" w:rsidP="00A863F1">
      <w:pPr>
        <w:pStyle w:val="a3"/>
        <w:shd w:val="clear" w:color="auto" w:fill="FFFFFF"/>
        <w:spacing w:before="0" w:beforeAutospacing="0" w:after="0" w:afterAutospacing="0" w:line="135" w:lineRule="atLeast"/>
        <w:ind w:firstLine="567"/>
        <w:jc w:val="both"/>
        <w:rPr>
          <w:rFonts w:ascii="Verdana" w:hAnsi="Verdana"/>
          <w:color w:val="333333"/>
          <w:sz w:val="9"/>
          <w:szCs w:val="9"/>
        </w:rPr>
      </w:pPr>
      <w:r>
        <w:rPr>
          <w:rFonts w:ascii="Liberation Serif" w:hAnsi="Liberation Serif"/>
          <w:color w:val="1C1C1C"/>
          <w:shd w:val="clear" w:color="auto" w:fill="FFFFFF"/>
        </w:rPr>
        <w:t>Трудовой договор с детьми, не относящимися к данной категории, заключается с письменного согласия родителей, законных представителей несовершеннолетнего.</w:t>
      </w:r>
    </w:p>
    <w:p w:rsidR="00460F37" w:rsidRDefault="00460F37" w:rsidP="00460F37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rStyle w:val="a5"/>
          <w:rFonts w:ascii="Liberation Serif" w:hAnsi="Liberation Serif"/>
          <w:color w:val="333333"/>
          <w:sz w:val="22"/>
          <w:szCs w:val="22"/>
        </w:rPr>
      </w:pPr>
    </w:p>
    <w:p w:rsidR="00460F37" w:rsidRDefault="00460F37" w:rsidP="00460F37">
      <w:pPr>
        <w:pStyle w:val="a3"/>
        <w:shd w:val="clear" w:color="auto" w:fill="FFFFFF"/>
        <w:spacing w:before="0" w:beforeAutospacing="0" w:after="150" w:afterAutospacing="0" w:line="240" w:lineRule="atLeast"/>
        <w:ind w:firstLine="709"/>
        <w:contextualSpacing/>
        <w:jc w:val="center"/>
        <w:rPr>
          <w:rStyle w:val="a5"/>
          <w:rFonts w:ascii="Liberation Serif" w:hAnsi="Liberation Serif"/>
          <w:color w:val="333333"/>
        </w:rPr>
      </w:pPr>
      <w:r w:rsidRPr="00460F37">
        <w:rPr>
          <w:rStyle w:val="a5"/>
          <w:rFonts w:ascii="Liberation Serif" w:hAnsi="Liberation Serif"/>
          <w:color w:val="333333"/>
        </w:rPr>
        <w:t xml:space="preserve">Решение о выдаче согласия на заключение трудового договора принимается органами опеки и попечительства на основании следующих документов, предоставляемых несовершеннолетним, достигшим возраста 14 лет, </w:t>
      </w:r>
    </w:p>
    <w:p w:rsidR="00460F37" w:rsidRPr="00460F37" w:rsidRDefault="00460F37" w:rsidP="00460F37">
      <w:pPr>
        <w:pStyle w:val="a3"/>
        <w:shd w:val="clear" w:color="auto" w:fill="FFFFFF"/>
        <w:spacing w:before="0" w:beforeAutospacing="0" w:after="150" w:afterAutospacing="0" w:line="240" w:lineRule="atLeast"/>
        <w:ind w:firstLine="709"/>
        <w:contextualSpacing/>
        <w:jc w:val="center"/>
        <w:rPr>
          <w:rFonts w:ascii="Liberation Serif" w:hAnsi="Liberation Serif"/>
          <w:color w:val="333333"/>
        </w:rPr>
      </w:pPr>
      <w:r w:rsidRPr="00460F37">
        <w:rPr>
          <w:rStyle w:val="a5"/>
          <w:rFonts w:ascii="Liberation Serif" w:hAnsi="Liberation Serif"/>
          <w:color w:val="333333"/>
        </w:rPr>
        <w:t xml:space="preserve">в Управление социальной политики </w:t>
      </w:r>
      <w:r>
        <w:rPr>
          <w:rStyle w:val="a5"/>
          <w:rFonts w:ascii="Liberation Serif" w:hAnsi="Liberation Serif"/>
          <w:color w:val="333333"/>
        </w:rPr>
        <w:t>№15</w:t>
      </w:r>
      <w:r w:rsidRPr="00460F37">
        <w:rPr>
          <w:rStyle w:val="a5"/>
          <w:rFonts w:ascii="Liberation Serif" w:hAnsi="Liberation Serif"/>
          <w:color w:val="333333"/>
        </w:rPr>
        <w:t xml:space="preserve"> по месту жительства: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>1. Заявление несовершеннолетнего.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 xml:space="preserve">2. Документ, удостоверяющий личность несовершеннолетнего. 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>3. Свидетельство о рождении (копия).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>4. Справка из лечебно-профилактического учреждения о состоянии здоровья несовершеннолетнего об отсутствии (наличии) противопоказаний для выполнения легкого труда, не причиняющего вреда его здоровью.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>5. Справка с места жительства несовершеннолетнего.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>6. Заявление (согласие) попечителя.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>7. Справка из школы о режиме его обучения с печатью школы, указанием класса и смены обучения.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>8. Документ, удостоверяющий личность попечителя несовершеннолетнего (копия).</w:t>
      </w:r>
    </w:p>
    <w:p w:rsidR="00460F37" w:rsidRPr="00460F37" w:rsidRDefault="00460F37" w:rsidP="00460F37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>9. Копи</w:t>
      </w:r>
      <w:r w:rsidR="00AC62A8">
        <w:rPr>
          <w:rFonts w:ascii="Liberation Serif" w:hAnsi="Liberation Serif"/>
          <w:sz w:val="24"/>
          <w:szCs w:val="24"/>
        </w:rPr>
        <w:t>я</w:t>
      </w:r>
      <w:r w:rsidRPr="00460F37">
        <w:rPr>
          <w:rFonts w:ascii="Liberation Serif" w:hAnsi="Liberation Serif"/>
          <w:sz w:val="24"/>
          <w:szCs w:val="24"/>
        </w:rPr>
        <w:t xml:space="preserve"> приказа органа опеки, попечительства.</w:t>
      </w:r>
    </w:p>
    <w:p w:rsidR="00460F37" w:rsidRPr="00460F37" w:rsidRDefault="00460F37" w:rsidP="00460F37">
      <w:pPr>
        <w:rPr>
          <w:rFonts w:ascii="Liberation Serif" w:hAnsi="Liberation Serif"/>
          <w:sz w:val="24"/>
          <w:szCs w:val="24"/>
        </w:rPr>
      </w:pPr>
      <w:r w:rsidRPr="00460F37">
        <w:rPr>
          <w:rFonts w:ascii="Liberation Serif" w:hAnsi="Liberation Serif"/>
          <w:sz w:val="24"/>
          <w:szCs w:val="24"/>
        </w:rPr>
        <w:t xml:space="preserve">10. </w:t>
      </w:r>
      <w:r w:rsidRPr="00460F37">
        <w:rPr>
          <w:rFonts w:ascii="Liberation Serif" w:hAnsi="Liberation Serif"/>
          <w:sz w:val="24"/>
          <w:szCs w:val="24"/>
          <w:u w:val="single"/>
        </w:rPr>
        <w:t>Справка от работодателя</w:t>
      </w:r>
      <w:r w:rsidRPr="00460F37">
        <w:rPr>
          <w:rFonts w:ascii="Liberation Serif" w:hAnsi="Liberation Serif"/>
          <w:sz w:val="24"/>
          <w:szCs w:val="24"/>
        </w:rPr>
        <w:t xml:space="preserve"> о том, что работа, на которую принимается несовершеннолетний, не относится к перечню работ, на которых запрещается применение труда работников в возрасте до 18 лет (ст.256 ТК РФ и постановление Правительства РФ от 25.02.2000г. №163)</w:t>
      </w:r>
      <w:r>
        <w:rPr>
          <w:rFonts w:ascii="Liberation Serif" w:hAnsi="Liberation Serif"/>
          <w:sz w:val="24"/>
          <w:szCs w:val="24"/>
        </w:rPr>
        <w:t>.</w:t>
      </w: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  <w:u w:val="single"/>
        </w:rPr>
      </w:pP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  <w:u w:val="single"/>
        </w:rPr>
      </w:pPr>
      <w:r>
        <w:rPr>
          <w:rFonts w:ascii="Liberation Serif" w:hAnsi="Liberation Serif"/>
          <w:b/>
          <w:sz w:val="24"/>
          <w:szCs w:val="24"/>
          <w:u w:val="single"/>
        </w:rPr>
        <w:t xml:space="preserve">Консультации, приём заявлений и документов осуществляется </w:t>
      </w: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  <w:u w:val="single"/>
        </w:rPr>
      </w:pPr>
      <w:r>
        <w:rPr>
          <w:rFonts w:ascii="Liberation Serif" w:hAnsi="Liberation Serif"/>
          <w:b/>
          <w:sz w:val="24"/>
          <w:szCs w:val="24"/>
          <w:u w:val="single"/>
        </w:rPr>
        <w:t>в Управлении социальной политики №15</w:t>
      </w: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  <w:u w:val="single"/>
        </w:rPr>
      </w:pP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  <w:r w:rsidRPr="003C1AD5">
        <w:rPr>
          <w:rFonts w:ascii="Liberation Serif" w:hAnsi="Liberation Serif"/>
          <w:b/>
          <w:sz w:val="24"/>
          <w:szCs w:val="24"/>
        </w:rPr>
        <w:t>на территории ГО Краснотурьинск</w:t>
      </w: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3C1AD5"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улица Карла Маркса, д. 24, </w:t>
      </w:r>
      <w:proofErr w:type="spellStart"/>
      <w:r>
        <w:rPr>
          <w:rFonts w:ascii="Liberation Serif" w:hAnsi="Liberation Serif"/>
          <w:sz w:val="24"/>
          <w:szCs w:val="24"/>
        </w:rPr>
        <w:t>каб</w:t>
      </w:r>
      <w:proofErr w:type="spellEnd"/>
      <w:r>
        <w:rPr>
          <w:rFonts w:ascii="Liberation Serif" w:hAnsi="Liberation Serif"/>
          <w:sz w:val="24"/>
          <w:szCs w:val="24"/>
        </w:rPr>
        <w:t>. 2, тел.(34384)6-94-80</w:t>
      </w: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  <w:r w:rsidRPr="003C1AD5">
        <w:rPr>
          <w:rFonts w:ascii="Liberation Serif" w:hAnsi="Liberation Serif"/>
          <w:b/>
          <w:sz w:val="24"/>
          <w:szCs w:val="24"/>
        </w:rPr>
        <w:t>на территории ГО К</w:t>
      </w:r>
      <w:r>
        <w:rPr>
          <w:rFonts w:ascii="Liberation Serif" w:hAnsi="Liberation Serif"/>
          <w:b/>
          <w:sz w:val="24"/>
          <w:szCs w:val="24"/>
        </w:rPr>
        <w:t>а</w:t>
      </w:r>
      <w:r w:rsidRPr="003C1AD5">
        <w:rPr>
          <w:rFonts w:ascii="Liberation Serif" w:hAnsi="Liberation Serif"/>
          <w:b/>
          <w:sz w:val="24"/>
          <w:szCs w:val="24"/>
        </w:rPr>
        <w:t>р</w:t>
      </w:r>
      <w:r>
        <w:rPr>
          <w:rFonts w:ascii="Liberation Serif" w:hAnsi="Liberation Serif"/>
          <w:b/>
          <w:sz w:val="24"/>
          <w:szCs w:val="24"/>
        </w:rPr>
        <w:t>п</w:t>
      </w:r>
      <w:r w:rsidRPr="003C1AD5">
        <w:rPr>
          <w:rFonts w:ascii="Liberation Serif" w:hAnsi="Liberation Serif"/>
          <w:b/>
          <w:sz w:val="24"/>
          <w:szCs w:val="24"/>
        </w:rPr>
        <w:t>инск</w:t>
      </w: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3C1AD5">
        <w:rPr>
          <w:rFonts w:ascii="Liberation Serif" w:hAnsi="Liberation Serif"/>
          <w:sz w:val="24"/>
          <w:szCs w:val="24"/>
        </w:rPr>
        <w:t>улица 8 Марта, д.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3C1AD5">
        <w:rPr>
          <w:rFonts w:ascii="Liberation Serif" w:hAnsi="Liberation Serif"/>
          <w:sz w:val="24"/>
          <w:szCs w:val="24"/>
        </w:rPr>
        <w:t xml:space="preserve">66, </w:t>
      </w:r>
      <w:proofErr w:type="spellStart"/>
      <w:r>
        <w:rPr>
          <w:rFonts w:ascii="Liberation Serif" w:hAnsi="Liberation Serif"/>
          <w:sz w:val="24"/>
          <w:szCs w:val="24"/>
        </w:rPr>
        <w:t>ка</w:t>
      </w:r>
      <w:r w:rsidRPr="003C1AD5">
        <w:rPr>
          <w:rFonts w:ascii="Liberation Serif" w:hAnsi="Liberation Serif"/>
          <w:sz w:val="24"/>
          <w:szCs w:val="24"/>
        </w:rPr>
        <w:t>б</w:t>
      </w:r>
      <w:proofErr w:type="spellEnd"/>
      <w:r w:rsidRPr="003C1AD5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</w:rPr>
        <w:t xml:space="preserve"> 15, тел.(34383)3-08-52</w:t>
      </w: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</w:p>
    <w:p w:rsidR="00460F37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  <w:r w:rsidRPr="003C1AD5">
        <w:rPr>
          <w:rFonts w:ascii="Liberation Serif" w:hAnsi="Liberation Serif"/>
          <w:b/>
          <w:sz w:val="24"/>
          <w:szCs w:val="24"/>
        </w:rPr>
        <w:t>на территории Волчанского ГО</w:t>
      </w:r>
    </w:p>
    <w:p w:rsidR="00460F37" w:rsidRPr="003C1AD5" w:rsidRDefault="00460F37" w:rsidP="00460F37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3C1AD5">
        <w:rPr>
          <w:rFonts w:ascii="Liberation Serif" w:hAnsi="Liberation Serif"/>
          <w:sz w:val="24"/>
          <w:szCs w:val="24"/>
        </w:rPr>
        <w:t xml:space="preserve">улица Карпинского, </w:t>
      </w:r>
      <w:r>
        <w:rPr>
          <w:rFonts w:ascii="Liberation Serif" w:hAnsi="Liberation Serif"/>
          <w:sz w:val="24"/>
          <w:szCs w:val="24"/>
        </w:rPr>
        <w:t xml:space="preserve">д. </w:t>
      </w:r>
      <w:r w:rsidRPr="003C1AD5">
        <w:rPr>
          <w:rFonts w:ascii="Liberation Serif" w:hAnsi="Liberation Serif"/>
          <w:sz w:val="24"/>
          <w:szCs w:val="24"/>
        </w:rPr>
        <w:t xml:space="preserve">19а, </w:t>
      </w:r>
      <w:proofErr w:type="spellStart"/>
      <w:r w:rsidRPr="003C1AD5">
        <w:rPr>
          <w:rFonts w:ascii="Liberation Serif" w:hAnsi="Liberation Serif"/>
          <w:sz w:val="24"/>
          <w:szCs w:val="24"/>
        </w:rPr>
        <w:t>каб</w:t>
      </w:r>
      <w:proofErr w:type="spellEnd"/>
      <w:r w:rsidRPr="003C1AD5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</w:rPr>
        <w:t xml:space="preserve"> 6, тел.(34383)5-20-14</w:t>
      </w:r>
    </w:p>
    <w:p w:rsidR="00460F37" w:rsidRDefault="00460F37" w:rsidP="00460F37">
      <w:pPr>
        <w:pStyle w:val="ConsPlusNormal"/>
        <w:ind w:left="1080"/>
        <w:jc w:val="center"/>
        <w:rPr>
          <w:rFonts w:ascii="Liberation Serif" w:hAnsi="Liberation Serif"/>
          <w:b/>
          <w:sz w:val="24"/>
          <w:szCs w:val="24"/>
          <w:u w:val="single"/>
        </w:rPr>
      </w:pPr>
    </w:p>
    <w:p w:rsidR="00460F37" w:rsidRDefault="00460F37" w:rsidP="00460F37">
      <w:pPr>
        <w:pStyle w:val="ConsPlusNormal"/>
        <w:ind w:left="1080"/>
        <w:jc w:val="center"/>
        <w:rPr>
          <w:rFonts w:ascii="Liberation Serif" w:hAnsi="Liberation Serif"/>
          <w:b/>
          <w:sz w:val="24"/>
          <w:szCs w:val="24"/>
          <w:u w:val="single"/>
        </w:rPr>
      </w:pPr>
    </w:p>
    <w:p w:rsidR="00460F37" w:rsidRPr="003C1AD5" w:rsidRDefault="00460F37" w:rsidP="00460F37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  <w:r w:rsidRPr="003C1AD5">
        <w:rPr>
          <w:rFonts w:ascii="Liberation Serif" w:hAnsi="Liberation Serif"/>
          <w:b/>
          <w:sz w:val="24"/>
          <w:szCs w:val="24"/>
        </w:rPr>
        <w:t xml:space="preserve">Приемный день </w:t>
      </w:r>
      <w:r>
        <w:rPr>
          <w:rFonts w:ascii="Liberation Serif" w:hAnsi="Liberation Serif"/>
          <w:b/>
          <w:sz w:val="24"/>
          <w:szCs w:val="24"/>
        </w:rPr>
        <w:t>–</w:t>
      </w:r>
      <w:r w:rsidRPr="003C1AD5"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</w:rPr>
        <w:t>ежедневно,</w:t>
      </w:r>
      <w:r w:rsidRPr="003C1AD5">
        <w:rPr>
          <w:rFonts w:ascii="Liberation Serif" w:hAnsi="Liberation Serif"/>
          <w:b/>
          <w:sz w:val="24"/>
          <w:szCs w:val="24"/>
        </w:rPr>
        <w:t xml:space="preserve"> с 0</w:t>
      </w:r>
      <w:r>
        <w:rPr>
          <w:rFonts w:ascii="Liberation Serif" w:hAnsi="Liberation Serif"/>
          <w:b/>
          <w:sz w:val="24"/>
          <w:szCs w:val="24"/>
        </w:rPr>
        <w:t>8</w:t>
      </w:r>
      <w:r w:rsidRPr="003C1AD5">
        <w:rPr>
          <w:rFonts w:ascii="Liberation Serif" w:hAnsi="Liberation Serif"/>
          <w:b/>
          <w:sz w:val="24"/>
          <w:szCs w:val="24"/>
        </w:rPr>
        <w:t>.00-1</w:t>
      </w:r>
      <w:r>
        <w:rPr>
          <w:rFonts w:ascii="Liberation Serif" w:hAnsi="Liberation Serif"/>
          <w:b/>
          <w:sz w:val="24"/>
          <w:szCs w:val="24"/>
        </w:rPr>
        <w:t>2</w:t>
      </w:r>
      <w:r w:rsidRPr="003C1AD5">
        <w:rPr>
          <w:rFonts w:ascii="Liberation Serif" w:hAnsi="Liberation Serif"/>
          <w:b/>
          <w:sz w:val="24"/>
          <w:szCs w:val="24"/>
        </w:rPr>
        <w:t>.00, 1</w:t>
      </w:r>
      <w:r>
        <w:rPr>
          <w:rFonts w:ascii="Liberation Serif" w:hAnsi="Liberation Serif"/>
          <w:b/>
          <w:sz w:val="24"/>
          <w:szCs w:val="24"/>
        </w:rPr>
        <w:t>2</w:t>
      </w:r>
      <w:r w:rsidRPr="003C1AD5">
        <w:rPr>
          <w:rFonts w:ascii="Liberation Serif" w:hAnsi="Liberation Serif"/>
          <w:b/>
          <w:sz w:val="24"/>
          <w:szCs w:val="24"/>
        </w:rPr>
        <w:t>.</w:t>
      </w:r>
      <w:r>
        <w:rPr>
          <w:rFonts w:ascii="Liberation Serif" w:hAnsi="Liberation Serif"/>
          <w:b/>
          <w:sz w:val="24"/>
          <w:szCs w:val="24"/>
        </w:rPr>
        <w:t>48</w:t>
      </w:r>
      <w:r w:rsidRPr="003C1AD5">
        <w:rPr>
          <w:rFonts w:ascii="Liberation Serif" w:hAnsi="Liberation Serif"/>
          <w:b/>
          <w:sz w:val="24"/>
          <w:szCs w:val="24"/>
        </w:rPr>
        <w:t>-17.00</w:t>
      </w:r>
    </w:p>
    <w:p w:rsidR="00E56A04" w:rsidRDefault="00E56A04"/>
    <w:sectPr w:rsidR="00E56A04" w:rsidSect="00460F37">
      <w:pgSz w:w="11906" w:h="16838"/>
      <w:pgMar w:top="709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3F1"/>
    <w:rsid w:val="002322A7"/>
    <w:rsid w:val="002A5C14"/>
    <w:rsid w:val="003E18FB"/>
    <w:rsid w:val="00460F37"/>
    <w:rsid w:val="00577893"/>
    <w:rsid w:val="005C1ABB"/>
    <w:rsid w:val="00A863F1"/>
    <w:rsid w:val="00AC62A8"/>
    <w:rsid w:val="00BC47CD"/>
    <w:rsid w:val="00C35757"/>
    <w:rsid w:val="00E5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6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863F1"/>
    <w:rPr>
      <w:color w:val="0000FF"/>
      <w:u w:val="single"/>
    </w:rPr>
  </w:style>
  <w:style w:type="character" w:styleId="a5">
    <w:name w:val="Strong"/>
    <w:basedOn w:val="a0"/>
    <w:uiPriority w:val="22"/>
    <w:qFormat/>
    <w:rsid w:val="00460F37"/>
    <w:rPr>
      <w:b/>
      <w:bCs/>
    </w:rPr>
  </w:style>
  <w:style w:type="paragraph" w:customStyle="1" w:styleId="ConsPlusNormal">
    <w:name w:val="ConsPlusNormal"/>
    <w:rsid w:val="00460F3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6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863F1"/>
    <w:rPr>
      <w:color w:val="0000FF"/>
      <w:u w:val="single"/>
    </w:rPr>
  </w:style>
  <w:style w:type="character" w:styleId="a5">
    <w:name w:val="Strong"/>
    <w:basedOn w:val="a0"/>
    <w:uiPriority w:val="22"/>
    <w:qFormat/>
    <w:rsid w:val="00460F37"/>
    <w:rPr>
      <w:b/>
      <w:bCs/>
    </w:rPr>
  </w:style>
  <w:style w:type="paragraph" w:customStyle="1" w:styleId="ConsPlusNormal">
    <w:name w:val="ConsPlusNormal"/>
    <w:rsid w:val="00460F3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4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Miznikova</dc:creator>
  <cp:lastModifiedBy>Пользователь</cp:lastModifiedBy>
  <cp:revision>2</cp:revision>
  <dcterms:created xsi:type="dcterms:W3CDTF">2024-03-04T06:46:00Z</dcterms:created>
  <dcterms:modified xsi:type="dcterms:W3CDTF">2024-03-04T06:46:00Z</dcterms:modified>
</cp:coreProperties>
</file>