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0E0" w:rsidRDefault="000E60E0">
      <w:pPr>
        <w:pStyle w:val="ConsPlusTitle"/>
        <w:jc w:val="center"/>
      </w:pPr>
    </w:p>
    <w:p w:rsidR="00F76023" w:rsidRDefault="00F76023">
      <w:pPr>
        <w:pStyle w:val="ConsPlusTitle"/>
        <w:jc w:val="center"/>
      </w:pPr>
    </w:p>
    <w:p w:rsidR="00F76023" w:rsidRDefault="00F76023">
      <w:pPr>
        <w:pStyle w:val="ConsPlusTitle"/>
        <w:jc w:val="center"/>
      </w:pPr>
    </w:p>
    <w:p w:rsidR="00156F79" w:rsidRDefault="00156F79">
      <w:pPr>
        <w:pStyle w:val="ConsPlusTitle"/>
        <w:jc w:val="center"/>
      </w:pPr>
    </w:p>
    <w:p w:rsidR="000E60E0" w:rsidRPr="00211818" w:rsidRDefault="00867BDC" w:rsidP="00867BDC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О внесении изменений в приказ Министерства социальной политики Свердловской области от 14.11.2014 № 684 «Об утверждении Порядка расчета должностных окладов руководителей (директоров) государственных учреждений социального обслуживания в Свердловской области»</w:t>
      </w:r>
    </w:p>
    <w:p w:rsidR="00867BDC" w:rsidRPr="00211818" w:rsidRDefault="00867BDC" w:rsidP="00867BDC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867BDC" w:rsidRPr="00211818" w:rsidRDefault="00867BDC" w:rsidP="00867BDC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80370" w:rsidRPr="00211818" w:rsidRDefault="00680370" w:rsidP="00680370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</w:t>
      </w:r>
      <w:r w:rsidRPr="00211818">
        <w:rPr>
          <w:rFonts w:ascii="Liberation Serif" w:hAnsi="Liberation Serif" w:cs="Liberation Serif"/>
          <w:bCs/>
          <w:sz w:val="28"/>
          <w:szCs w:val="28"/>
        </w:rPr>
        <w:t xml:space="preserve">со статьей 101 Областного закона от 10 марта 1999 года </w:t>
      </w:r>
      <w:r w:rsidR="00B91B17" w:rsidRPr="00211818">
        <w:rPr>
          <w:rFonts w:ascii="Liberation Serif" w:hAnsi="Liberation Serif" w:cs="Liberation Serif"/>
          <w:bCs/>
          <w:sz w:val="28"/>
          <w:szCs w:val="28"/>
        </w:rPr>
        <w:br/>
      </w:r>
      <w:r w:rsidRPr="00211818">
        <w:rPr>
          <w:rFonts w:ascii="Liberation Serif" w:hAnsi="Liberation Serif" w:cs="Liberation Serif"/>
          <w:bCs/>
          <w:sz w:val="28"/>
          <w:szCs w:val="28"/>
        </w:rPr>
        <w:t>№ 4-</w:t>
      </w:r>
      <w:r w:rsidRPr="00211818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Pr="00211818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</w:t>
      </w:r>
      <w:r w:rsidR="000E60E0" w:rsidRPr="00211818">
        <w:rPr>
          <w:rFonts w:ascii="Liberation Serif" w:hAnsi="Liberation Serif" w:cs="Liberation Serif"/>
          <w:sz w:val="28"/>
          <w:szCs w:val="28"/>
        </w:rPr>
        <w:t xml:space="preserve">, в целях совершенствования условий оплаты труда руководителей (директоров) государственных учреждений социального обслуживания в Свердловской области </w:t>
      </w:r>
    </w:p>
    <w:p w:rsidR="00680370" w:rsidRPr="00211818" w:rsidRDefault="00680370" w:rsidP="00680370">
      <w:pPr>
        <w:pStyle w:val="a3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211818">
        <w:rPr>
          <w:rFonts w:ascii="Liberation Serif" w:hAnsi="Liberation Serif" w:cs="Liberation Serif"/>
          <w:b/>
          <w:color w:val="000000"/>
          <w:sz w:val="28"/>
          <w:szCs w:val="28"/>
        </w:rPr>
        <w:t>ПРИКАЗЫВАЮ:</w:t>
      </w:r>
    </w:p>
    <w:p w:rsidR="007F362D" w:rsidRPr="00211818" w:rsidRDefault="00A70739" w:rsidP="00A70739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1. </w:t>
      </w:r>
      <w:r w:rsidR="007F362D" w:rsidRPr="00211818">
        <w:rPr>
          <w:rFonts w:ascii="Liberation Serif" w:hAnsi="Liberation Serif" w:cs="Liberation Serif"/>
          <w:sz w:val="28"/>
          <w:szCs w:val="28"/>
        </w:rPr>
        <w:t>Внести в приказ Министерства социальной политики Свердловской области от 14.11.2014 № 684 «Об утверждении Порядка расчета должностных окладов руководителей (директоров) государственных учреждений социального обслуживания в Свердловской области» («Официальный интернет-портал правовой информации Свердловской области» (www.pravo.gov66.ru), 2014, 20</w:t>
      </w:r>
      <w:r w:rsidR="008B40EC">
        <w:rPr>
          <w:rFonts w:ascii="Liberation Serif" w:hAnsi="Liberation Serif" w:cs="Liberation Serif"/>
          <w:sz w:val="28"/>
          <w:szCs w:val="28"/>
        </w:rPr>
        <w:t> </w:t>
      </w:r>
      <w:r w:rsidR="007F362D" w:rsidRPr="00211818">
        <w:rPr>
          <w:rFonts w:ascii="Liberation Serif" w:hAnsi="Liberation Serif" w:cs="Liberation Serif"/>
          <w:sz w:val="28"/>
          <w:szCs w:val="28"/>
        </w:rPr>
        <w:t>ноября, № 2977) с изменениями, внесенными приказами Министерства социальной политики Свердловской области от 08.07.2016 № 387, от 28.10.2016 №</w:t>
      </w:r>
      <w:r w:rsidR="008B40EC">
        <w:rPr>
          <w:rFonts w:ascii="Liberation Serif" w:hAnsi="Liberation Serif" w:cs="Liberation Serif"/>
          <w:sz w:val="28"/>
          <w:szCs w:val="28"/>
        </w:rPr>
        <w:t> </w:t>
      </w:r>
      <w:r w:rsidR="007F362D" w:rsidRPr="00211818">
        <w:rPr>
          <w:rFonts w:ascii="Liberation Serif" w:hAnsi="Liberation Serif" w:cs="Liberation Serif"/>
          <w:sz w:val="28"/>
          <w:szCs w:val="28"/>
        </w:rPr>
        <w:t xml:space="preserve"> 544, от 02.11.2017 № 566, от 08.02.2018 № 29 и от 27.09.2018 № 370 (далее – приказ Министерства социальной политики Свердловской области от 14.11.2014 №</w:t>
      </w:r>
      <w:r w:rsidR="008B40EC">
        <w:rPr>
          <w:rFonts w:ascii="Liberation Serif" w:hAnsi="Liberation Serif" w:cs="Liberation Serif"/>
          <w:sz w:val="28"/>
          <w:szCs w:val="28"/>
        </w:rPr>
        <w:t> </w:t>
      </w:r>
      <w:r w:rsidR="007F362D" w:rsidRPr="00211818">
        <w:rPr>
          <w:rFonts w:ascii="Liberation Serif" w:hAnsi="Liberation Serif" w:cs="Liberation Serif"/>
          <w:sz w:val="28"/>
          <w:szCs w:val="28"/>
        </w:rPr>
        <w:t xml:space="preserve"> 684), следующее изменение:</w:t>
      </w:r>
    </w:p>
    <w:p w:rsidR="007F362D" w:rsidRPr="00211818" w:rsidRDefault="007F362D" w:rsidP="007F362D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признать утратившими силу пункты 2, 3 приказа Министерства социальной политики Свердловской области от 14.11.2014 № 684.</w:t>
      </w:r>
    </w:p>
    <w:p w:rsidR="00680370" w:rsidRPr="00211818" w:rsidRDefault="00A70739" w:rsidP="00A70739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2. </w:t>
      </w:r>
      <w:r w:rsidR="00A96383" w:rsidRPr="00211818">
        <w:rPr>
          <w:rFonts w:ascii="Liberation Serif" w:hAnsi="Liberation Serif" w:cs="Liberation Serif"/>
          <w:sz w:val="28"/>
          <w:szCs w:val="28"/>
        </w:rPr>
        <w:t>Внести в</w:t>
      </w:r>
      <w:r w:rsidR="00FF515B" w:rsidRPr="00211818">
        <w:rPr>
          <w:rFonts w:ascii="Liberation Serif" w:hAnsi="Liberation Serif" w:cs="Liberation Serif"/>
          <w:sz w:val="28"/>
          <w:szCs w:val="28"/>
        </w:rPr>
        <w:t xml:space="preserve"> приложение к</w:t>
      </w:r>
      <w:r w:rsidR="00A96383" w:rsidRPr="00211818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="00A96383" w:rsidRPr="00211818">
          <w:rPr>
            <w:rFonts w:ascii="Liberation Serif" w:hAnsi="Liberation Serif" w:cs="Liberation Serif"/>
            <w:sz w:val="28"/>
            <w:szCs w:val="28"/>
          </w:rPr>
          <w:t>Поряд</w:t>
        </w:r>
      </w:hyperlink>
      <w:r w:rsidR="00FF515B" w:rsidRPr="00211818">
        <w:rPr>
          <w:rFonts w:ascii="Liberation Serif" w:hAnsi="Liberation Serif" w:cs="Liberation Serif"/>
          <w:sz w:val="28"/>
          <w:szCs w:val="28"/>
        </w:rPr>
        <w:t>ку</w:t>
      </w:r>
      <w:r w:rsidR="00A96383" w:rsidRPr="00211818">
        <w:rPr>
          <w:rFonts w:ascii="Liberation Serif" w:hAnsi="Liberation Serif" w:cs="Liberation Serif"/>
          <w:sz w:val="28"/>
          <w:szCs w:val="28"/>
        </w:rPr>
        <w:t xml:space="preserve"> расчета должностных окладов руководителей (директоров) государственных учреждений социального обслуживания в Свердловской области, утвержденн</w:t>
      </w:r>
      <w:r w:rsidR="00FF515B" w:rsidRPr="00211818">
        <w:rPr>
          <w:rFonts w:ascii="Liberation Serif" w:hAnsi="Liberation Serif" w:cs="Liberation Serif"/>
          <w:sz w:val="28"/>
          <w:szCs w:val="28"/>
        </w:rPr>
        <w:t>ому</w:t>
      </w:r>
      <w:r w:rsidR="00A96383" w:rsidRPr="00211818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 14.11.2014 № 684, следующие изменения:</w:t>
      </w:r>
    </w:p>
    <w:p w:rsidR="00675A24" w:rsidRPr="00211818" w:rsidRDefault="00211818" w:rsidP="00211818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1) </w:t>
      </w:r>
      <w:r w:rsidR="00675A24" w:rsidRPr="00211818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9" w:history="1">
        <w:r w:rsidR="00675A24" w:rsidRPr="00211818">
          <w:rPr>
            <w:rFonts w:ascii="Liberation Serif" w:hAnsi="Liberation Serif" w:cs="Liberation Serif"/>
            <w:sz w:val="28"/>
            <w:szCs w:val="28"/>
          </w:rPr>
          <w:t>таблице строки 21, 21.1 –</w:t>
        </w:r>
        <w:r w:rsidR="00EC03D7" w:rsidRPr="00211818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675A24" w:rsidRPr="00211818">
          <w:rPr>
            <w:rFonts w:ascii="Liberation Serif" w:hAnsi="Liberation Serif" w:cs="Liberation Serif"/>
            <w:sz w:val="28"/>
            <w:szCs w:val="28"/>
          </w:rPr>
          <w:t>21.6</w:t>
        </w:r>
      </w:hyperlink>
      <w:r w:rsidR="00675A24" w:rsidRPr="00211818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709"/>
        <w:gridCol w:w="4279"/>
        <w:gridCol w:w="1391"/>
        <w:gridCol w:w="2268"/>
        <w:gridCol w:w="992"/>
        <w:gridCol w:w="283"/>
      </w:tblGrid>
      <w:tr w:rsidR="00613CBB" w:rsidRPr="00211818" w:rsidTr="00F76023">
        <w:trPr>
          <w:jc w:val="center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675A2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3CBB" w:rsidRPr="00211818" w:rsidRDefault="00613CB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</w:t>
            </w:r>
          </w:p>
        </w:tc>
        <w:tc>
          <w:tcPr>
            <w:tcW w:w="8930" w:type="dxa"/>
            <w:gridSpan w:val="4"/>
            <w:tcBorders>
              <w:right w:val="single" w:sz="4" w:space="0" w:color="auto"/>
            </w:tcBorders>
          </w:tcPr>
          <w:p w:rsidR="00613CBB" w:rsidRPr="00211818" w:rsidRDefault="00613CBB" w:rsidP="007F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Реализация мероприятий по формированию региональной системы комплексной реабилитации и </w:t>
            </w:r>
            <w:proofErr w:type="spellStart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абилитации</w:t>
            </w:r>
            <w:proofErr w:type="spellEnd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 инвалидов, в том числе детей-инвалидов </w:t>
            </w:r>
            <w:hyperlink r:id="rId10" w:history="1">
              <w:r w:rsidRPr="00211818">
                <w:rPr>
                  <w:rFonts w:ascii="Liberation Serif" w:hAnsi="Liberation Serif" w:cs="Liberation Serif"/>
                  <w:sz w:val="28"/>
                  <w:szCs w:val="28"/>
                </w:rPr>
                <w:t>&lt;*&gt;</w:t>
              </w:r>
            </w:hyperlink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675A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F76023">
        <w:trPr>
          <w:cantSplit/>
          <w:trHeight w:val="842"/>
          <w:jc w:val="center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675A2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</w:tcPr>
          <w:p w:rsidR="00613CBB" w:rsidRPr="00211818" w:rsidRDefault="00613CBB" w:rsidP="00675A24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21.1</w:t>
            </w:r>
          </w:p>
        </w:tc>
        <w:tc>
          <w:tcPr>
            <w:tcW w:w="4279" w:type="dxa"/>
            <w:vMerge w:val="restart"/>
            <w:vAlign w:val="center"/>
          </w:tcPr>
          <w:p w:rsidR="00613CBB" w:rsidRPr="00211818" w:rsidRDefault="00613CBB" w:rsidP="00884ED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методическое сопровождение мероприятий по формированию региональной системы комплексной реабилитации и </w:t>
            </w:r>
            <w:proofErr w:type="spellStart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абилитации</w:t>
            </w:r>
            <w:proofErr w:type="spellEnd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 инвалидов, в том числе детей-инвалидов</w:t>
            </w:r>
            <w:r w:rsidR="00884ED6" w:rsidRPr="00211818">
              <w:rPr>
                <w:rFonts w:ascii="Liberation Serif" w:hAnsi="Liberation Serif" w:cs="Liberation Serif"/>
                <w:sz w:val="28"/>
                <w:szCs w:val="28"/>
              </w:rPr>
              <w:t>, ранней помощи, сопровождения</w:t>
            </w:r>
          </w:p>
        </w:tc>
        <w:tc>
          <w:tcPr>
            <w:tcW w:w="1391" w:type="dxa"/>
            <w:vAlign w:val="bottom"/>
          </w:tcPr>
          <w:p w:rsidR="00613CBB" w:rsidRPr="00211818" w:rsidRDefault="00613CBB" w:rsidP="00675A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675A2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675A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0,40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675A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F76023">
        <w:trPr>
          <w:cantSplit/>
          <w:jc w:val="center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675A2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</w:tcPr>
          <w:p w:rsidR="00613CBB" w:rsidRPr="00211818" w:rsidRDefault="00613CBB" w:rsidP="00675A2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79" w:type="dxa"/>
            <w:vMerge/>
          </w:tcPr>
          <w:p w:rsidR="00613CBB" w:rsidRPr="00211818" w:rsidRDefault="00613CBB" w:rsidP="00675A24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91" w:type="dxa"/>
            <w:vAlign w:val="bottom"/>
          </w:tcPr>
          <w:p w:rsidR="00613CBB" w:rsidRPr="00211818" w:rsidRDefault="00613CBB" w:rsidP="00675A2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3C22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 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675A2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675A24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1051"/>
          <w:jc w:val="center"/>
        </w:trPr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3C22B6">
            <w:pPr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</w:tcPr>
          <w:p w:rsidR="00613CBB" w:rsidRPr="00211818" w:rsidRDefault="00613CBB" w:rsidP="003C22B6">
            <w:pPr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21.2</w:t>
            </w:r>
          </w:p>
        </w:tc>
        <w:tc>
          <w:tcPr>
            <w:tcW w:w="4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884ED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координация межведомственного взаимодействия, организация межведомственных совещаний по вопросам формирования региональной системы комплексной реабилитации и </w:t>
            </w:r>
            <w:proofErr w:type="spellStart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абилитации</w:t>
            </w:r>
            <w:proofErr w:type="spellEnd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 инвалидов, в том числе детей-инвалидов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осуществляется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0,30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416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3C22B6">
            <w:pPr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13CBB" w:rsidRPr="00211818" w:rsidRDefault="00613CBB" w:rsidP="003C22B6">
            <w:pPr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91" w:type="dxa"/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 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1187"/>
          <w:jc w:val="center"/>
        </w:trPr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3C22B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</w:tcPr>
          <w:p w:rsidR="00613CBB" w:rsidRPr="00211818" w:rsidRDefault="00613CBB" w:rsidP="003C22B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21.3</w:t>
            </w:r>
          </w:p>
        </w:tc>
        <w:tc>
          <w:tcPr>
            <w:tcW w:w="4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884ED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подготовка сводной аналитической информации по результатам реализации мероприятий по формированию региональной системы комплексной реабилитации и </w:t>
            </w:r>
            <w:proofErr w:type="spellStart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абилитации</w:t>
            </w:r>
            <w:proofErr w:type="spellEnd"/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 инвалидов, в том числе детей-инвалидов, </w:t>
            </w:r>
            <w:r w:rsidR="00884ED6" w:rsidRPr="00211818">
              <w:rPr>
                <w:rFonts w:ascii="Liberation Serif" w:hAnsi="Liberation Serif" w:cs="Liberation Serif"/>
                <w:sz w:val="28"/>
                <w:szCs w:val="28"/>
              </w:rPr>
              <w:t>ранней помощи, сопровождения</w:t>
            </w:r>
          </w:p>
        </w:tc>
        <w:tc>
          <w:tcPr>
            <w:tcW w:w="1391" w:type="dxa"/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0,20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F76023">
        <w:trPr>
          <w:trHeight w:val="866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3C22B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</w:tcPr>
          <w:p w:rsidR="00613CBB" w:rsidRPr="00211818" w:rsidRDefault="00613CBB" w:rsidP="003C22B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3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91" w:type="dxa"/>
            <w:vAlign w:val="bottom"/>
          </w:tcPr>
          <w:p w:rsidR="00613CBB" w:rsidRPr="00211818" w:rsidRDefault="00613CBB" w:rsidP="003C22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3C22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 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3C22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3C22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1325"/>
          <w:jc w:val="center"/>
        </w:trPr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21.4</w:t>
            </w:r>
          </w:p>
        </w:tc>
        <w:tc>
          <w:tcPr>
            <w:tcW w:w="42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организация и проведение мероприятий по обучению руководителей и работников исполнительных органов государственной власти и организаций по вопросам </w:t>
            </w:r>
            <w:r w:rsidR="007F362D"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реабилитации и </w:t>
            </w:r>
            <w:proofErr w:type="spellStart"/>
            <w:r w:rsidR="007F362D" w:rsidRPr="00211818">
              <w:rPr>
                <w:rFonts w:ascii="Liberation Serif" w:hAnsi="Liberation Serif" w:cs="Liberation Serif"/>
                <w:sz w:val="28"/>
                <w:szCs w:val="28"/>
              </w:rPr>
              <w:t>абилитации</w:t>
            </w:r>
            <w:proofErr w:type="spellEnd"/>
            <w:r w:rsidR="007F362D" w:rsidRPr="00211818">
              <w:rPr>
                <w:rFonts w:ascii="Liberation Serif" w:hAnsi="Liberation Serif" w:cs="Liberation Serif"/>
                <w:sz w:val="28"/>
                <w:szCs w:val="28"/>
              </w:rPr>
              <w:t xml:space="preserve"> инвалидов, в том числе детей-инвалидов</w:t>
            </w:r>
          </w:p>
        </w:tc>
        <w:tc>
          <w:tcPr>
            <w:tcW w:w="1391" w:type="dxa"/>
            <w:vAlign w:val="bottom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0,40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922"/>
          <w:jc w:val="center"/>
        </w:trPr>
        <w:tc>
          <w:tcPr>
            <w:tcW w:w="2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91" w:type="dxa"/>
            <w:vAlign w:val="bottom"/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 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639A9" w:rsidRPr="00211818" w:rsidTr="00F76023">
        <w:trPr>
          <w:trHeight w:val="537"/>
          <w:jc w:val="center"/>
        </w:trPr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639A9" w:rsidRPr="00211818" w:rsidRDefault="00F639A9" w:rsidP="00F639A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</w:tcPr>
          <w:p w:rsidR="00F639A9" w:rsidRPr="00211818" w:rsidRDefault="00F639A9" w:rsidP="00F639A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21.5</w:t>
            </w:r>
          </w:p>
        </w:tc>
        <w:tc>
          <w:tcPr>
            <w:tcW w:w="42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9A9" w:rsidRPr="00211818" w:rsidRDefault="00F639A9" w:rsidP="00F639A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мероприятий по обучению руководителей и работников организаций по вопросам ранней помощи</w:t>
            </w:r>
          </w:p>
        </w:tc>
        <w:tc>
          <w:tcPr>
            <w:tcW w:w="1391" w:type="dxa"/>
            <w:vAlign w:val="bottom"/>
          </w:tcPr>
          <w:p w:rsidR="00F639A9" w:rsidRPr="00211818" w:rsidRDefault="00F639A9" w:rsidP="00F639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2268" w:type="dxa"/>
            <w:vAlign w:val="bottom"/>
          </w:tcPr>
          <w:p w:rsidR="00F639A9" w:rsidRPr="00211818" w:rsidRDefault="00F639A9" w:rsidP="00F639A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F639A9" w:rsidRPr="00211818" w:rsidRDefault="00F639A9" w:rsidP="00F639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0,30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F639A9" w:rsidRPr="00211818" w:rsidRDefault="00F639A9" w:rsidP="00F639A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639A9" w:rsidRPr="00211818" w:rsidTr="00F76023">
        <w:trPr>
          <w:trHeight w:val="505"/>
          <w:jc w:val="center"/>
        </w:trPr>
        <w:tc>
          <w:tcPr>
            <w:tcW w:w="28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F639A9" w:rsidRPr="00211818" w:rsidRDefault="00F639A9" w:rsidP="00F639A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</w:tcPr>
          <w:p w:rsidR="00F639A9" w:rsidRPr="00211818" w:rsidRDefault="00F639A9" w:rsidP="00F639A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9A9" w:rsidRPr="00211818" w:rsidRDefault="00F639A9" w:rsidP="00F639A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91" w:type="dxa"/>
            <w:vAlign w:val="bottom"/>
          </w:tcPr>
          <w:p w:rsidR="00F639A9" w:rsidRPr="00211818" w:rsidRDefault="00F639A9" w:rsidP="00F639A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  <w:tc>
          <w:tcPr>
            <w:tcW w:w="2268" w:type="dxa"/>
            <w:vAlign w:val="bottom"/>
          </w:tcPr>
          <w:p w:rsidR="00F639A9" w:rsidRPr="00211818" w:rsidRDefault="00F639A9" w:rsidP="00F639A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 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F639A9" w:rsidRPr="00211818" w:rsidRDefault="00F639A9" w:rsidP="00F639A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0,00</w:t>
            </w:r>
          </w:p>
        </w:tc>
        <w:tc>
          <w:tcPr>
            <w:tcW w:w="283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F639A9" w:rsidRPr="00211818" w:rsidRDefault="00F639A9" w:rsidP="00F639A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657"/>
          <w:jc w:val="center"/>
        </w:trPr>
        <w:tc>
          <w:tcPr>
            <w:tcW w:w="28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</w:tcPr>
          <w:p w:rsidR="00613CBB" w:rsidRPr="00211818" w:rsidRDefault="00613CBB" w:rsidP="00F639A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21.</w:t>
            </w:r>
            <w:r w:rsidR="00F639A9" w:rsidRPr="0021181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42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мероприятий по обучению руководителей и работников организаций по вопросам сопровождаемого проживания</w:t>
            </w:r>
          </w:p>
        </w:tc>
        <w:tc>
          <w:tcPr>
            <w:tcW w:w="1391" w:type="dxa"/>
            <w:vAlign w:val="bottom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да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F639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</w:t>
            </w:r>
            <w:r w:rsidR="00F639A9" w:rsidRPr="0021181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13CBB" w:rsidRPr="00211818" w:rsidTr="00884ED6">
        <w:trPr>
          <w:trHeight w:val="499"/>
          <w:jc w:val="center"/>
        </w:trPr>
        <w:tc>
          <w:tcPr>
            <w:tcW w:w="28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</w:tcPr>
          <w:p w:rsidR="00613CBB" w:rsidRPr="00211818" w:rsidRDefault="00613CBB" w:rsidP="006771AE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CBB" w:rsidRPr="00211818" w:rsidRDefault="00613CBB" w:rsidP="006771A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391" w:type="dxa"/>
            <w:vAlign w:val="bottom"/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нет</w:t>
            </w:r>
          </w:p>
        </w:tc>
        <w:tc>
          <w:tcPr>
            <w:tcW w:w="2268" w:type="dxa"/>
            <w:vAlign w:val="bottom"/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не осуществляется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:rsidR="00613CBB" w:rsidRPr="00211818" w:rsidRDefault="00613CBB" w:rsidP="006771A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0,00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11818" w:rsidRPr="00211818" w:rsidRDefault="00211818" w:rsidP="00F76023">
            <w:pPr>
              <w:pStyle w:val="ConsPlusNormal"/>
              <w:ind w:right="-62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3CBB" w:rsidRPr="00211818" w:rsidRDefault="00613CBB" w:rsidP="00F76023">
            <w:pPr>
              <w:pStyle w:val="ConsPlusNormal"/>
              <w:ind w:right="-62"/>
              <w:rPr>
                <w:rFonts w:ascii="Liberation Serif" w:hAnsi="Liberation Serif" w:cs="Liberation Serif"/>
                <w:sz w:val="28"/>
                <w:szCs w:val="28"/>
              </w:rPr>
            </w:pPr>
            <w:r w:rsidRPr="00211818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0E60E0" w:rsidRPr="00211818" w:rsidRDefault="00211818" w:rsidP="00211818">
      <w:pPr>
        <w:pStyle w:val="ConsPlusNormal"/>
        <w:ind w:left="709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2) </w:t>
      </w:r>
      <w:r w:rsidR="00326299" w:rsidRPr="00211818">
        <w:rPr>
          <w:rFonts w:ascii="Liberation Serif" w:hAnsi="Liberation Serif" w:cs="Liberation Serif"/>
          <w:sz w:val="28"/>
          <w:szCs w:val="28"/>
        </w:rPr>
        <w:t>сноску к таблице изложить в следующей редакции:</w:t>
      </w:r>
    </w:p>
    <w:p w:rsidR="00326299" w:rsidRPr="00211818" w:rsidRDefault="00326299" w:rsidP="00326299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 xml:space="preserve">«&lt;*&gt; Показатель устанавливается на период с 1 января по 31 декабря </w:t>
      </w:r>
      <w:r w:rsidRPr="00211818">
        <w:rPr>
          <w:rFonts w:ascii="Liberation Serif" w:hAnsi="Liberation Serif" w:cs="Liberation Serif"/>
          <w:sz w:val="28"/>
          <w:szCs w:val="28"/>
        </w:rPr>
        <w:br/>
        <w:t>2019 года.»</w:t>
      </w:r>
      <w:r w:rsidR="00F639A9" w:rsidRPr="00211818">
        <w:rPr>
          <w:rFonts w:ascii="Liberation Serif" w:hAnsi="Liberation Serif" w:cs="Liberation Serif"/>
          <w:sz w:val="28"/>
          <w:szCs w:val="28"/>
        </w:rPr>
        <w:t>.</w:t>
      </w:r>
    </w:p>
    <w:p w:rsidR="000E60E0" w:rsidRPr="00211818" w:rsidRDefault="00211818" w:rsidP="0021181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3. </w:t>
      </w:r>
      <w:r w:rsidR="000E60E0" w:rsidRPr="00211818">
        <w:rPr>
          <w:rFonts w:ascii="Liberation Serif" w:hAnsi="Liberation Serif" w:cs="Liberation Serif"/>
          <w:sz w:val="28"/>
          <w:szCs w:val="28"/>
        </w:rPr>
        <w:t xml:space="preserve">Отделу бюджетной политики и экономического анализа произвести расчет заработной платы руководителей (директоров) государственных учреждений </w:t>
      </w:r>
      <w:r w:rsidR="000E60E0" w:rsidRPr="00211818">
        <w:rPr>
          <w:rFonts w:ascii="Liberation Serif" w:hAnsi="Liberation Serif" w:cs="Liberation Serif"/>
          <w:sz w:val="28"/>
          <w:szCs w:val="28"/>
        </w:rPr>
        <w:lastRenderedPageBreak/>
        <w:t>социального обслуживания Свердловской области.</w:t>
      </w:r>
    </w:p>
    <w:p w:rsidR="00F639A9" w:rsidRPr="00211818" w:rsidRDefault="00211818" w:rsidP="0021181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4. </w:t>
      </w:r>
      <w:r w:rsidR="00F639A9" w:rsidRPr="00211818">
        <w:rPr>
          <w:rFonts w:ascii="Liberation Serif" w:hAnsi="Liberation Serif" w:cs="Liberation Serif"/>
          <w:sz w:val="28"/>
          <w:szCs w:val="28"/>
        </w:rPr>
        <w:t>Настоящий приказ вступает в силу с даты его подписания и распространяет свое действие на правоотношения, возникшие с 1 января 2019 года.</w:t>
      </w:r>
    </w:p>
    <w:p w:rsidR="00326299" w:rsidRPr="00211818" w:rsidRDefault="00211818" w:rsidP="0021181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>5. </w:t>
      </w:r>
      <w:r w:rsidR="00326299" w:rsidRPr="00211818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884ED6" w:rsidRPr="00211818">
        <w:rPr>
          <w:rFonts w:ascii="Liberation Serif" w:hAnsi="Liberation Serif" w:cs="Liberation Serif"/>
          <w:sz w:val="28"/>
          <w:szCs w:val="28"/>
        </w:rPr>
        <w:t>п</w:t>
      </w:r>
      <w:r w:rsidR="00326299" w:rsidRPr="00211818">
        <w:rPr>
          <w:rFonts w:ascii="Liberation Serif" w:hAnsi="Liberation Serif" w:cs="Liberation Serif"/>
          <w:sz w:val="28"/>
          <w:szCs w:val="28"/>
        </w:rPr>
        <w:t>риказ опубликовать на «Официальном интернет-портале правовой информации Свердловской области» (www.pravo.gov66.ru)</w:t>
      </w:r>
      <w:r w:rsidR="007F362D" w:rsidRPr="00211818">
        <w:rPr>
          <w:rFonts w:ascii="Liberation Serif" w:hAnsi="Liberation Serif" w:cs="Liberation Serif"/>
          <w:sz w:val="28"/>
          <w:szCs w:val="28"/>
        </w:rPr>
        <w:t>.</w:t>
      </w:r>
    </w:p>
    <w:p w:rsidR="000E60E0" w:rsidRPr="00211818" w:rsidRDefault="000E60E0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326299" w:rsidRPr="00211818" w:rsidRDefault="00326299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7D57CE" w:rsidRPr="00211818" w:rsidRDefault="00326299" w:rsidP="00F639A9">
      <w:pPr>
        <w:pStyle w:val="ConsPlusNormal"/>
        <w:rPr>
          <w:rFonts w:ascii="Liberation Serif" w:hAnsi="Liberation Serif" w:cs="Liberation Serif"/>
          <w:sz w:val="28"/>
          <w:szCs w:val="28"/>
        </w:rPr>
      </w:pPr>
      <w:r w:rsidRPr="00211818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</w:t>
      </w:r>
      <w:r w:rsidR="00F639A9" w:rsidRPr="00211818">
        <w:rPr>
          <w:rFonts w:ascii="Liberation Serif" w:hAnsi="Liberation Serif" w:cs="Liberation Serif"/>
          <w:sz w:val="28"/>
          <w:szCs w:val="28"/>
        </w:rPr>
        <w:t xml:space="preserve">     </w:t>
      </w:r>
      <w:r w:rsidR="00F76023" w:rsidRPr="00211818">
        <w:rPr>
          <w:rFonts w:ascii="Liberation Serif" w:hAnsi="Liberation Serif" w:cs="Liberation Serif"/>
          <w:sz w:val="28"/>
          <w:szCs w:val="28"/>
        </w:rPr>
        <w:t xml:space="preserve">     </w:t>
      </w:r>
      <w:r w:rsidRPr="00211818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А.В. </w:t>
      </w:r>
      <w:proofErr w:type="spellStart"/>
      <w:r w:rsidRPr="00211818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7D57CE" w:rsidRPr="00D65392" w:rsidRDefault="007D57CE" w:rsidP="007D57C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  <w:sectPr w:rsidR="007D57CE" w:rsidRPr="00D65392" w:rsidSect="007D57CE"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D57CE" w:rsidRPr="00FE2952" w:rsidRDefault="007D57CE" w:rsidP="007D57CE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E29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>ЛИСТ СОГЛАСОВАНИЯ</w:t>
      </w:r>
    </w:p>
    <w:p w:rsidR="007D57CE" w:rsidRPr="00FE2952" w:rsidRDefault="007D57CE" w:rsidP="007D57CE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FE295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7D57CE" w:rsidRPr="00FE2952" w:rsidRDefault="007D57CE" w:rsidP="007D57CE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76"/>
        <w:gridCol w:w="2835"/>
        <w:gridCol w:w="1275"/>
        <w:gridCol w:w="993"/>
        <w:gridCol w:w="1450"/>
        <w:gridCol w:w="34"/>
      </w:tblGrid>
      <w:tr w:rsidR="007D57CE" w:rsidRPr="00FE2952" w:rsidTr="00561D47">
        <w:trPr>
          <w:gridAfter w:val="1"/>
          <w:wAfter w:w="34" w:type="dxa"/>
        </w:trPr>
        <w:tc>
          <w:tcPr>
            <w:tcW w:w="2660" w:type="dxa"/>
            <w:shd w:val="clear" w:color="auto" w:fill="auto"/>
          </w:tcPr>
          <w:p w:rsidR="007D57CE" w:rsidRPr="00FE2952" w:rsidRDefault="007D57CE" w:rsidP="00611A91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7F362D" w:rsidRPr="00F76023" w:rsidRDefault="007F362D" w:rsidP="007F362D">
            <w:pPr>
              <w:pStyle w:val="ConsPlusTitle"/>
              <w:ind w:left="634"/>
              <w:rPr>
                <w:rFonts w:ascii="Liberation Serif" w:hAnsi="Liberation Serif" w:cs="Liberation Serif"/>
                <w:sz w:val="27"/>
                <w:szCs w:val="27"/>
              </w:rPr>
            </w:pPr>
            <w:r w:rsidRPr="00F76023">
              <w:rPr>
                <w:rFonts w:ascii="Liberation Serif" w:hAnsi="Liberation Serif" w:cs="Liberation Serif"/>
                <w:sz w:val="27"/>
                <w:szCs w:val="27"/>
              </w:rPr>
              <w:t>О внесении изменений в приказ Министерства социальной политики Свердловской области от 14.11.2014 № 684 «Об утверждении Порядка расчета должностных окладов руководителей (директоров) государственных учреждений социального обслуживания в Свердловской области»</w:t>
            </w:r>
          </w:p>
          <w:p w:rsidR="007D57CE" w:rsidRPr="00FE2952" w:rsidRDefault="007D57CE" w:rsidP="00611A91">
            <w:pPr>
              <w:spacing w:after="0" w:line="240" w:lineRule="auto"/>
              <w:ind w:left="634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7D57CE" w:rsidRPr="00FE2952" w:rsidTr="00561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3336" w:type="dxa"/>
            <w:gridSpan w:val="2"/>
            <w:vMerge w:val="restart"/>
            <w:vAlign w:val="center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Должность</w:t>
            </w:r>
          </w:p>
        </w:tc>
        <w:tc>
          <w:tcPr>
            <w:tcW w:w="2835" w:type="dxa"/>
            <w:vMerge w:val="restart"/>
            <w:vAlign w:val="center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Фамилия и инициалы</w:t>
            </w:r>
          </w:p>
        </w:tc>
        <w:tc>
          <w:tcPr>
            <w:tcW w:w="3752" w:type="dxa"/>
            <w:gridSpan w:val="4"/>
            <w:vAlign w:val="center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Сроки и результаты согласования</w:t>
            </w:r>
          </w:p>
        </w:tc>
      </w:tr>
      <w:tr w:rsidR="007D57CE" w:rsidRPr="00FE2952" w:rsidTr="00561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839"/>
        </w:trPr>
        <w:tc>
          <w:tcPr>
            <w:tcW w:w="3336" w:type="dxa"/>
            <w:gridSpan w:val="2"/>
            <w:vMerge/>
            <w:vAlign w:val="center"/>
          </w:tcPr>
          <w:p w:rsidR="007D57CE" w:rsidRPr="00FE2952" w:rsidRDefault="007D57CE" w:rsidP="00611A91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 xml:space="preserve">Дата </w:t>
            </w:r>
            <w:proofErr w:type="spellStart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поступ</w:t>
            </w:r>
            <w:proofErr w:type="spellEnd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-</w:t>
            </w:r>
          </w:p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proofErr w:type="spellStart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ления</w:t>
            </w:r>
            <w:proofErr w:type="spellEnd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 xml:space="preserve"> на</w:t>
            </w:r>
          </w:p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proofErr w:type="spellStart"/>
            <w:proofErr w:type="gramStart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согласо-вание</w:t>
            </w:r>
            <w:proofErr w:type="spellEnd"/>
            <w:proofErr w:type="gramEnd"/>
          </w:p>
        </w:tc>
        <w:tc>
          <w:tcPr>
            <w:tcW w:w="993" w:type="dxa"/>
            <w:vAlign w:val="center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Дата</w:t>
            </w:r>
          </w:p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proofErr w:type="spellStart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согласо</w:t>
            </w:r>
            <w:proofErr w:type="spellEnd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-</w:t>
            </w:r>
          </w:p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proofErr w:type="spellStart"/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вания</w:t>
            </w:r>
            <w:proofErr w:type="spellEnd"/>
          </w:p>
        </w:tc>
        <w:tc>
          <w:tcPr>
            <w:tcW w:w="1484" w:type="dxa"/>
            <w:gridSpan w:val="2"/>
            <w:vAlign w:val="center"/>
          </w:tcPr>
          <w:p w:rsidR="007D57CE" w:rsidRPr="00FE2952" w:rsidRDefault="007D57CE" w:rsidP="00611A91">
            <w:pPr>
              <w:spacing w:after="0" w:line="240" w:lineRule="auto"/>
              <w:ind w:right="70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lang w:eastAsia="ru-RU"/>
              </w:rPr>
              <w:t>Замечания и подпись</w:t>
            </w:r>
          </w:p>
        </w:tc>
      </w:tr>
      <w:tr w:rsidR="007D57CE" w:rsidRPr="00FE2952" w:rsidTr="00561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336" w:type="dxa"/>
            <w:gridSpan w:val="2"/>
          </w:tcPr>
          <w:p w:rsidR="007D57CE" w:rsidRPr="00FE2952" w:rsidRDefault="007D57CE" w:rsidP="00611A91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  <w:p w:rsidR="007D57CE" w:rsidRPr="00FE2952" w:rsidRDefault="007D57CE" w:rsidP="00611A91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  <w:vAlign w:val="center"/>
          </w:tcPr>
          <w:p w:rsidR="007D57CE" w:rsidRPr="00FE2952" w:rsidRDefault="007D57CE" w:rsidP="00611A9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275" w:type="dxa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484" w:type="dxa"/>
            <w:gridSpan w:val="2"/>
          </w:tcPr>
          <w:p w:rsidR="007D57CE" w:rsidRPr="00FE2952" w:rsidRDefault="007D57CE" w:rsidP="00611A9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</w:tr>
    </w:tbl>
    <w:p w:rsidR="007D57CE" w:rsidRPr="00FE2952" w:rsidRDefault="007D57CE" w:rsidP="00DD60F3">
      <w:pPr>
        <w:tabs>
          <w:tab w:val="left" w:pos="7890"/>
        </w:tabs>
        <w:spacing w:after="0" w:line="240" w:lineRule="auto"/>
        <w:rPr>
          <w:rFonts w:ascii="Liberation Serif" w:eastAsia="Times New Roman" w:hAnsi="Liberation Serif" w:cs="Liberation Serif"/>
          <w:spacing w:val="-6"/>
          <w:sz w:val="24"/>
          <w:szCs w:val="24"/>
          <w:lang w:eastAsia="ru-RU"/>
        </w:rPr>
      </w:pPr>
      <w:r w:rsidRPr="00FE2952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Ответственный за содержание</w:t>
      </w:r>
      <w:r w:rsidRPr="00FE295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FE2952">
        <w:rPr>
          <w:rFonts w:ascii="Liberation Serif" w:eastAsia="Times New Roman" w:hAnsi="Liberation Serif" w:cs="Liberation Serif"/>
          <w:sz w:val="24"/>
          <w:szCs w:val="24"/>
          <w:lang w:eastAsia="ru-RU"/>
        </w:rPr>
        <w:t>Н</w:t>
      </w:r>
      <w:r w:rsidRPr="00FE2952">
        <w:rPr>
          <w:rFonts w:ascii="Liberation Serif" w:eastAsia="Times New Roman" w:hAnsi="Liberation Serif" w:cs="Liberation Serif"/>
          <w:spacing w:val="-6"/>
          <w:sz w:val="24"/>
          <w:szCs w:val="24"/>
          <w:lang w:eastAsia="ru-RU"/>
        </w:rPr>
        <w:t xml:space="preserve">ачальник отдела бюджетной политики и </w:t>
      </w:r>
      <w:r w:rsidR="003564AE">
        <w:rPr>
          <w:rFonts w:ascii="Liberation Serif" w:eastAsia="Times New Roman" w:hAnsi="Liberation Serif" w:cs="Liberation Serif"/>
          <w:spacing w:val="-6"/>
          <w:sz w:val="24"/>
          <w:szCs w:val="24"/>
          <w:lang w:eastAsia="ru-RU"/>
        </w:rPr>
        <w:t>экономического анализа</w:t>
      </w:r>
    </w:p>
    <w:p w:rsidR="007D57CE" w:rsidRPr="00FE2952" w:rsidRDefault="007D57CE" w:rsidP="00DD60F3">
      <w:pPr>
        <w:tabs>
          <w:tab w:val="left" w:pos="789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proofErr w:type="gramStart"/>
      <w:r w:rsidRPr="00FE295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проекта:   </w:t>
      </w:r>
      <w:proofErr w:type="gramEnd"/>
      <w:r w:rsidRPr="00FE295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FE295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1060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Ольга </w:t>
      </w:r>
      <w:r w:rsidR="001060ED">
        <w:rPr>
          <w:rFonts w:ascii="Liberation Serif" w:eastAsia="Times New Roman" w:hAnsi="Liberation Serif" w:cs="Liberation Serif"/>
          <w:spacing w:val="-6"/>
          <w:sz w:val="24"/>
          <w:szCs w:val="24"/>
          <w:lang w:eastAsia="ru-RU"/>
        </w:rPr>
        <w:t>Викторовна</w:t>
      </w:r>
      <w:bookmarkStart w:id="0" w:name="_GoBack"/>
      <w:bookmarkEnd w:id="0"/>
      <w:r w:rsidRPr="00FE2952">
        <w:rPr>
          <w:rFonts w:ascii="Liberation Serif" w:eastAsia="Times New Roman" w:hAnsi="Liberation Serif" w:cs="Liberation Serif"/>
          <w:spacing w:val="-6"/>
          <w:sz w:val="24"/>
          <w:szCs w:val="24"/>
          <w:lang w:eastAsia="ru-RU"/>
        </w:rPr>
        <w:t xml:space="preserve"> Безмельницына</w:t>
      </w:r>
    </w:p>
    <w:tbl>
      <w:tblPr>
        <w:tblW w:w="9780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6519"/>
      </w:tblGrid>
      <w:tr w:rsidR="007D57CE" w:rsidRPr="00FE2952" w:rsidTr="00DD60F3">
        <w:trPr>
          <w:trHeight w:val="1013"/>
        </w:trPr>
        <w:tc>
          <w:tcPr>
            <w:tcW w:w="3261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7D57CE" w:rsidRPr="00FE2952" w:rsidRDefault="007D57CE" w:rsidP="00DD60F3">
            <w:pPr>
              <w:spacing w:after="0" w:line="240" w:lineRule="auto"/>
              <w:ind w:hanging="108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519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7D57CE" w:rsidRPr="00FE2952" w:rsidRDefault="007D57CE" w:rsidP="004D055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E295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Еремина Наталья Викторовна, заместитель начальника отдела бюджетной политики и экономического анализа Министерства социальной политики Свердловской области, </w:t>
            </w:r>
            <w:r w:rsidRPr="00FE2952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(343) 312-00-08 (доб. 027)</w:t>
            </w:r>
          </w:p>
          <w:p w:rsidR="007D57CE" w:rsidRPr="00FE2952" w:rsidRDefault="007D57CE" w:rsidP="004D055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7D57CE" w:rsidRPr="00FE2952" w:rsidRDefault="007D57CE" w:rsidP="004D055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FE2952" w:rsidRPr="00F76023" w:rsidRDefault="00FE2952" w:rsidP="007D57CE">
      <w:pPr>
        <w:spacing w:after="0" w:line="240" w:lineRule="auto"/>
        <w:rPr>
          <w:rFonts w:ascii="Liberation Serif" w:hAnsi="Liberation Serif" w:cs="Liberation Serif"/>
          <w:sz w:val="27"/>
          <w:szCs w:val="27"/>
        </w:rPr>
      </w:pPr>
    </w:p>
    <w:sectPr w:rsidR="00FE2952" w:rsidRPr="00F76023" w:rsidSect="00DD60F3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7CE" w:rsidRDefault="007D57CE" w:rsidP="007D57CE">
      <w:pPr>
        <w:spacing w:after="0" w:line="240" w:lineRule="auto"/>
      </w:pPr>
      <w:r>
        <w:separator/>
      </w:r>
    </w:p>
  </w:endnote>
  <w:endnote w:type="continuationSeparator" w:id="0">
    <w:p w:rsidR="007D57CE" w:rsidRDefault="007D57CE" w:rsidP="007D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7CE" w:rsidRDefault="007D57CE" w:rsidP="007D57CE">
      <w:pPr>
        <w:spacing w:after="0" w:line="240" w:lineRule="auto"/>
      </w:pPr>
      <w:r>
        <w:separator/>
      </w:r>
    </w:p>
  </w:footnote>
  <w:footnote w:type="continuationSeparator" w:id="0">
    <w:p w:rsidR="007D57CE" w:rsidRDefault="007D57CE" w:rsidP="007D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998781"/>
      <w:docPartObj>
        <w:docPartGallery w:val="Page Numbers (Top of Page)"/>
        <w:docPartUnique/>
      </w:docPartObj>
    </w:sdtPr>
    <w:sdtEndPr/>
    <w:sdtContent>
      <w:p w:rsidR="007D57CE" w:rsidRDefault="007D57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0ED">
          <w:rPr>
            <w:noProof/>
          </w:rPr>
          <w:t>3</w:t>
        </w:r>
        <w:r>
          <w:fldChar w:fldCharType="end"/>
        </w:r>
      </w:p>
    </w:sdtContent>
  </w:sdt>
  <w:p w:rsidR="007D57CE" w:rsidRDefault="007D57C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1375DD"/>
    <w:multiLevelType w:val="hybridMultilevel"/>
    <w:tmpl w:val="583662CE"/>
    <w:lvl w:ilvl="0" w:tplc="FE92D54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2C1CAA"/>
    <w:multiLevelType w:val="hybridMultilevel"/>
    <w:tmpl w:val="F0C6759A"/>
    <w:lvl w:ilvl="0" w:tplc="B7B04F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E0"/>
    <w:rsid w:val="000159DE"/>
    <w:rsid w:val="000A4925"/>
    <w:rsid w:val="000E60E0"/>
    <w:rsid w:val="001060ED"/>
    <w:rsid w:val="00156F79"/>
    <w:rsid w:val="00211818"/>
    <w:rsid w:val="002C510E"/>
    <w:rsid w:val="00326299"/>
    <w:rsid w:val="003564AE"/>
    <w:rsid w:val="003C22B6"/>
    <w:rsid w:val="004665A8"/>
    <w:rsid w:val="004D0551"/>
    <w:rsid w:val="00561D47"/>
    <w:rsid w:val="00613CBB"/>
    <w:rsid w:val="00675A24"/>
    <w:rsid w:val="006771AE"/>
    <w:rsid w:val="00680370"/>
    <w:rsid w:val="006E088A"/>
    <w:rsid w:val="007444C8"/>
    <w:rsid w:val="007D18F3"/>
    <w:rsid w:val="007D57CE"/>
    <w:rsid w:val="007F362D"/>
    <w:rsid w:val="00867BDC"/>
    <w:rsid w:val="00884ED6"/>
    <w:rsid w:val="008B40EC"/>
    <w:rsid w:val="008F6902"/>
    <w:rsid w:val="009F72C0"/>
    <w:rsid w:val="00A70739"/>
    <w:rsid w:val="00A927DB"/>
    <w:rsid w:val="00A96383"/>
    <w:rsid w:val="00B91B17"/>
    <w:rsid w:val="00D65392"/>
    <w:rsid w:val="00DA3062"/>
    <w:rsid w:val="00DD60F3"/>
    <w:rsid w:val="00E90F53"/>
    <w:rsid w:val="00EC03D7"/>
    <w:rsid w:val="00F639A9"/>
    <w:rsid w:val="00F76023"/>
    <w:rsid w:val="00FE2952"/>
    <w:rsid w:val="00F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276A06-5B33-4E37-8143-3F0F6390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0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E60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60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6803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2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2952"/>
    <w:rPr>
      <w:rFonts w:ascii="Segoe UI" w:hAnsi="Segoe UI" w:cs="Segoe UI"/>
      <w:sz w:val="18"/>
      <w:szCs w:val="18"/>
    </w:rPr>
  </w:style>
  <w:style w:type="paragraph" w:customStyle="1" w:styleId="a6">
    <w:name w:val="Знак"/>
    <w:basedOn w:val="a"/>
    <w:rsid w:val="00FE295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header"/>
    <w:basedOn w:val="a"/>
    <w:link w:val="a8"/>
    <w:uiPriority w:val="99"/>
    <w:unhideWhenUsed/>
    <w:rsid w:val="007D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57CE"/>
  </w:style>
  <w:style w:type="paragraph" w:styleId="a9">
    <w:name w:val="footer"/>
    <w:basedOn w:val="a"/>
    <w:link w:val="aa"/>
    <w:uiPriority w:val="99"/>
    <w:unhideWhenUsed/>
    <w:rsid w:val="007D5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61080035CE029F2B26E1DF60B601705BE497BC45494D39C886D0F63F78B29CB9F6FE86667A6FC9C44C7EB774DF644A8381FCB2747DB7C79DB09E41XDnA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CAFEA645E5049E9885F5082E309F0B09FCF3A962B6A4EAC07DD63C1D7C48E62E0FB46EF709D5D613A580212D4C9BE822F6AA9DA6B2ACAC8F7E9F4AA18kF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61080035CE029F2B26E1DF60B601705BE497BC45494D39C886D0F63F78B29CB9F6FE86667A6FC9C44C7EB773DF644A8381FCB2747DB7C79DB09E41XDn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4C8FE-FFA9-4E6B-ADFD-248C632C7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Викторовна</dc:creator>
  <cp:keywords/>
  <dc:description/>
  <cp:lastModifiedBy>Еремина Наталья Викторовна</cp:lastModifiedBy>
  <cp:revision>4</cp:revision>
  <cp:lastPrinted>2019-02-22T09:20:00Z</cp:lastPrinted>
  <dcterms:created xsi:type="dcterms:W3CDTF">2019-03-01T04:41:00Z</dcterms:created>
  <dcterms:modified xsi:type="dcterms:W3CDTF">2019-03-01T04:43:00Z</dcterms:modified>
</cp:coreProperties>
</file>