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F" w:rsidRPr="00BF77FD" w:rsidRDefault="007A6753" w:rsidP="0037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</w:t>
      </w:r>
      <w:r w:rsidR="0037025F" w:rsidRPr="00BF77F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37025F" w:rsidRPr="00BF77FD" w:rsidRDefault="007A6753" w:rsidP="00370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7025F" w:rsidRPr="00BF77FD">
        <w:rPr>
          <w:rFonts w:ascii="Times New Roman" w:hAnsi="Times New Roman" w:cs="Times New Roman"/>
          <w:b/>
          <w:sz w:val="24"/>
          <w:szCs w:val="24"/>
        </w:rPr>
        <w:t>201</w:t>
      </w:r>
      <w:r w:rsidR="00BF77FD">
        <w:rPr>
          <w:rFonts w:ascii="Times New Roman" w:hAnsi="Times New Roman" w:cs="Times New Roman"/>
          <w:b/>
          <w:sz w:val="24"/>
          <w:szCs w:val="24"/>
        </w:rPr>
        <w:t>9</w:t>
      </w:r>
      <w:r w:rsidR="0037025F" w:rsidRPr="00BF77F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оду</w:t>
      </w:r>
    </w:p>
    <w:tbl>
      <w:tblPr>
        <w:tblW w:w="900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3240"/>
      </w:tblGrid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E1156F" w:rsidRDefault="000B6950" w:rsidP="00E11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3240" w:type="dxa"/>
          </w:tcPr>
          <w:p w:rsidR="000B6950" w:rsidRPr="00E1156F" w:rsidRDefault="000B6950" w:rsidP="00E1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 xml:space="preserve"> /утверждении/</w:t>
            </w:r>
          </w:p>
        </w:tc>
      </w:tr>
      <w:tr w:rsidR="000B6950" w:rsidRPr="0037025F" w:rsidTr="000B6950">
        <w:trPr>
          <w:trHeight w:val="323"/>
        </w:trPr>
        <w:tc>
          <w:tcPr>
            <w:tcW w:w="5760" w:type="dxa"/>
          </w:tcPr>
          <w:p w:rsidR="000B6950" w:rsidRPr="00AE15D4" w:rsidRDefault="000B6950" w:rsidP="000B6950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4">
              <w:rPr>
                <w:rFonts w:ascii="Times New Roman" w:hAnsi="Times New Roman" w:cs="Times New Roman"/>
                <w:sz w:val="24"/>
                <w:szCs w:val="24"/>
              </w:rPr>
              <w:t>по профилактике социального сиротства</w:t>
            </w:r>
          </w:p>
        </w:tc>
        <w:tc>
          <w:tcPr>
            <w:tcW w:w="3240" w:type="dxa"/>
          </w:tcPr>
          <w:p w:rsidR="000B6950" w:rsidRPr="005E531E" w:rsidRDefault="000B6950" w:rsidP="000B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6950" w:rsidRPr="0037025F" w:rsidTr="008F18C3">
        <w:trPr>
          <w:trHeight w:val="271"/>
        </w:trPr>
        <w:tc>
          <w:tcPr>
            <w:tcW w:w="5760" w:type="dxa"/>
          </w:tcPr>
          <w:p w:rsidR="000B6950" w:rsidRPr="007A6753" w:rsidRDefault="000B6950" w:rsidP="007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служебным спорам</w:t>
            </w:r>
          </w:p>
        </w:tc>
        <w:tc>
          <w:tcPr>
            <w:tcW w:w="3240" w:type="dxa"/>
          </w:tcPr>
          <w:p w:rsidR="000B6950" w:rsidRPr="00E1156F" w:rsidRDefault="000B6950" w:rsidP="000B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E1156F" w:rsidRDefault="000B6950" w:rsidP="00E1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>для списания и уничтожения испорченных, изъятых  бланков строгой отчетности</w:t>
            </w:r>
          </w:p>
        </w:tc>
        <w:tc>
          <w:tcPr>
            <w:tcW w:w="3240" w:type="dxa"/>
          </w:tcPr>
          <w:p w:rsidR="000B6950" w:rsidRPr="00E1156F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6F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8F18C3">
        <w:trPr>
          <w:trHeight w:val="283"/>
        </w:trPr>
        <w:tc>
          <w:tcPr>
            <w:tcW w:w="5760" w:type="dxa"/>
          </w:tcPr>
          <w:p w:rsidR="000B6950" w:rsidRPr="00B03616" w:rsidRDefault="000B6950" w:rsidP="00B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для рассмотрения несчастных случаев</w:t>
            </w:r>
          </w:p>
        </w:tc>
        <w:tc>
          <w:tcPr>
            <w:tcW w:w="3240" w:type="dxa"/>
          </w:tcPr>
          <w:p w:rsidR="000B6950" w:rsidRPr="00B03616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8F18C3">
        <w:trPr>
          <w:trHeight w:val="259"/>
        </w:trPr>
        <w:tc>
          <w:tcPr>
            <w:tcW w:w="5760" w:type="dxa"/>
          </w:tcPr>
          <w:p w:rsidR="000B6950" w:rsidRPr="00B03616" w:rsidRDefault="000B6950" w:rsidP="008F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</w:rPr>
              <w:t>комисси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социальному страхованию</w:t>
            </w:r>
          </w:p>
        </w:tc>
        <w:tc>
          <w:tcPr>
            <w:tcW w:w="3240" w:type="dxa"/>
          </w:tcPr>
          <w:p w:rsidR="000B6950" w:rsidRPr="00B03616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8F18C3">
        <w:trPr>
          <w:trHeight w:val="406"/>
        </w:trPr>
        <w:tc>
          <w:tcPr>
            <w:tcW w:w="5760" w:type="dxa"/>
          </w:tcPr>
          <w:p w:rsidR="000B6950" w:rsidRPr="00E770D6" w:rsidRDefault="000B6950" w:rsidP="009A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D6">
              <w:rPr>
                <w:rFonts w:ascii="Times New Roman" w:hAnsi="Times New Roman" w:cs="Times New Roman"/>
                <w:sz w:val="24"/>
                <w:szCs w:val="24"/>
              </w:rPr>
              <w:t>для инвентаризации денежных средств</w:t>
            </w:r>
          </w:p>
        </w:tc>
        <w:tc>
          <w:tcPr>
            <w:tcW w:w="3240" w:type="dxa"/>
          </w:tcPr>
          <w:p w:rsidR="000B6950" w:rsidRPr="00B03616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DB43D4" w:rsidRDefault="000B6950" w:rsidP="00DB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D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комиссии по  осуществлению </w:t>
            </w:r>
            <w:proofErr w:type="gramStart"/>
            <w:r w:rsidRPr="00DB43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B43D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жилищных субсидий</w:t>
            </w:r>
          </w:p>
        </w:tc>
        <w:tc>
          <w:tcPr>
            <w:tcW w:w="3240" w:type="dxa"/>
          </w:tcPr>
          <w:p w:rsidR="000B6950" w:rsidRPr="00B03616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DB43D4" w:rsidRDefault="000B6950" w:rsidP="00DB4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D4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 осуществлению контроля за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3240" w:type="dxa"/>
          </w:tcPr>
          <w:p w:rsidR="000B6950" w:rsidRPr="00B03616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505CA8" w:rsidRDefault="000B6950" w:rsidP="00FB535B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8">
              <w:rPr>
                <w:rFonts w:ascii="Times New Roman" w:hAnsi="Times New Roman" w:cs="Times New Roman"/>
                <w:iCs/>
                <w:sz w:val="24"/>
                <w:szCs w:val="24"/>
              </w:rPr>
              <w:t>по рассмотрению вопросов премирования работников</w:t>
            </w:r>
          </w:p>
        </w:tc>
        <w:tc>
          <w:tcPr>
            <w:tcW w:w="3240" w:type="dxa"/>
          </w:tcPr>
          <w:p w:rsidR="000B6950" w:rsidRPr="00505CA8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8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A8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FB535B" w:rsidRDefault="000B6950" w:rsidP="00FB535B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35B">
              <w:rPr>
                <w:rFonts w:ascii="Times New Roman" w:hAnsi="Times New Roman" w:cs="Times New Roman"/>
                <w:sz w:val="24"/>
                <w:szCs w:val="24"/>
              </w:rPr>
              <w:t>для списания товарно-материальных запасов</w:t>
            </w:r>
          </w:p>
        </w:tc>
        <w:tc>
          <w:tcPr>
            <w:tcW w:w="3240" w:type="dxa"/>
          </w:tcPr>
          <w:p w:rsidR="000B6950" w:rsidRPr="00505CA8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A8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5E531E" w:rsidRDefault="000B6950" w:rsidP="00FB535B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по делам гражданской обороны и предупреждению чрезвычайных ситуаций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507201" w:rsidRDefault="000B6950" w:rsidP="00FB535B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1">
              <w:rPr>
                <w:rFonts w:ascii="Times New Roman" w:hAnsi="Times New Roman" w:cs="Times New Roman"/>
                <w:sz w:val="24"/>
                <w:szCs w:val="24"/>
              </w:rPr>
              <w:t>по постановке на учет, обеспечению сохранности и списанию основных средств Управления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8F18C3">
        <w:trPr>
          <w:trHeight w:val="310"/>
        </w:trPr>
        <w:tc>
          <w:tcPr>
            <w:tcW w:w="5760" w:type="dxa"/>
          </w:tcPr>
          <w:p w:rsidR="000B6950" w:rsidRPr="00EF5A74" w:rsidRDefault="000B6950" w:rsidP="00EF5A74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A74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683EB5" w:rsidRDefault="000B6950" w:rsidP="00EF5A74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5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и выдачи </w:t>
            </w:r>
            <w:proofErr w:type="gramStart"/>
            <w:r w:rsidRPr="00683EB5">
              <w:rPr>
                <w:rFonts w:ascii="Times New Roman" w:hAnsi="Times New Roman" w:cs="Times New Roman"/>
                <w:sz w:val="24"/>
                <w:szCs w:val="24"/>
              </w:rPr>
              <w:t>удостоверений участников ликвидации  последствий катастрофы</w:t>
            </w:r>
            <w:proofErr w:type="gramEnd"/>
            <w:r w:rsidRPr="00683EB5">
              <w:rPr>
                <w:rFonts w:ascii="Times New Roman" w:hAnsi="Times New Roman" w:cs="Times New Roman"/>
                <w:sz w:val="24"/>
                <w:szCs w:val="24"/>
              </w:rPr>
              <w:t xml:space="preserve"> на ЧАЭС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8F18C3">
        <w:trPr>
          <w:trHeight w:val="279"/>
        </w:trPr>
        <w:tc>
          <w:tcPr>
            <w:tcW w:w="5760" w:type="dxa"/>
          </w:tcPr>
          <w:p w:rsidR="000B6950" w:rsidRPr="007F0555" w:rsidRDefault="000B6950" w:rsidP="00EF5A74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5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7F0555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27">
              <w:rPr>
                <w:rFonts w:ascii="Times New Roman" w:hAnsi="Times New Roman" w:cs="Times New Roman"/>
                <w:sz w:val="24"/>
                <w:szCs w:val="24"/>
              </w:rPr>
              <w:t>для  рассмотрения заявлений о награждении знаком отличия Свердловской области «Материнская доблесть»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AE15D4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4">
              <w:rPr>
                <w:rFonts w:ascii="Times New Roman" w:hAnsi="Times New Roman" w:cs="Times New Roman"/>
                <w:iCs/>
                <w:sz w:val="24"/>
                <w:szCs w:val="24"/>
              </w:rPr>
              <w:t>по рассмотрению вопросов об исчислении стажа работы работников Управления, дающего право на установление  надбавки к должностному окладу за выслугу лет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5120C9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9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</w:t>
            </w:r>
            <w:r w:rsidRPr="005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гражданских служащих и урегулированию конфликта интересов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8F18C3">
        <w:trPr>
          <w:trHeight w:val="309"/>
        </w:trPr>
        <w:tc>
          <w:tcPr>
            <w:tcW w:w="5760" w:type="dxa"/>
          </w:tcPr>
          <w:p w:rsidR="000B6950" w:rsidRPr="005120C9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20C9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351714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714">
              <w:rPr>
                <w:rFonts w:ascii="Times New Roman" w:hAnsi="Times New Roman" w:cs="Times New Roman"/>
                <w:sz w:val="24"/>
                <w:szCs w:val="24"/>
              </w:rPr>
              <w:t xml:space="preserve">по отбору </w:t>
            </w:r>
            <w:proofErr w:type="gramStart"/>
            <w:r w:rsidRPr="00351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1714">
              <w:rPr>
                <w:rFonts w:ascii="Times New Roman" w:hAnsi="Times New Roman" w:cs="Times New Roman"/>
                <w:sz w:val="24"/>
                <w:szCs w:val="24"/>
              </w:rPr>
              <w:t xml:space="preserve"> хранению и уничтожению документов и дел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AE15D4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экономии и рациональному использованию  ресурсов</w:t>
            </w:r>
          </w:p>
        </w:tc>
        <w:tc>
          <w:tcPr>
            <w:tcW w:w="3240" w:type="dxa"/>
          </w:tcPr>
          <w:p w:rsidR="000B6950" w:rsidRPr="00AE15D4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4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D4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050D54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4">
              <w:rPr>
                <w:rFonts w:ascii="Times New Roman" w:hAnsi="Times New Roman" w:cs="Times New Roman"/>
                <w:sz w:val="24"/>
                <w:szCs w:val="24"/>
              </w:rPr>
              <w:t>по проверке правильности подачи документов гражданами на распоряжение средствами областного материнского (семейного) капитала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  <w:tr w:rsidR="000B6950" w:rsidRPr="0037025F" w:rsidTr="000B6950">
        <w:trPr>
          <w:trHeight w:val="501"/>
        </w:trPr>
        <w:tc>
          <w:tcPr>
            <w:tcW w:w="5760" w:type="dxa"/>
          </w:tcPr>
          <w:p w:rsidR="000B6950" w:rsidRPr="00050D54" w:rsidRDefault="000B6950" w:rsidP="00DA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4">
              <w:rPr>
                <w:rFonts w:ascii="Times New Roman" w:hAnsi="Times New Roman" w:cs="Times New Roman"/>
                <w:sz w:val="24"/>
                <w:szCs w:val="24"/>
              </w:rPr>
              <w:t>по проверке правильности подачи документов гражданами на выдачу сертификата на областной материнский (семейный) капитал</w:t>
            </w:r>
          </w:p>
        </w:tc>
        <w:tc>
          <w:tcPr>
            <w:tcW w:w="3240" w:type="dxa"/>
          </w:tcPr>
          <w:p w:rsidR="000B6950" w:rsidRPr="005E531E" w:rsidRDefault="000B6950" w:rsidP="008F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531E">
              <w:rPr>
                <w:rFonts w:ascii="Times New Roman" w:hAnsi="Times New Roman" w:cs="Times New Roman"/>
                <w:sz w:val="24"/>
                <w:szCs w:val="24"/>
              </w:rPr>
              <w:t>от 09 января 2019 года</w:t>
            </w:r>
          </w:p>
        </w:tc>
      </w:tr>
    </w:tbl>
    <w:p w:rsidR="007019B2" w:rsidRPr="0037025F" w:rsidRDefault="007019B2" w:rsidP="008F18C3">
      <w:pPr>
        <w:rPr>
          <w:color w:val="FF0000"/>
        </w:rPr>
      </w:pPr>
    </w:p>
    <w:sectPr w:rsidR="007019B2" w:rsidRPr="0037025F" w:rsidSect="000B69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25F"/>
    <w:rsid w:val="00050D54"/>
    <w:rsid w:val="000B6950"/>
    <w:rsid w:val="00351714"/>
    <w:rsid w:val="0037025F"/>
    <w:rsid w:val="00396A17"/>
    <w:rsid w:val="00416EBB"/>
    <w:rsid w:val="004B533D"/>
    <w:rsid w:val="00505CA8"/>
    <w:rsid w:val="00507201"/>
    <w:rsid w:val="005120C9"/>
    <w:rsid w:val="005E531E"/>
    <w:rsid w:val="006345DA"/>
    <w:rsid w:val="00683EB5"/>
    <w:rsid w:val="006D7053"/>
    <w:rsid w:val="007019B2"/>
    <w:rsid w:val="00773A9F"/>
    <w:rsid w:val="007A1866"/>
    <w:rsid w:val="007A6753"/>
    <w:rsid w:val="007F0555"/>
    <w:rsid w:val="008F18C3"/>
    <w:rsid w:val="00930B0C"/>
    <w:rsid w:val="009A6A8E"/>
    <w:rsid w:val="00AE15D4"/>
    <w:rsid w:val="00B03616"/>
    <w:rsid w:val="00BF77FD"/>
    <w:rsid w:val="00DA7227"/>
    <w:rsid w:val="00DB43D4"/>
    <w:rsid w:val="00E1156F"/>
    <w:rsid w:val="00E60D79"/>
    <w:rsid w:val="00E770D6"/>
    <w:rsid w:val="00EF2CED"/>
    <w:rsid w:val="00EF5A74"/>
    <w:rsid w:val="00FB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2019-02-18T06:28:00Z</dcterms:created>
  <dcterms:modified xsi:type="dcterms:W3CDTF">2019-02-20T08:38:00Z</dcterms:modified>
</cp:coreProperties>
</file>