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F4" w:rsidRPr="00DD15BE" w:rsidRDefault="00EB4BFE" w:rsidP="00144956">
      <w:r w:rsidRPr="00EB4BF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35.55pt;margin-top:8.4pt;width:687.75pt;height:131.2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144956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pacing w:val="20"/>
                      <w:sz w:val="52"/>
                      <w:szCs w:val="52"/>
                    </w:rPr>
                  </w:pPr>
                  <w:r w:rsidRPr="00144956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pacing w:val="20"/>
                      <w:sz w:val="52"/>
                      <w:szCs w:val="52"/>
                    </w:rPr>
                    <w:t xml:space="preserve">Памятка </w:t>
                  </w:r>
                </w:p>
                <w:p w:rsidR="007C3712" w:rsidRPr="00144956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40"/>
                      <w:szCs w:val="40"/>
                    </w:rPr>
                  </w:pPr>
                  <w:r w:rsidRPr="00144956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40"/>
                      <w:szCs w:val="40"/>
                    </w:rPr>
                    <w:t xml:space="preserve">для граждан </w:t>
                  </w:r>
                  <w:r w:rsidR="00E80E24" w:rsidRPr="00144956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40"/>
                      <w:szCs w:val="40"/>
                    </w:rPr>
                    <w:t>по вопросам получения бесплатной юридической помощи</w:t>
                  </w:r>
                  <w:r w:rsidRPr="00144956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40"/>
                      <w:szCs w:val="40"/>
                    </w:rPr>
                    <w:t xml:space="preserve"> </w:t>
                  </w:r>
                </w:p>
                <w:p w:rsidR="00BF73D7" w:rsidRPr="00144956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40"/>
                      <w:szCs w:val="40"/>
                    </w:rPr>
                  </w:pPr>
                  <w:r w:rsidRPr="00144956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40"/>
                      <w:szCs w:val="40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144956" w:rsidRDefault="00144956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</w:p>
    <w:p w:rsidR="00144956" w:rsidRDefault="00144956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</w:p>
    <w:p w:rsidR="00144956" w:rsidRDefault="00144956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</w:p>
    <w:p w:rsidR="00144956" w:rsidRDefault="00144956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</w:t>
      </w:r>
      <w:r w:rsidRPr="00DD15BE">
        <w:rPr>
          <w:rFonts w:ascii="Times New Roman" w:hAnsi="Times New Roman" w:cs="Times New Roman"/>
          <w:sz w:val="36"/>
          <w:szCs w:val="36"/>
        </w:rPr>
        <w:lastRenderedPageBreak/>
        <w:t xml:space="preserve">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6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B4BFE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EB4BFE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B4BFE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EB4BFE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EB4BFE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EB4BFE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8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0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EB4BFE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EB4BF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EB4BFE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94.75pt;margin-top:14.9pt;width:68.25pt;height:21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EB4BFE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1pt;margin-top:.3pt;width:68.25pt;height:21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EB4BFE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EB4BFE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EB4BFE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EB4BFE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4" type="#_x0000_t55" style="position:absolute;left:0;text-align:left;margin-left:77.55pt;margin-top:.55pt;width:36.75pt;height:12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EB4BFE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EB4BFE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EB4BFE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EB4BFE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2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EB4BFE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43123"/>
    <w:rsid w:val="00144956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B4BFE"/>
    <w:rsid w:val="00ED4299"/>
    <w:rsid w:val="00ED51B2"/>
    <w:rsid w:val="00ED7DE6"/>
    <w:rsid w:val="00EE530B"/>
    <w:rsid w:val="00EF3FB5"/>
    <w:rsid w:val="00F33405"/>
    <w:rsid w:val="00F810F1"/>
    <w:rsid w:val="00F84468"/>
    <w:rsid w:val="00FB42F0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/" TargetMode="External"/><Relationship Id="rId13" Type="http://schemas.openxmlformats.org/officeDocument/2006/relationships/hyperlink" Target="mailto:Egorov200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linic@us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vd.msudrf.ru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EC46A7041ED91C6191662A59DA90047B91E4B4AAF6B7FB91668CC779SCv7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C8CF-8C1C-4C3E-955C-611D94A9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ZAM</cp:lastModifiedBy>
  <cp:revision>3</cp:revision>
  <cp:lastPrinted>2018-12-29T06:37:00Z</cp:lastPrinted>
  <dcterms:created xsi:type="dcterms:W3CDTF">2019-02-01T10:11:00Z</dcterms:created>
  <dcterms:modified xsi:type="dcterms:W3CDTF">2019-02-04T04:33:00Z</dcterms:modified>
</cp:coreProperties>
</file>