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DC" w:rsidRDefault="00161DC5">
      <w:r w:rsidRPr="00161DC5">
        <w:drawing>
          <wp:inline distT="0" distB="0" distL="0" distR="0">
            <wp:extent cx="5940425" cy="7996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C5" w:rsidRPr="00EE52CF" w:rsidRDefault="00161DC5" w:rsidP="00161DC5">
      <w:pPr>
        <w:ind w:firstLine="708"/>
        <w:jc w:val="center"/>
        <w:rPr>
          <w:b/>
        </w:rPr>
      </w:pPr>
      <w:r w:rsidRPr="00EE52CF">
        <w:rPr>
          <w:b/>
        </w:rPr>
        <w:t xml:space="preserve">Отделение ПФР по Свердловской области информирует о сроках представления страхователями сведений о страховом стаже застрахованных лиц по форме СЗВ-СТАЖ  </w:t>
      </w:r>
    </w:p>
    <w:p w:rsidR="00161DC5" w:rsidRPr="00EE52CF" w:rsidRDefault="00161DC5" w:rsidP="00161DC5">
      <w:pPr>
        <w:ind w:firstLine="708"/>
        <w:jc w:val="center"/>
        <w:rPr>
          <w:b/>
        </w:rPr>
      </w:pPr>
    </w:p>
    <w:p w:rsidR="00161DC5" w:rsidRPr="00EE52CF" w:rsidRDefault="00161DC5" w:rsidP="00161DC5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E52CF">
        <w:rPr>
          <w:b/>
        </w:rPr>
        <w:t>Ежегодную форму отчетности о стаже застрахованных лиц (СЗВ-СТАЖ) страхователи обязаны представить в территориальные органы Пенсионного фонда не позднее 1 марта 2019 года.</w:t>
      </w:r>
    </w:p>
    <w:p w:rsidR="00161DC5" w:rsidRPr="00EE52CF" w:rsidRDefault="00161DC5" w:rsidP="00161DC5">
      <w:pPr>
        <w:widowControl w:val="0"/>
        <w:autoSpaceDE w:val="0"/>
        <w:autoSpaceDN w:val="0"/>
        <w:adjustRightInd w:val="0"/>
        <w:ind w:firstLine="567"/>
        <w:jc w:val="both"/>
      </w:pPr>
      <w:r w:rsidRPr="00EE52CF">
        <w:t>Сведения по форме СЗВ-СТАЖ</w:t>
      </w:r>
      <w:r w:rsidRPr="00EE52CF">
        <w:rPr>
          <w:color w:val="0070C0"/>
        </w:rPr>
        <w:t>, необходимые для учета стажа в целях назначения пенсий застрахованным лицам,</w:t>
      </w:r>
      <w:r w:rsidRPr="00EE52CF">
        <w:t xml:space="preserve"> </w:t>
      </w:r>
      <w:r w:rsidRPr="00EE52CF">
        <w:rPr>
          <w:color w:val="0070C0"/>
        </w:rPr>
        <w:t>страхователи представляют 1 раз в год</w:t>
      </w:r>
      <w:r w:rsidRPr="00EE52CF">
        <w:t>, не позднее 1 марта года, следующего за отчетным годом. Сведения представляются страхователем о каждом работающем у него застрахованном лице, 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взносы.</w:t>
      </w:r>
    </w:p>
    <w:p w:rsidR="00161DC5" w:rsidRPr="00EE52CF" w:rsidRDefault="00161DC5" w:rsidP="00161DC5">
      <w:pPr>
        <w:ind w:firstLine="567"/>
        <w:jc w:val="both"/>
      </w:pPr>
      <w:r w:rsidRPr="00EE52CF">
        <w:t xml:space="preserve">За 2018 год страхователи должны представить сведения о стаже работников </w:t>
      </w:r>
      <w:r w:rsidRPr="00EE52CF">
        <w:rPr>
          <w:b/>
        </w:rPr>
        <w:t>не позднее 1 марта 2019 года.</w:t>
      </w:r>
      <w:r w:rsidRPr="00EE52CF">
        <w:t xml:space="preserve"> Форма СЗВ-СТАЖ сопровождается описью по форме ОДВ-1.</w:t>
      </w:r>
    </w:p>
    <w:p w:rsidR="00161DC5" w:rsidRPr="00EE52CF" w:rsidRDefault="00161DC5" w:rsidP="00161DC5">
      <w:pPr>
        <w:widowControl w:val="0"/>
        <w:autoSpaceDE w:val="0"/>
        <w:autoSpaceDN w:val="0"/>
        <w:ind w:firstLine="567"/>
        <w:jc w:val="both"/>
      </w:pPr>
      <w:r w:rsidRPr="00EE52CF">
        <w:t xml:space="preserve">За нарушение сроков представления сведений, за представление неполных или недостоверных сведений к страхователям применяются финансовые санкции в размере 500 рублей в отношении каждого застрахованного лица. </w:t>
      </w:r>
    </w:p>
    <w:p w:rsidR="00161DC5" w:rsidRPr="00EE52CF" w:rsidRDefault="00161DC5" w:rsidP="00161DC5">
      <w:pPr>
        <w:ind w:firstLine="540"/>
        <w:jc w:val="both"/>
      </w:pPr>
      <w:r w:rsidRPr="00EE52CF">
        <w:t>При представлении сведений на 25 и более работающих застрахованных лиц  отчетность должна быть представлена в форме электронного документа, подписанного электронной подписью. За несоблюдение порядка представления сведений в форме электронных документов применяются санкции в размере 1000 рублей.</w:t>
      </w:r>
    </w:p>
    <w:p w:rsidR="00161DC5" w:rsidRPr="00EE52CF" w:rsidRDefault="00161DC5" w:rsidP="00161DC5">
      <w:pPr>
        <w:spacing w:after="1"/>
        <w:ind w:firstLine="540"/>
        <w:jc w:val="both"/>
        <w:outlineLvl w:val="0"/>
        <w:rPr>
          <w:bCs/>
        </w:rPr>
      </w:pPr>
      <w:r w:rsidRPr="00EE52CF">
        <w:rPr>
          <w:bCs/>
        </w:rPr>
        <w:t>Кроме того, в соответствии со ст. 15.33.2 Кодекса Российской Федерации об административных правонарушениях</w:t>
      </w:r>
      <w:r w:rsidRPr="00EE52CF">
        <w:rPr>
          <w:b/>
          <w:bCs/>
        </w:rPr>
        <w:t xml:space="preserve"> </w:t>
      </w:r>
      <w:r w:rsidRPr="00EE52CF">
        <w:rPr>
          <w:bCs/>
        </w:rPr>
        <w:t>штрафы могут быть наложены на должностное лицо.</w:t>
      </w:r>
    </w:p>
    <w:p w:rsidR="00161DC5" w:rsidRPr="00EE52CF" w:rsidRDefault="00161DC5" w:rsidP="00161DC5">
      <w:pPr>
        <w:spacing w:after="1"/>
        <w:ind w:firstLine="540"/>
        <w:jc w:val="both"/>
        <w:outlineLvl w:val="0"/>
        <w:rPr>
          <w:bCs/>
          <w:color w:val="0070C0"/>
        </w:rPr>
      </w:pPr>
      <w:r w:rsidRPr="00EE52CF">
        <w:rPr>
          <w:bCs/>
          <w:color w:val="0070C0"/>
        </w:rPr>
        <w:t>Во избежание  неприятных последствий страхователям необходимо своевременно, качественно и в полном объеме представлять сведения о стаже застрахованных лиц в органы ПФР.</w:t>
      </w:r>
    </w:p>
    <w:p w:rsidR="00161DC5" w:rsidRPr="00EE52CF" w:rsidRDefault="00161DC5" w:rsidP="00161DC5">
      <w:pPr>
        <w:ind w:firstLine="708"/>
        <w:jc w:val="both"/>
        <w:rPr>
          <w:sz w:val="23"/>
          <w:szCs w:val="23"/>
        </w:rPr>
      </w:pPr>
      <w:r w:rsidRPr="00EE52CF">
        <w:rPr>
          <w:sz w:val="23"/>
          <w:szCs w:val="23"/>
        </w:rPr>
        <w:t xml:space="preserve">Актуальные версии программ для подготовки и проверки сведений размещаются на официальном сайте Пенсионного фонда России </w:t>
      </w:r>
      <w:hyperlink r:id="rId5" w:history="1">
        <w:r w:rsidRPr="00EE52CF">
          <w:rPr>
            <w:color w:val="0000FF"/>
            <w:sz w:val="23"/>
            <w:szCs w:val="23"/>
            <w:u w:val="single"/>
          </w:rPr>
          <w:t>http://www.pfrf.ru/strahovatelyam/for_employers/programs_for_employers</w:t>
        </w:r>
      </w:hyperlink>
      <w:r w:rsidRPr="00EE52CF">
        <w:rPr>
          <w:sz w:val="23"/>
          <w:szCs w:val="23"/>
        </w:rPr>
        <w:t xml:space="preserve"> в разделе </w:t>
      </w:r>
      <w:r w:rsidRPr="00EE52CF">
        <w:t xml:space="preserve">«Информация для жителей региона» / «Страхователям», в подразделе «Бесплатные программы, формы и протоколы», а также </w:t>
      </w:r>
      <w:r w:rsidRPr="00EE52CF">
        <w:rPr>
          <w:sz w:val="23"/>
          <w:szCs w:val="23"/>
        </w:rPr>
        <w:t>на «гостевых» компьютерах во всех территориальных управлениях ПФР.</w:t>
      </w:r>
    </w:p>
    <w:p w:rsidR="00161DC5" w:rsidRPr="00EE52CF" w:rsidRDefault="00161DC5" w:rsidP="00161DC5">
      <w:pPr>
        <w:spacing w:after="1"/>
        <w:ind w:firstLine="540"/>
        <w:jc w:val="both"/>
        <w:outlineLvl w:val="0"/>
        <w:rPr>
          <w:bCs/>
        </w:rPr>
      </w:pPr>
    </w:p>
    <w:p w:rsidR="00161DC5" w:rsidRPr="00EE52CF" w:rsidRDefault="00161DC5" w:rsidP="00161D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52CF">
        <w:t xml:space="preserve">Информацию о порядке представления сведений по форме СЗВ-СТАЖ можно получить по телефону «горячей линии» Отделения ПФР по Свердловской области  </w:t>
      </w:r>
      <w:r w:rsidRPr="00EE52CF">
        <w:rPr>
          <w:b/>
        </w:rPr>
        <w:t>(343) 350-58-31</w:t>
      </w:r>
      <w:r w:rsidRPr="00EE52CF">
        <w:t>.</w:t>
      </w:r>
    </w:p>
    <w:p w:rsidR="00161DC5" w:rsidRDefault="00161DC5"/>
    <w:sectPr w:rsidR="00161DC5" w:rsidSect="0081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DC5"/>
    <w:rsid w:val="00161DC5"/>
    <w:rsid w:val="00805190"/>
    <w:rsid w:val="0081058A"/>
    <w:rsid w:val="00A6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C5"/>
    <w:rPr>
      <w:rFonts w:ascii="Tahoma" w:hAnsi="Tahoma" w:cs="Tahoma"/>
      <w:sz w:val="16"/>
      <w:szCs w:val="16"/>
    </w:rPr>
  </w:style>
  <w:style w:type="paragraph" w:customStyle="1" w:styleId="2">
    <w:name w:val=" Знак2"/>
    <w:basedOn w:val="a"/>
    <w:autoRedefine/>
    <w:rsid w:val="00161DC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strahovatelyam/for_employers/programs_for_employe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2019-01-28T06:22:00Z</dcterms:created>
  <dcterms:modified xsi:type="dcterms:W3CDTF">2019-01-28T06:24:00Z</dcterms:modified>
</cp:coreProperties>
</file>