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A081D" w:rsidRPr="008A081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Проведение регионального мониторинга соблюдения положений </w:t>
      </w:r>
      <w:hyperlink r:id="rId6" w:history="1">
        <w:r w:rsidR="008A081D" w:rsidRPr="008A081D">
          <w:rPr>
            <w:rStyle w:val="a3"/>
            <w:rFonts w:ascii="Times New Roman" w:eastAsia="Times New Roman" w:hAnsi="Times New Roman"/>
            <w:bCs/>
            <w:sz w:val="26"/>
            <w:szCs w:val="26"/>
            <w:lang w:eastAsia="ru-RU"/>
          </w:rPr>
          <w:t>Конвенции</w:t>
        </w:r>
      </w:hyperlink>
      <w:r w:rsidR="008A081D" w:rsidRPr="008A081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 правах инвалидов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7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8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10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D4055B">
        <w:rPr>
          <w:rFonts w:ascii="Times New Roman" w:hAnsi="Times New Roman"/>
          <w:sz w:val="26"/>
          <w:szCs w:val="26"/>
        </w:rPr>
        <w:t>от 0</w:t>
      </w:r>
      <w:r w:rsidR="00CE5895">
        <w:rPr>
          <w:rFonts w:ascii="Times New Roman" w:hAnsi="Times New Roman"/>
          <w:sz w:val="26"/>
          <w:szCs w:val="26"/>
        </w:rPr>
        <w:t>4</w:t>
      </w:r>
      <w:bookmarkStart w:id="0" w:name="_GoBack"/>
      <w:bookmarkEnd w:id="0"/>
      <w:r w:rsidR="00D4055B">
        <w:rPr>
          <w:rFonts w:ascii="Times New Roman" w:hAnsi="Times New Roman"/>
          <w:sz w:val="26"/>
          <w:szCs w:val="26"/>
        </w:rPr>
        <w:t>.05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4055B">
        <w:rPr>
          <w:rFonts w:ascii="Times New Roman" w:hAnsi="Times New Roman"/>
          <w:sz w:val="26"/>
          <w:szCs w:val="26"/>
        </w:rPr>
        <w:t>175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A152CF">
        <w:rPr>
          <w:rFonts w:ascii="Times New Roman" w:hAnsi="Times New Roman"/>
          <w:bCs/>
          <w:sz w:val="26"/>
          <w:szCs w:val="26"/>
        </w:rPr>
        <w:t>Соблюдая положения Конвенции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152CF" w:rsidRPr="00A152CF">
        <w:rPr>
          <w:rFonts w:ascii="Times New Roman" w:eastAsia="Times New Roman" w:hAnsi="Times New Roman"/>
          <w:bCs/>
          <w:sz w:val="26"/>
          <w:szCs w:val="26"/>
          <w:lang w:eastAsia="ru-RU"/>
        </w:rPr>
        <w:t>Соблюдая положения Конвенции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152CF" w:rsidRPr="00A152C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Проведение регионального мониторинга соблюдения положений </w:t>
      </w:r>
      <w:hyperlink r:id="rId11" w:history="1">
        <w:r w:rsidR="00A152CF" w:rsidRPr="00A152CF">
          <w:rPr>
            <w:rStyle w:val="a3"/>
            <w:rFonts w:ascii="Times New Roman" w:eastAsia="Times New Roman" w:hAnsi="Times New Roman"/>
            <w:bCs/>
            <w:sz w:val="26"/>
            <w:szCs w:val="26"/>
            <w:lang w:eastAsia="ru-RU"/>
          </w:rPr>
          <w:t>Конвенции</w:t>
        </w:r>
      </w:hyperlink>
      <w:r w:rsidR="00A152CF" w:rsidRPr="00A152C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о правах инвалидов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B2300C">
        <w:rPr>
          <w:rFonts w:ascii="Times New Roman" w:eastAsia="Times New Roman" w:hAnsi="Times New Roman"/>
          <w:bCs/>
          <w:sz w:val="26"/>
          <w:szCs w:val="26"/>
          <w:lang w:eastAsia="ru-RU"/>
        </w:rPr>
        <w:t>50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3E51F7">
        <w:rPr>
          <w:rFonts w:ascii="Times New Roman" w:hAnsi="Times New Roman"/>
          <w:sz w:val="26"/>
          <w:szCs w:val="26"/>
        </w:rPr>
        <w:t>стие в конкурсе принимаются с 10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63686B">
        <w:rPr>
          <w:rFonts w:ascii="Times New Roman" w:hAnsi="Times New Roman"/>
          <w:sz w:val="26"/>
          <w:szCs w:val="26"/>
        </w:rPr>
        <w:t>мая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3E51F7">
        <w:rPr>
          <w:rFonts w:ascii="Times New Roman" w:hAnsi="Times New Roman"/>
          <w:sz w:val="26"/>
          <w:szCs w:val="26"/>
        </w:rPr>
        <w:t>08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63686B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3E51F7"/>
    <w:rsid w:val="0063686B"/>
    <w:rsid w:val="006E3BEA"/>
    <w:rsid w:val="007B7874"/>
    <w:rsid w:val="00840F8A"/>
    <w:rsid w:val="0086415D"/>
    <w:rsid w:val="008A081D"/>
    <w:rsid w:val="00A152CF"/>
    <w:rsid w:val="00A45ECA"/>
    <w:rsid w:val="00B2300C"/>
    <w:rsid w:val="00B9319D"/>
    <w:rsid w:val="00BC01DA"/>
    <w:rsid w:val="00CE5895"/>
    <w:rsid w:val="00D4055B"/>
    <w:rsid w:val="00E12DB7"/>
    <w:rsid w:val="00F03DE5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sp.midural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662FF050CE1F62AE2B2687AC02DA1E51DBA69C57D3C65580810E47Dz4v1H" TargetMode="External"/><Relationship Id="rId11" Type="http://schemas.openxmlformats.org/officeDocument/2006/relationships/hyperlink" Target="consultantplus://offline/ref=C662FF050CE1F62AE2B2687AC02DA1E51DBA69C57D3C65580810E47Dz4v1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sp.midural.ru/deyatelnost/podder-ka-nko/normativnaya-baz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18</cp:revision>
  <cp:lastPrinted>2016-04-26T07:46:00Z</cp:lastPrinted>
  <dcterms:created xsi:type="dcterms:W3CDTF">2015-11-09T07:44:00Z</dcterms:created>
  <dcterms:modified xsi:type="dcterms:W3CDTF">2016-05-05T04:51:00Z</dcterms:modified>
</cp:coreProperties>
</file>