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1BA2" w:rsidRDefault="00D01BA2" w:rsidP="00D257CD">
      <w:pPr>
        <w:jc w:val="center"/>
        <w:rPr>
          <w:b/>
          <w:sz w:val="28"/>
          <w:szCs w:val="28"/>
        </w:rPr>
      </w:pPr>
    </w:p>
    <w:p w:rsidR="005E5DA8" w:rsidRDefault="005E5DA8" w:rsidP="00D257CD">
      <w:pPr>
        <w:jc w:val="center"/>
        <w:rPr>
          <w:b/>
          <w:sz w:val="28"/>
          <w:szCs w:val="28"/>
        </w:rPr>
      </w:pPr>
    </w:p>
    <w:p w:rsidR="005E5DA8" w:rsidRDefault="005E5DA8" w:rsidP="00D257CD">
      <w:pPr>
        <w:jc w:val="center"/>
        <w:rPr>
          <w:b/>
          <w:sz w:val="28"/>
          <w:szCs w:val="28"/>
        </w:rPr>
      </w:pPr>
    </w:p>
    <w:p w:rsidR="005E5DA8" w:rsidRDefault="005E5DA8" w:rsidP="00D257CD">
      <w:pPr>
        <w:jc w:val="center"/>
        <w:rPr>
          <w:b/>
          <w:sz w:val="28"/>
          <w:szCs w:val="28"/>
        </w:rPr>
      </w:pPr>
    </w:p>
    <w:p w:rsidR="005E5DA8" w:rsidRDefault="005E5DA8" w:rsidP="00D257CD">
      <w:pPr>
        <w:jc w:val="center"/>
        <w:rPr>
          <w:b/>
          <w:sz w:val="28"/>
          <w:szCs w:val="28"/>
        </w:rPr>
      </w:pPr>
    </w:p>
    <w:p w:rsidR="005E5DA8" w:rsidRDefault="005E5DA8" w:rsidP="00D257CD">
      <w:pPr>
        <w:jc w:val="center"/>
        <w:rPr>
          <w:b/>
          <w:sz w:val="28"/>
          <w:szCs w:val="28"/>
        </w:rPr>
      </w:pPr>
    </w:p>
    <w:p w:rsidR="005E5DA8" w:rsidRDefault="005E5DA8" w:rsidP="00D257CD">
      <w:pPr>
        <w:jc w:val="center"/>
        <w:rPr>
          <w:b/>
          <w:sz w:val="28"/>
          <w:szCs w:val="28"/>
        </w:rPr>
      </w:pPr>
    </w:p>
    <w:p w:rsidR="005E5DA8" w:rsidRDefault="005E5DA8" w:rsidP="005D5739">
      <w:pPr>
        <w:jc w:val="center"/>
        <w:rPr>
          <w:b/>
          <w:sz w:val="28"/>
          <w:szCs w:val="28"/>
        </w:rPr>
      </w:pPr>
    </w:p>
    <w:p w:rsidR="00084AEE" w:rsidRPr="00200529" w:rsidRDefault="00084AEE" w:rsidP="008877D7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200529">
        <w:rPr>
          <w:rFonts w:eastAsiaTheme="minorHAnsi"/>
          <w:b/>
          <w:bCs/>
          <w:sz w:val="28"/>
          <w:szCs w:val="28"/>
          <w:lang w:eastAsia="en-US"/>
        </w:rPr>
        <w:t>О внесении изменени</w:t>
      </w:r>
      <w:r w:rsidR="00167BD3">
        <w:rPr>
          <w:rFonts w:eastAsiaTheme="minorHAnsi"/>
          <w:b/>
          <w:bCs/>
          <w:sz w:val="28"/>
          <w:szCs w:val="28"/>
          <w:lang w:eastAsia="en-US"/>
        </w:rPr>
        <w:t>я</w:t>
      </w:r>
      <w:r w:rsidRPr="00200529">
        <w:rPr>
          <w:rFonts w:eastAsiaTheme="minorHAnsi"/>
          <w:b/>
          <w:bCs/>
          <w:sz w:val="28"/>
          <w:szCs w:val="28"/>
          <w:lang w:eastAsia="en-US"/>
        </w:rPr>
        <w:t xml:space="preserve"> в </w:t>
      </w:r>
      <w:r w:rsidR="009C32B3" w:rsidRPr="00DF356C">
        <w:rPr>
          <w:rFonts w:eastAsiaTheme="minorHAnsi"/>
          <w:b/>
          <w:bCs/>
          <w:sz w:val="28"/>
          <w:szCs w:val="28"/>
          <w:lang w:eastAsia="en-US"/>
        </w:rPr>
        <w:t xml:space="preserve">Порядок предоставления из областного бюджета субсидий юридическим лицам (за исключением государственных (муниципальных) учреждений) и индивидуальным предпринимателям, осуществляющим перевозку пассажиров, в целях возмещения недополученных доходов в связи с предоставлением мер социальной поддержки по бесплатному проезду по территории Свердловской области </w:t>
      </w:r>
      <w:r w:rsidR="009C32B3">
        <w:rPr>
          <w:rFonts w:eastAsiaTheme="minorHAnsi"/>
          <w:b/>
          <w:bCs/>
          <w:sz w:val="28"/>
          <w:szCs w:val="28"/>
          <w:lang w:eastAsia="en-US"/>
        </w:rPr>
        <w:br/>
      </w:r>
      <w:r w:rsidR="009C32B3" w:rsidRPr="00DF356C">
        <w:rPr>
          <w:rFonts w:eastAsiaTheme="minorHAnsi"/>
          <w:b/>
          <w:bCs/>
          <w:sz w:val="28"/>
          <w:szCs w:val="28"/>
          <w:lang w:eastAsia="en-US"/>
        </w:rPr>
        <w:t xml:space="preserve">на автомобильном транспорте общего пользования (кроме такси) </w:t>
      </w:r>
      <w:r w:rsidR="009C32B3">
        <w:rPr>
          <w:rFonts w:eastAsiaTheme="minorHAnsi"/>
          <w:b/>
          <w:bCs/>
          <w:sz w:val="28"/>
          <w:szCs w:val="28"/>
          <w:lang w:eastAsia="en-US"/>
        </w:rPr>
        <w:br/>
      </w:r>
      <w:r w:rsidR="009C32B3" w:rsidRPr="00DF356C">
        <w:rPr>
          <w:rFonts w:eastAsiaTheme="minorHAnsi"/>
          <w:b/>
          <w:bCs/>
          <w:sz w:val="28"/>
          <w:szCs w:val="28"/>
          <w:lang w:eastAsia="en-US"/>
        </w:rPr>
        <w:t>в междугородном сообщении отдельным категориям граждан</w:t>
      </w:r>
      <w:r w:rsidR="009C32B3">
        <w:rPr>
          <w:rFonts w:eastAsiaTheme="minorHAnsi"/>
          <w:b/>
          <w:bCs/>
          <w:sz w:val="28"/>
          <w:szCs w:val="28"/>
          <w:lang w:eastAsia="en-US"/>
        </w:rPr>
        <w:t xml:space="preserve">, </w:t>
      </w:r>
      <w:r w:rsidR="009C32B3">
        <w:rPr>
          <w:rFonts w:eastAsiaTheme="minorHAnsi"/>
          <w:b/>
          <w:bCs/>
          <w:sz w:val="28"/>
          <w:szCs w:val="28"/>
          <w:lang w:eastAsia="en-US"/>
        </w:rPr>
        <w:br/>
        <w:t xml:space="preserve">утвержденный </w:t>
      </w:r>
      <w:r w:rsidR="005E185D">
        <w:rPr>
          <w:rFonts w:eastAsiaTheme="minorHAnsi"/>
          <w:b/>
          <w:bCs/>
          <w:sz w:val="28"/>
          <w:szCs w:val="28"/>
          <w:lang w:eastAsia="en-US"/>
        </w:rPr>
        <w:t>постановление</w:t>
      </w:r>
      <w:r w:rsidR="009C32B3">
        <w:rPr>
          <w:rFonts w:eastAsiaTheme="minorHAnsi"/>
          <w:b/>
          <w:bCs/>
          <w:sz w:val="28"/>
          <w:szCs w:val="28"/>
          <w:lang w:eastAsia="en-US"/>
        </w:rPr>
        <w:t>м</w:t>
      </w:r>
      <w:r w:rsidR="005E185D">
        <w:rPr>
          <w:rFonts w:eastAsiaTheme="minorHAnsi"/>
          <w:b/>
          <w:bCs/>
          <w:sz w:val="28"/>
          <w:szCs w:val="28"/>
          <w:lang w:eastAsia="en-US"/>
        </w:rPr>
        <w:t xml:space="preserve"> Правительства </w:t>
      </w:r>
      <w:bookmarkStart w:id="0" w:name="_GoBack"/>
      <w:bookmarkEnd w:id="0"/>
      <w:r w:rsidR="005E185D">
        <w:rPr>
          <w:rFonts w:eastAsiaTheme="minorHAnsi"/>
          <w:b/>
          <w:bCs/>
          <w:sz w:val="28"/>
          <w:szCs w:val="28"/>
          <w:lang w:eastAsia="en-US"/>
        </w:rPr>
        <w:t>Свердловской области от</w:t>
      </w:r>
      <w:r w:rsidR="009C32B3">
        <w:rPr>
          <w:rFonts w:eastAsiaTheme="minorHAnsi"/>
          <w:b/>
          <w:bCs/>
          <w:sz w:val="28"/>
          <w:szCs w:val="28"/>
          <w:lang w:eastAsia="en-US"/>
        </w:rPr>
        <w:t> </w:t>
      </w:r>
      <w:r w:rsidR="005E185D">
        <w:rPr>
          <w:rFonts w:eastAsiaTheme="minorHAnsi"/>
          <w:b/>
          <w:bCs/>
          <w:sz w:val="28"/>
          <w:szCs w:val="28"/>
          <w:lang w:eastAsia="en-US"/>
        </w:rPr>
        <w:t xml:space="preserve">19.11.2014 № 1016-ПП </w:t>
      </w:r>
    </w:p>
    <w:p w:rsidR="0040298E" w:rsidRDefault="0040298E" w:rsidP="002F5282">
      <w:pPr>
        <w:autoSpaceDE w:val="0"/>
        <w:autoSpaceDN w:val="0"/>
        <w:adjustRightInd w:val="0"/>
        <w:rPr>
          <w:rFonts w:eastAsiaTheme="minorHAnsi"/>
          <w:b/>
          <w:bCs/>
          <w:sz w:val="28"/>
          <w:szCs w:val="28"/>
          <w:lang w:eastAsia="en-US"/>
        </w:rPr>
      </w:pPr>
    </w:p>
    <w:p w:rsidR="00E030FC" w:rsidRPr="00200529" w:rsidRDefault="00E030FC" w:rsidP="002F5282">
      <w:pPr>
        <w:autoSpaceDE w:val="0"/>
        <w:autoSpaceDN w:val="0"/>
        <w:adjustRightInd w:val="0"/>
        <w:rPr>
          <w:rFonts w:eastAsiaTheme="minorHAnsi"/>
          <w:b/>
          <w:bCs/>
          <w:sz w:val="28"/>
          <w:szCs w:val="28"/>
          <w:lang w:eastAsia="en-US"/>
        </w:rPr>
      </w:pPr>
    </w:p>
    <w:p w:rsidR="00EB2E2D" w:rsidRPr="00200529" w:rsidRDefault="00EB2E2D" w:rsidP="00EB2E2D">
      <w:pPr>
        <w:autoSpaceDE w:val="0"/>
        <w:autoSpaceDN w:val="0"/>
        <w:adjustRightInd w:val="0"/>
        <w:ind w:firstLine="709"/>
        <w:jc w:val="both"/>
        <w:rPr>
          <w:b/>
          <w:bCs/>
          <w:i/>
          <w:iCs/>
          <w:sz w:val="28"/>
          <w:szCs w:val="28"/>
        </w:rPr>
      </w:pPr>
      <w:bookmarkStart w:id="1" w:name="sub_4"/>
      <w:r w:rsidRPr="00200529">
        <w:rPr>
          <w:bCs/>
          <w:iCs/>
          <w:sz w:val="28"/>
          <w:szCs w:val="28"/>
        </w:rPr>
        <w:t xml:space="preserve">В соответствии со статьей 101 Областного закона от 10 марта 1999 года </w:t>
      </w:r>
      <w:r w:rsidRPr="00200529">
        <w:rPr>
          <w:bCs/>
          <w:iCs/>
          <w:sz w:val="28"/>
          <w:szCs w:val="28"/>
        </w:rPr>
        <w:br/>
        <w:t>№ 4-ОЗ «О правовых актах в Свердловской области» Правительство Свердловской области</w:t>
      </w:r>
    </w:p>
    <w:p w:rsidR="00084AEE" w:rsidRPr="00200529" w:rsidRDefault="00084AEE" w:rsidP="00084AEE">
      <w:pPr>
        <w:jc w:val="both"/>
        <w:rPr>
          <w:b/>
          <w:sz w:val="28"/>
          <w:szCs w:val="28"/>
        </w:rPr>
      </w:pPr>
      <w:r w:rsidRPr="00200529">
        <w:rPr>
          <w:b/>
          <w:sz w:val="28"/>
          <w:szCs w:val="28"/>
        </w:rPr>
        <w:t>ПОСТАНОВЛЯЕТ:</w:t>
      </w:r>
    </w:p>
    <w:bookmarkEnd w:id="1"/>
    <w:p w:rsidR="002F5282" w:rsidRPr="00200529" w:rsidRDefault="00F82F88" w:rsidP="002F528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1. </w:t>
      </w:r>
      <w:r w:rsidR="002F5282" w:rsidRPr="00200529">
        <w:rPr>
          <w:sz w:val="28"/>
          <w:szCs w:val="28"/>
        </w:rPr>
        <w:t xml:space="preserve">Внести в </w:t>
      </w:r>
      <w:r w:rsidR="00E030FC">
        <w:rPr>
          <w:sz w:val="28"/>
          <w:szCs w:val="28"/>
        </w:rPr>
        <w:t>П</w:t>
      </w:r>
      <w:r w:rsidR="00432803" w:rsidRPr="00200529">
        <w:rPr>
          <w:sz w:val="28"/>
          <w:szCs w:val="28"/>
        </w:rPr>
        <w:t>орядок предоставления из областного бюджета субсидий юридическим лицам (за исключением государственных (муниципальных) учреждений) и индивидуальным предпринимателям, осуществляющим перевозку пассажиров, в целях возмещения недополученных доходов в связи с</w:t>
      </w:r>
      <w:r w:rsidR="00EB2E2D" w:rsidRPr="00200529">
        <w:rPr>
          <w:sz w:val="28"/>
          <w:szCs w:val="28"/>
        </w:rPr>
        <w:t> </w:t>
      </w:r>
      <w:r w:rsidR="00432803" w:rsidRPr="00200529">
        <w:rPr>
          <w:sz w:val="28"/>
          <w:szCs w:val="28"/>
        </w:rPr>
        <w:t>предоставлением мер социальной поддержки по бесплатному проезду по</w:t>
      </w:r>
      <w:r w:rsidR="00EB2E2D" w:rsidRPr="00200529">
        <w:rPr>
          <w:sz w:val="28"/>
          <w:szCs w:val="28"/>
        </w:rPr>
        <w:t> </w:t>
      </w:r>
      <w:r w:rsidR="00432803" w:rsidRPr="00200529">
        <w:rPr>
          <w:sz w:val="28"/>
          <w:szCs w:val="28"/>
        </w:rPr>
        <w:t xml:space="preserve">территории Свердловской области на автомобильном транспорте общего пользования (кроме такси) в междугородном сообщении отдельным категориям граждан, утвержденный </w:t>
      </w:r>
      <w:r w:rsidR="002F5282" w:rsidRPr="00200529">
        <w:rPr>
          <w:sz w:val="28"/>
          <w:szCs w:val="28"/>
        </w:rPr>
        <w:t>постановление</w:t>
      </w:r>
      <w:r w:rsidR="00432803" w:rsidRPr="00200529">
        <w:rPr>
          <w:sz w:val="28"/>
          <w:szCs w:val="28"/>
        </w:rPr>
        <w:t>м</w:t>
      </w:r>
      <w:r w:rsidR="002F5282" w:rsidRPr="00200529">
        <w:rPr>
          <w:sz w:val="28"/>
          <w:szCs w:val="28"/>
        </w:rPr>
        <w:t xml:space="preserve"> Правительства Сверд</w:t>
      </w:r>
      <w:r w:rsidR="00EB2E2D" w:rsidRPr="00200529">
        <w:rPr>
          <w:sz w:val="28"/>
          <w:szCs w:val="28"/>
        </w:rPr>
        <w:t>ловской области от 19.11.2014 № </w:t>
      </w:r>
      <w:r w:rsidR="002F5282" w:rsidRPr="00200529">
        <w:rPr>
          <w:sz w:val="28"/>
          <w:szCs w:val="28"/>
        </w:rPr>
        <w:t>1016-ПП «</w:t>
      </w:r>
      <w:r w:rsidR="002F5282" w:rsidRPr="005E185D">
        <w:rPr>
          <w:sz w:val="28"/>
          <w:szCs w:val="28"/>
        </w:rPr>
        <w:t>О порядке предоставления из областного бюджета субсидий юридическим лицам</w:t>
      </w:r>
      <w:r w:rsidR="00997619" w:rsidRPr="005E185D">
        <w:rPr>
          <w:sz w:val="28"/>
          <w:szCs w:val="28"/>
        </w:rPr>
        <w:t xml:space="preserve"> (за исключением государственных (муниципальных) учреждений)</w:t>
      </w:r>
      <w:r w:rsidR="002F5282" w:rsidRPr="005E185D">
        <w:rPr>
          <w:sz w:val="28"/>
          <w:szCs w:val="28"/>
        </w:rPr>
        <w:t xml:space="preserve"> и индивидуальным предпринимателям, осуществляющим перевозку пассажиров по территории Свердловской области на автомобильном транспорте общего пользования (кроме такси) в</w:t>
      </w:r>
      <w:r w:rsidR="001C0F50" w:rsidRPr="005E185D">
        <w:rPr>
          <w:sz w:val="28"/>
          <w:szCs w:val="28"/>
        </w:rPr>
        <w:t> </w:t>
      </w:r>
      <w:r w:rsidR="002F5282" w:rsidRPr="005E185D">
        <w:rPr>
          <w:sz w:val="28"/>
          <w:szCs w:val="28"/>
        </w:rPr>
        <w:t>междугородном сообщении и на железнодорожном и водном транспорте в</w:t>
      </w:r>
      <w:r w:rsidR="001C0F50" w:rsidRPr="005E185D">
        <w:rPr>
          <w:sz w:val="28"/>
          <w:szCs w:val="28"/>
        </w:rPr>
        <w:t> </w:t>
      </w:r>
      <w:r w:rsidR="002F5282" w:rsidRPr="005E185D">
        <w:rPr>
          <w:sz w:val="28"/>
          <w:szCs w:val="28"/>
        </w:rPr>
        <w:t>пригородном сообщении»</w:t>
      </w:r>
      <w:r w:rsidR="002F5282" w:rsidRPr="00200529">
        <w:rPr>
          <w:rFonts w:eastAsiaTheme="minorHAnsi"/>
          <w:sz w:val="28"/>
          <w:szCs w:val="28"/>
          <w:lang w:eastAsia="en-US"/>
        </w:rPr>
        <w:t xml:space="preserve"> («</w:t>
      </w:r>
      <w:r w:rsidR="001C0F50" w:rsidRPr="00200529">
        <w:rPr>
          <w:rFonts w:eastAsiaTheme="minorHAnsi"/>
          <w:sz w:val="28"/>
          <w:szCs w:val="28"/>
          <w:lang w:eastAsia="en-US"/>
        </w:rPr>
        <w:t>Официальный интернет-портал правовой информации» (www.pravo.gov.ru), 2014, 24</w:t>
      </w:r>
      <w:r w:rsidR="00EB2E2D" w:rsidRPr="00200529">
        <w:rPr>
          <w:rFonts w:eastAsiaTheme="minorHAnsi"/>
          <w:sz w:val="28"/>
          <w:szCs w:val="28"/>
          <w:lang w:eastAsia="en-US"/>
        </w:rPr>
        <w:t> </w:t>
      </w:r>
      <w:r w:rsidR="001C0F50" w:rsidRPr="00200529">
        <w:rPr>
          <w:rFonts w:eastAsiaTheme="minorHAnsi"/>
          <w:sz w:val="28"/>
          <w:szCs w:val="28"/>
          <w:lang w:eastAsia="en-US"/>
        </w:rPr>
        <w:t>ноября, № 6600201411240007</w:t>
      </w:r>
      <w:r w:rsidR="002F5282" w:rsidRPr="00200529">
        <w:rPr>
          <w:rFonts w:eastAsiaTheme="minorHAnsi"/>
          <w:sz w:val="28"/>
          <w:szCs w:val="28"/>
          <w:lang w:eastAsia="en-US"/>
        </w:rPr>
        <w:t>)</w:t>
      </w:r>
      <w:r w:rsidR="00EB2E2D" w:rsidRPr="00200529">
        <w:rPr>
          <w:rFonts w:eastAsiaTheme="minorHAnsi"/>
          <w:sz w:val="28"/>
          <w:szCs w:val="28"/>
          <w:lang w:eastAsia="en-US"/>
        </w:rPr>
        <w:t xml:space="preserve"> </w:t>
      </w:r>
      <w:r w:rsidR="00C83588">
        <w:rPr>
          <w:rFonts w:eastAsiaTheme="minorHAnsi"/>
          <w:sz w:val="28"/>
          <w:szCs w:val="28"/>
          <w:lang w:eastAsia="en-US"/>
        </w:rPr>
        <w:br/>
      </w:r>
      <w:r w:rsidR="00EB2E2D" w:rsidRPr="00200529">
        <w:rPr>
          <w:rFonts w:eastAsiaTheme="minorHAnsi"/>
          <w:sz w:val="28"/>
          <w:szCs w:val="28"/>
          <w:lang w:eastAsia="en-US"/>
        </w:rPr>
        <w:t xml:space="preserve">с </w:t>
      </w:r>
      <w:r w:rsidR="002F5282" w:rsidRPr="00200529">
        <w:rPr>
          <w:rFonts w:eastAsiaTheme="minorHAnsi"/>
          <w:sz w:val="28"/>
          <w:szCs w:val="28"/>
          <w:lang w:eastAsia="en-US"/>
        </w:rPr>
        <w:t>изменениями, внесенными постановлениями Правительства Свердловской области от 06.03.2015 №</w:t>
      </w:r>
      <w:r w:rsidR="00C245C4">
        <w:rPr>
          <w:rFonts w:eastAsiaTheme="minorHAnsi"/>
          <w:sz w:val="28"/>
          <w:szCs w:val="28"/>
          <w:lang w:eastAsia="en-US"/>
        </w:rPr>
        <w:t> </w:t>
      </w:r>
      <w:r w:rsidR="002F5282" w:rsidRPr="00200529">
        <w:rPr>
          <w:rFonts w:eastAsiaTheme="minorHAnsi"/>
          <w:sz w:val="28"/>
          <w:szCs w:val="28"/>
          <w:lang w:eastAsia="en-US"/>
        </w:rPr>
        <w:t>136-ПП, от 15.04.2015 №</w:t>
      </w:r>
      <w:r w:rsidR="00C245C4">
        <w:rPr>
          <w:rFonts w:eastAsiaTheme="minorHAnsi"/>
          <w:sz w:val="28"/>
          <w:szCs w:val="28"/>
          <w:lang w:eastAsia="en-US"/>
        </w:rPr>
        <w:t> </w:t>
      </w:r>
      <w:r w:rsidR="002F5282" w:rsidRPr="00200529">
        <w:rPr>
          <w:rFonts w:eastAsiaTheme="minorHAnsi"/>
          <w:sz w:val="28"/>
          <w:szCs w:val="28"/>
          <w:lang w:eastAsia="en-US"/>
        </w:rPr>
        <w:t>252-</w:t>
      </w:r>
      <w:r w:rsidR="00997619" w:rsidRPr="00200529">
        <w:rPr>
          <w:rFonts w:eastAsiaTheme="minorHAnsi"/>
          <w:sz w:val="28"/>
          <w:szCs w:val="28"/>
          <w:lang w:eastAsia="en-US"/>
        </w:rPr>
        <w:t>ПП,</w:t>
      </w:r>
      <w:r w:rsidR="00EB2E2D" w:rsidRPr="00200529">
        <w:rPr>
          <w:rFonts w:eastAsiaTheme="minorHAnsi"/>
          <w:sz w:val="28"/>
          <w:szCs w:val="28"/>
          <w:lang w:eastAsia="en-US"/>
        </w:rPr>
        <w:t xml:space="preserve"> от 09.08.2016 </w:t>
      </w:r>
      <w:r w:rsidR="00C83588">
        <w:rPr>
          <w:rFonts w:eastAsiaTheme="minorHAnsi"/>
          <w:sz w:val="28"/>
          <w:szCs w:val="28"/>
          <w:lang w:eastAsia="en-US"/>
        </w:rPr>
        <w:br/>
      </w:r>
      <w:r w:rsidR="00EB2E2D" w:rsidRPr="00200529">
        <w:rPr>
          <w:rFonts w:eastAsiaTheme="minorHAnsi"/>
          <w:sz w:val="28"/>
          <w:szCs w:val="28"/>
          <w:lang w:eastAsia="en-US"/>
        </w:rPr>
        <w:t>№ 544-ПП, от 30.03.2017 №</w:t>
      </w:r>
      <w:r w:rsidR="006200D7">
        <w:rPr>
          <w:rFonts w:eastAsiaTheme="minorHAnsi"/>
          <w:sz w:val="28"/>
          <w:szCs w:val="28"/>
          <w:lang w:eastAsia="en-US"/>
        </w:rPr>
        <w:t> </w:t>
      </w:r>
      <w:r w:rsidR="00EB2E2D" w:rsidRPr="00200529">
        <w:rPr>
          <w:rFonts w:eastAsiaTheme="minorHAnsi"/>
          <w:sz w:val="28"/>
          <w:szCs w:val="28"/>
          <w:lang w:eastAsia="en-US"/>
        </w:rPr>
        <w:t>197-</w:t>
      </w:r>
      <w:r w:rsidR="00997619" w:rsidRPr="00200529">
        <w:rPr>
          <w:rFonts w:eastAsiaTheme="minorHAnsi"/>
          <w:sz w:val="28"/>
          <w:szCs w:val="28"/>
          <w:lang w:eastAsia="en-US"/>
        </w:rPr>
        <w:t>ПП</w:t>
      </w:r>
      <w:r w:rsidR="00DC4221">
        <w:rPr>
          <w:rFonts w:eastAsiaTheme="minorHAnsi"/>
          <w:sz w:val="28"/>
          <w:szCs w:val="28"/>
          <w:lang w:eastAsia="en-US"/>
        </w:rPr>
        <w:t>,</w:t>
      </w:r>
      <w:r w:rsidR="00EB2E2D" w:rsidRPr="00200529">
        <w:rPr>
          <w:rFonts w:eastAsiaTheme="minorHAnsi"/>
          <w:sz w:val="28"/>
          <w:szCs w:val="28"/>
          <w:lang w:eastAsia="en-US"/>
        </w:rPr>
        <w:t xml:space="preserve"> от 21.07.2017 №</w:t>
      </w:r>
      <w:r w:rsidR="006200D7">
        <w:rPr>
          <w:rFonts w:eastAsiaTheme="minorHAnsi"/>
          <w:sz w:val="28"/>
          <w:szCs w:val="28"/>
          <w:lang w:eastAsia="en-US"/>
        </w:rPr>
        <w:t> </w:t>
      </w:r>
      <w:r w:rsidR="00EB2E2D" w:rsidRPr="00200529">
        <w:rPr>
          <w:rFonts w:eastAsiaTheme="minorHAnsi"/>
          <w:sz w:val="28"/>
          <w:szCs w:val="28"/>
          <w:lang w:eastAsia="en-US"/>
        </w:rPr>
        <w:t>517-ПП</w:t>
      </w:r>
      <w:r w:rsidR="00D52D3C">
        <w:rPr>
          <w:rFonts w:eastAsiaTheme="minorHAnsi"/>
          <w:sz w:val="28"/>
          <w:szCs w:val="28"/>
          <w:lang w:eastAsia="en-US"/>
        </w:rPr>
        <w:t xml:space="preserve"> </w:t>
      </w:r>
      <w:r w:rsidR="00DC4221">
        <w:rPr>
          <w:rFonts w:eastAsiaTheme="minorHAnsi"/>
          <w:sz w:val="28"/>
          <w:szCs w:val="28"/>
          <w:lang w:eastAsia="en-US"/>
        </w:rPr>
        <w:t xml:space="preserve">и от 28.06.2018 </w:t>
      </w:r>
      <w:r w:rsidR="00DC4221">
        <w:rPr>
          <w:rFonts w:eastAsiaTheme="minorHAnsi"/>
          <w:sz w:val="28"/>
          <w:szCs w:val="28"/>
          <w:lang w:eastAsia="en-US"/>
        </w:rPr>
        <w:br/>
        <w:t>№</w:t>
      </w:r>
      <w:r w:rsidR="006200D7">
        <w:rPr>
          <w:rFonts w:eastAsiaTheme="minorHAnsi"/>
          <w:sz w:val="28"/>
          <w:szCs w:val="28"/>
          <w:lang w:eastAsia="en-US"/>
        </w:rPr>
        <w:t> </w:t>
      </w:r>
      <w:r w:rsidR="00DC4221">
        <w:rPr>
          <w:rFonts w:eastAsiaTheme="minorHAnsi"/>
          <w:sz w:val="28"/>
          <w:szCs w:val="28"/>
          <w:lang w:eastAsia="en-US"/>
        </w:rPr>
        <w:t>402-ПП</w:t>
      </w:r>
      <w:r w:rsidR="00FD5F18">
        <w:rPr>
          <w:rFonts w:eastAsiaTheme="minorHAnsi"/>
          <w:sz w:val="28"/>
          <w:szCs w:val="28"/>
          <w:lang w:eastAsia="en-US"/>
        </w:rPr>
        <w:t>, следующ</w:t>
      </w:r>
      <w:r w:rsidR="00A16022">
        <w:rPr>
          <w:rFonts w:eastAsiaTheme="minorHAnsi"/>
          <w:sz w:val="28"/>
          <w:szCs w:val="28"/>
          <w:lang w:eastAsia="en-US"/>
        </w:rPr>
        <w:t>е</w:t>
      </w:r>
      <w:r w:rsidR="002F5282" w:rsidRPr="00200529">
        <w:rPr>
          <w:rFonts w:eastAsiaTheme="minorHAnsi"/>
          <w:sz w:val="28"/>
          <w:szCs w:val="28"/>
          <w:lang w:eastAsia="en-US"/>
        </w:rPr>
        <w:t>е изм</w:t>
      </w:r>
      <w:r w:rsidR="00FD5F18">
        <w:rPr>
          <w:rFonts w:eastAsiaTheme="minorHAnsi"/>
          <w:sz w:val="28"/>
          <w:szCs w:val="28"/>
          <w:lang w:eastAsia="en-US"/>
        </w:rPr>
        <w:t>енени</w:t>
      </w:r>
      <w:r w:rsidR="00A16022">
        <w:rPr>
          <w:rFonts w:eastAsiaTheme="minorHAnsi"/>
          <w:sz w:val="28"/>
          <w:szCs w:val="28"/>
          <w:lang w:eastAsia="en-US"/>
        </w:rPr>
        <w:t>е</w:t>
      </w:r>
      <w:r w:rsidR="002F5282" w:rsidRPr="00200529">
        <w:rPr>
          <w:rFonts w:eastAsiaTheme="minorHAnsi"/>
          <w:sz w:val="28"/>
          <w:szCs w:val="28"/>
          <w:lang w:eastAsia="en-US"/>
        </w:rPr>
        <w:t>:</w:t>
      </w:r>
    </w:p>
    <w:p w:rsidR="009B5AE3" w:rsidRDefault="00EB2E2D" w:rsidP="00EB2E2D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00529">
        <w:rPr>
          <w:rFonts w:eastAsiaTheme="minorHAnsi"/>
          <w:sz w:val="28"/>
          <w:szCs w:val="28"/>
          <w:lang w:eastAsia="en-US"/>
        </w:rPr>
        <w:lastRenderedPageBreak/>
        <w:t xml:space="preserve">в абзаце втором </w:t>
      </w:r>
      <w:r w:rsidR="00214231" w:rsidRPr="00200529">
        <w:rPr>
          <w:rFonts w:eastAsiaTheme="minorHAnsi"/>
          <w:sz w:val="28"/>
          <w:szCs w:val="28"/>
          <w:lang w:eastAsia="en-US"/>
        </w:rPr>
        <w:t>подпункт</w:t>
      </w:r>
      <w:r w:rsidRPr="00200529">
        <w:rPr>
          <w:rFonts w:eastAsiaTheme="minorHAnsi"/>
          <w:sz w:val="28"/>
          <w:szCs w:val="28"/>
          <w:lang w:eastAsia="en-US"/>
        </w:rPr>
        <w:t>а</w:t>
      </w:r>
      <w:r w:rsidR="00214231" w:rsidRPr="00200529">
        <w:rPr>
          <w:rFonts w:eastAsiaTheme="minorHAnsi"/>
          <w:sz w:val="28"/>
          <w:szCs w:val="28"/>
          <w:lang w:eastAsia="en-US"/>
        </w:rPr>
        <w:t xml:space="preserve"> 2 пункта 5 </w:t>
      </w:r>
      <w:r w:rsidRPr="00200529">
        <w:rPr>
          <w:rFonts w:eastAsiaTheme="minorHAnsi"/>
          <w:sz w:val="28"/>
          <w:szCs w:val="28"/>
          <w:lang w:eastAsia="en-US"/>
        </w:rPr>
        <w:t>слова «</w:t>
      </w:r>
      <w:r w:rsidR="00C726D7" w:rsidRPr="00200529">
        <w:rPr>
          <w:rFonts w:eastAsiaTheme="minorHAnsi"/>
          <w:sz w:val="28"/>
          <w:szCs w:val="28"/>
          <w:lang w:eastAsia="en-US"/>
        </w:rPr>
        <w:t>до 01 января 201</w:t>
      </w:r>
      <w:r w:rsidR="00DC4221">
        <w:rPr>
          <w:rFonts w:eastAsiaTheme="minorHAnsi"/>
          <w:sz w:val="28"/>
          <w:szCs w:val="28"/>
          <w:lang w:eastAsia="en-US"/>
        </w:rPr>
        <w:t>9</w:t>
      </w:r>
      <w:r w:rsidR="00C726D7" w:rsidRPr="00200529">
        <w:rPr>
          <w:rFonts w:eastAsiaTheme="minorHAnsi"/>
          <w:sz w:val="28"/>
          <w:szCs w:val="28"/>
          <w:lang w:eastAsia="en-US"/>
        </w:rPr>
        <w:t xml:space="preserve"> года</w:t>
      </w:r>
      <w:r w:rsidRPr="00200529">
        <w:rPr>
          <w:rFonts w:eastAsiaTheme="minorHAnsi"/>
          <w:sz w:val="28"/>
          <w:szCs w:val="28"/>
          <w:lang w:eastAsia="en-US"/>
        </w:rPr>
        <w:t xml:space="preserve">» заменить </w:t>
      </w:r>
      <w:r w:rsidR="00FD5F18">
        <w:rPr>
          <w:rFonts w:eastAsiaTheme="minorHAnsi"/>
          <w:sz w:val="28"/>
          <w:szCs w:val="28"/>
          <w:lang w:eastAsia="en-US"/>
        </w:rPr>
        <w:t>словами «до 1 января 20</w:t>
      </w:r>
      <w:r w:rsidR="00DC4221">
        <w:rPr>
          <w:rFonts w:eastAsiaTheme="minorHAnsi"/>
          <w:sz w:val="28"/>
          <w:szCs w:val="28"/>
          <w:lang w:eastAsia="en-US"/>
        </w:rPr>
        <w:t>20</w:t>
      </w:r>
      <w:r w:rsidR="00FD5F18">
        <w:rPr>
          <w:rFonts w:eastAsiaTheme="minorHAnsi"/>
          <w:sz w:val="28"/>
          <w:szCs w:val="28"/>
          <w:lang w:eastAsia="en-US"/>
        </w:rPr>
        <w:t xml:space="preserve"> года»</w:t>
      </w:r>
      <w:r w:rsidR="00F4574C">
        <w:rPr>
          <w:rFonts w:eastAsiaTheme="minorHAnsi"/>
          <w:sz w:val="28"/>
          <w:szCs w:val="28"/>
          <w:lang w:eastAsia="en-US"/>
        </w:rPr>
        <w:t>.</w:t>
      </w:r>
    </w:p>
    <w:p w:rsidR="002F5282" w:rsidRPr="00200529" w:rsidRDefault="00A16022" w:rsidP="002F5282">
      <w:pPr>
        <w:autoSpaceDE w:val="0"/>
        <w:autoSpaceDN w:val="0"/>
        <w:adjustRightInd w:val="0"/>
        <w:spacing w:line="216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</w:t>
      </w:r>
      <w:r w:rsidR="002F5282" w:rsidRPr="00200529">
        <w:rPr>
          <w:rFonts w:eastAsiaTheme="minorHAnsi"/>
          <w:sz w:val="28"/>
          <w:szCs w:val="28"/>
          <w:lang w:eastAsia="en-US"/>
        </w:rPr>
        <w:t>. Настоящее постановление опубликовать на «Официальном интернет-портале правовой информации Свердловской области» (www.pravo.gov66.ru).</w:t>
      </w:r>
    </w:p>
    <w:p w:rsidR="00084AEE" w:rsidRPr="00200529" w:rsidRDefault="00084AEE" w:rsidP="008C3245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A174BD" w:rsidRPr="00200529" w:rsidRDefault="00A174BD" w:rsidP="008C3245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EB2E2D" w:rsidRPr="00200529" w:rsidRDefault="00EB2E2D" w:rsidP="00A174BD">
      <w:pPr>
        <w:tabs>
          <w:tab w:val="right" w:pos="9923"/>
        </w:tabs>
        <w:rPr>
          <w:sz w:val="28"/>
          <w:szCs w:val="28"/>
        </w:rPr>
      </w:pPr>
      <w:r w:rsidRPr="00200529">
        <w:rPr>
          <w:sz w:val="28"/>
          <w:szCs w:val="28"/>
        </w:rPr>
        <w:t>Губернатор</w:t>
      </w:r>
    </w:p>
    <w:p w:rsidR="00D425AA" w:rsidRPr="00200529" w:rsidRDefault="00291FB8" w:rsidP="00A174BD">
      <w:pPr>
        <w:tabs>
          <w:tab w:val="right" w:pos="9923"/>
        </w:tabs>
        <w:rPr>
          <w:sz w:val="28"/>
          <w:szCs w:val="28"/>
        </w:rPr>
      </w:pPr>
      <w:r w:rsidRPr="00200529">
        <w:rPr>
          <w:sz w:val="28"/>
          <w:szCs w:val="28"/>
        </w:rPr>
        <w:t>Свердловской области</w:t>
      </w:r>
      <w:r w:rsidRPr="00200529">
        <w:rPr>
          <w:sz w:val="28"/>
          <w:szCs w:val="28"/>
        </w:rPr>
        <w:tab/>
      </w:r>
      <w:r w:rsidR="00A23059" w:rsidRPr="00200529">
        <w:rPr>
          <w:sz w:val="28"/>
          <w:szCs w:val="28"/>
        </w:rPr>
        <w:t xml:space="preserve">Е.В. </w:t>
      </w:r>
      <w:proofErr w:type="spellStart"/>
      <w:r w:rsidR="00A23059" w:rsidRPr="00200529">
        <w:rPr>
          <w:sz w:val="28"/>
          <w:szCs w:val="28"/>
        </w:rPr>
        <w:t>Куйвашев</w:t>
      </w:r>
      <w:proofErr w:type="spellEnd"/>
    </w:p>
    <w:p w:rsidR="00976660" w:rsidRPr="00200529" w:rsidRDefault="00976660" w:rsidP="005B685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F3246F" w:rsidRDefault="00F3246F" w:rsidP="005B685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  <w:sectPr w:rsidR="00F3246F" w:rsidSect="006B2AA3">
          <w:headerReference w:type="default" r:id="rId8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A23059" w:rsidRPr="002A2197" w:rsidRDefault="00EB2E2D" w:rsidP="00EA133D">
      <w:pPr>
        <w:autoSpaceDE w:val="0"/>
        <w:autoSpaceDN w:val="0"/>
        <w:jc w:val="center"/>
        <w:rPr>
          <w:b/>
          <w:bCs/>
          <w:spacing w:val="60"/>
        </w:rPr>
      </w:pPr>
      <w:r w:rsidRPr="002A2197">
        <w:rPr>
          <w:b/>
          <w:bCs/>
          <w:spacing w:val="60"/>
        </w:rPr>
        <w:lastRenderedPageBreak/>
        <w:t>ЛИСТ СОГЛАСОВАНИЯ</w:t>
      </w:r>
    </w:p>
    <w:p w:rsidR="00A23059" w:rsidRPr="0084718B" w:rsidRDefault="00A23059" w:rsidP="00EA133D">
      <w:pPr>
        <w:jc w:val="center"/>
        <w:rPr>
          <w:b/>
          <w:bCs/>
        </w:rPr>
      </w:pPr>
      <w:r w:rsidRPr="0084718B">
        <w:rPr>
          <w:b/>
          <w:bCs/>
        </w:rPr>
        <w:t>проекта постановления Правительства Свердловской области</w:t>
      </w:r>
    </w:p>
    <w:p w:rsidR="00A23059" w:rsidRPr="00937EB0" w:rsidRDefault="00A23059" w:rsidP="00EA133D">
      <w:pPr>
        <w:tabs>
          <w:tab w:val="left" w:pos="7513"/>
        </w:tabs>
        <w:jc w:val="center"/>
        <w:rPr>
          <w:b/>
          <w:bCs/>
          <w:sz w:val="16"/>
          <w:szCs w:val="16"/>
        </w:rPr>
      </w:pP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214"/>
        <w:gridCol w:w="75"/>
        <w:gridCol w:w="2071"/>
        <w:gridCol w:w="1476"/>
        <w:gridCol w:w="1272"/>
        <w:gridCol w:w="1815"/>
      </w:tblGrid>
      <w:tr w:rsidR="00A23059" w:rsidRPr="0084718B" w:rsidTr="00976660">
        <w:tc>
          <w:tcPr>
            <w:tcW w:w="3289" w:type="dxa"/>
            <w:gridSpan w:val="2"/>
          </w:tcPr>
          <w:p w:rsidR="00A23059" w:rsidRPr="0084718B" w:rsidRDefault="00A23059" w:rsidP="00EA133D">
            <w:r w:rsidRPr="0084718B">
              <w:t xml:space="preserve">Наименование </w:t>
            </w:r>
            <w:r w:rsidR="00E326BE">
              <w:t>проекта</w:t>
            </w:r>
            <w:r w:rsidRPr="0084718B">
              <w:t xml:space="preserve">: </w:t>
            </w:r>
          </w:p>
        </w:tc>
        <w:tc>
          <w:tcPr>
            <w:tcW w:w="6634" w:type="dxa"/>
            <w:gridSpan w:val="4"/>
          </w:tcPr>
          <w:p w:rsidR="00A23059" w:rsidRDefault="00A23059">
            <w:pPr>
              <w:spacing w:line="216" w:lineRule="auto"/>
              <w:rPr>
                <w:b/>
                <w:lang w:eastAsia="en-US"/>
              </w:rPr>
            </w:pPr>
            <w:r w:rsidRPr="0084718B">
              <w:rPr>
                <w:b/>
                <w:lang w:eastAsia="en-US"/>
              </w:rPr>
              <w:t>«</w:t>
            </w:r>
            <w:r w:rsidR="009C32B3" w:rsidRPr="009C32B3">
              <w:rPr>
                <w:b/>
                <w:bCs/>
                <w:lang w:eastAsia="en-US"/>
              </w:rPr>
              <w:t>О внесении изменения в Порядок предоставления из</w:t>
            </w:r>
            <w:r w:rsidR="009C32B3">
              <w:rPr>
                <w:b/>
                <w:bCs/>
                <w:lang w:eastAsia="en-US"/>
              </w:rPr>
              <w:t> </w:t>
            </w:r>
            <w:r w:rsidR="009C32B3" w:rsidRPr="009C32B3">
              <w:rPr>
                <w:b/>
                <w:bCs/>
                <w:lang w:eastAsia="en-US"/>
              </w:rPr>
              <w:t>областного бюджета субсидий юридическим лицам (за</w:t>
            </w:r>
            <w:r w:rsidR="009C32B3">
              <w:rPr>
                <w:b/>
                <w:bCs/>
                <w:lang w:eastAsia="en-US"/>
              </w:rPr>
              <w:t> </w:t>
            </w:r>
            <w:r w:rsidR="009C32B3" w:rsidRPr="009C32B3">
              <w:rPr>
                <w:b/>
                <w:bCs/>
                <w:lang w:eastAsia="en-US"/>
              </w:rPr>
              <w:t>исключением государственных (муниципальных) учреждений) и индивидуальным предпринимателям, осуществляющим перевозку пассажиров, в целях возмещения недополученных доходов в связи с предоставлен</w:t>
            </w:r>
            <w:r w:rsidR="009C32B3">
              <w:rPr>
                <w:b/>
                <w:bCs/>
                <w:lang w:eastAsia="en-US"/>
              </w:rPr>
              <w:t>ием мер социальной поддержки по </w:t>
            </w:r>
            <w:r w:rsidR="009C32B3" w:rsidRPr="009C32B3">
              <w:rPr>
                <w:b/>
                <w:bCs/>
                <w:lang w:eastAsia="en-US"/>
              </w:rPr>
              <w:t xml:space="preserve">бесплатному проезду по территории Свердловской области на автомобильном транспорте общего пользования (кроме такси) в междугородном сообщении отдельным категориям граждан, утвержденный постановлением Правительства Свердловской области </w:t>
            </w:r>
            <w:r w:rsidR="009C32B3">
              <w:rPr>
                <w:b/>
                <w:bCs/>
                <w:lang w:eastAsia="en-US"/>
              </w:rPr>
              <w:br/>
            </w:r>
            <w:r w:rsidR="009C32B3" w:rsidRPr="009C32B3">
              <w:rPr>
                <w:b/>
                <w:bCs/>
                <w:lang w:eastAsia="en-US"/>
              </w:rPr>
              <w:t>от </w:t>
            </w:r>
            <w:r w:rsidR="009C32B3">
              <w:rPr>
                <w:b/>
                <w:bCs/>
                <w:lang w:eastAsia="en-US"/>
              </w:rPr>
              <w:t>19.11.2014 № 1016-ПП</w:t>
            </w:r>
            <w:r w:rsidR="005E185D" w:rsidRPr="005E185D">
              <w:rPr>
                <w:b/>
                <w:lang w:eastAsia="en-US"/>
              </w:rPr>
              <w:t>»</w:t>
            </w:r>
          </w:p>
          <w:p w:rsidR="00A16022" w:rsidRPr="0084718B" w:rsidRDefault="00A16022">
            <w:pPr>
              <w:spacing w:line="216" w:lineRule="auto"/>
              <w:rPr>
                <w:b/>
                <w:lang w:eastAsia="en-US"/>
              </w:rPr>
            </w:pPr>
          </w:p>
        </w:tc>
      </w:tr>
      <w:tr w:rsidR="00A23059" w:rsidRPr="00A23059" w:rsidTr="00976660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321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23059" w:rsidRPr="00A23059" w:rsidRDefault="00A23059" w:rsidP="00EA133D">
            <w:pPr>
              <w:jc w:val="center"/>
              <w:rPr>
                <w:spacing w:val="-6"/>
                <w:sz w:val="20"/>
                <w:szCs w:val="20"/>
              </w:rPr>
            </w:pPr>
            <w:r w:rsidRPr="00A23059">
              <w:rPr>
                <w:spacing w:val="-6"/>
                <w:sz w:val="20"/>
                <w:szCs w:val="20"/>
              </w:rPr>
              <w:t>Должность</w:t>
            </w:r>
          </w:p>
        </w:tc>
        <w:tc>
          <w:tcPr>
            <w:tcW w:w="214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059" w:rsidRPr="00A23059" w:rsidRDefault="00A23059" w:rsidP="00EA133D">
            <w:pPr>
              <w:jc w:val="center"/>
              <w:rPr>
                <w:spacing w:val="-6"/>
                <w:sz w:val="20"/>
                <w:szCs w:val="20"/>
              </w:rPr>
            </w:pPr>
            <w:r w:rsidRPr="00A23059">
              <w:rPr>
                <w:spacing w:val="-6"/>
                <w:sz w:val="20"/>
                <w:szCs w:val="20"/>
              </w:rPr>
              <w:t>Инициалы и фамилия</w:t>
            </w:r>
          </w:p>
        </w:tc>
        <w:tc>
          <w:tcPr>
            <w:tcW w:w="45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23059" w:rsidRPr="00A23059" w:rsidRDefault="00A23059" w:rsidP="00EA133D">
            <w:pPr>
              <w:jc w:val="center"/>
              <w:rPr>
                <w:spacing w:val="-6"/>
                <w:sz w:val="20"/>
                <w:szCs w:val="20"/>
              </w:rPr>
            </w:pPr>
            <w:r w:rsidRPr="00A23059">
              <w:rPr>
                <w:spacing w:val="-6"/>
                <w:sz w:val="20"/>
                <w:szCs w:val="20"/>
              </w:rPr>
              <w:t>Сроки и результаты согласования</w:t>
            </w:r>
          </w:p>
        </w:tc>
      </w:tr>
      <w:tr w:rsidR="00A23059" w:rsidRPr="00A23059" w:rsidTr="00976660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321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23059" w:rsidRPr="00A23059" w:rsidRDefault="00A23059" w:rsidP="00EA133D">
            <w:pPr>
              <w:jc w:val="center"/>
              <w:rPr>
                <w:spacing w:val="-6"/>
                <w:sz w:val="20"/>
                <w:szCs w:val="20"/>
              </w:rPr>
            </w:pPr>
          </w:p>
        </w:tc>
        <w:tc>
          <w:tcPr>
            <w:tcW w:w="214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059" w:rsidRPr="00A23059" w:rsidRDefault="00A23059" w:rsidP="00EA133D">
            <w:pPr>
              <w:jc w:val="center"/>
              <w:rPr>
                <w:spacing w:val="-6"/>
                <w:sz w:val="20"/>
                <w:szCs w:val="2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059" w:rsidRPr="00A23059" w:rsidRDefault="00A23059" w:rsidP="00EA133D">
            <w:pPr>
              <w:jc w:val="center"/>
              <w:rPr>
                <w:spacing w:val="-6"/>
                <w:sz w:val="20"/>
                <w:szCs w:val="20"/>
              </w:rPr>
            </w:pPr>
            <w:r w:rsidRPr="00A23059">
              <w:rPr>
                <w:spacing w:val="-6"/>
                <w:sz w:val="20"/>
                <w:szCs w:val="20"/>
              </w:rPr>
              <w:t xml:space="preserve">Дата </w:t>
            </w:r>
          </w:p>
          <w:p w:rsidR="00A23059" w:rsidRPr="00A23059" w:rsidRDefault="00A23059" w:rsidP="00EA133D">
            <w:pPr>
              <w:jc w:val="center"/>
              <w:rPr>
                <w:spacing w:val="-6"/>
                <w:sz w:val="20"/>
                <w:szCs w:val="20"/>
              </w:rPr>
            </w:pPr>
            <w:r w:rsidRPr="00A23059">
              <w:rPr>
                <w:spacing w:val="-6"/>
                <w:sz w:val="20"/>
                <w:szCs w:val="20"/>
              </w:rPr>
              <w:t xml:space="preserve">поступления </w:t>
            </w:r>
          </w:p>
          <w:p w:rsidR="00A23059" w:rsidRPr="00A23059" w:rsidRDefault="00A23059" w:rsidP="00EA133D">
            <w:pPr>
              <w:jc w:val="center"/>
              <w:rPr>
                <w:spacing w:val="-6"/>
                <w:sz w:val="20"/>
                <w:szCs w:val="20"/>
              </w:rPr>
            </w:pPr>
            <w:r w:rsidRPr="00A23059">
              <w:rPr>
                <w:spacing w:val="-6"/>
                <w:sz w:val="20"/>
                <w:szCs w:val="20"/>
              </w:rPr>
              <w:t>на согласование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059" w:rsidRPr="00A23059" w:rsidRDefault="00A23059" w:rsidP="00EA133D">
            <w:pPr>
              <w:jc w:val="center"/>
              <w:rPr>
                <w:sz w:val="20"/>
                <w:szCs w:val="20"/>
              </w:rPr>
            </w:pPr>
            <w:r w:rsidRPr="00A23059">
              <w:rPr>
                <w:sz w:val="20"/>
                <w:szCs w:val="20"/>
              </w:rPr>
              <w:t xml:space="preserve">Дата </w:t>
            </w:r>
          </w:p>
          <w:p w:rsidR="00A23059" w:rsidRPr="00A23059" w:rsidRDefault="00A23059" w:rsidP="00EA133D">
            <w:pPr>
              <w:jc w:val="center"/>
              <w:rPr>
                <w:sz w:val="20"/>
                <w:szCs w:val="20"/>
              </w:rPr>
            </w:pPr>
            <w:r w:rsidRPr="00A23059">
              <w:rPr>
                <w:sz w:val="20"/>
                <w:szCs w:val="20"/>
              </w:rPr>
              <w:t>согласования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23059" w:rsidRPr="00A23059" w:rsidRDefault="00A23059" w:rsidP="00EA133D">
            <w:pPr>
              <w:jc w:val="center"/>
              <w:rPr>
                <w:sz w:val="20"/>
                <w:szCs w:val="20"/>
              </w:rPr>
            </w:pPr>
            <w:r w:rsidRPr="00A23059">
              <w:rPr>
                <w:sz w:val="20"/>
                <w:szCs w:val="20"/>
              </w:rPr>
              <w:t>Замечания</w:t>
            </w:r>
          </w:p>
          <w:p w:rsidR="00A23059" w:rsidRPr="00A23059" w:rsidRDefault="00A23059" w:rsidP="00EA133D">
            <w:pPr>
              <w:jc w:val="center"/>
              <w:rPr>
                <w:sz w:val="20"/>
                <w:szCs w:val="20"/>
              </w:rPr>
            </w:pPr>
            <w:r w:rsidRPr="00A23059">
              <w:rPr>
                <w:sz w:val="20"/>
                <w:szCs w:val="20"/>
              </w:rPr>
              <w:t>и подпись</w:t>
            </w:r>
          </w:p>
        </w:tc>
      </w:tr>
      <w:tr w:rsidR="00A23059" w:rsidRPr="00A23059" w:rsidTr="00976660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3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326BE" w:rsidRDefault="00E326BE" w:rsidP="00E00CB7"/>
          <w:p w:rsidR="00A23059" w:rsidRDefault="00A23059" w:rsidP="00E00CB7">
            <w:r w:rsidRPr="0084718B">
              <w:t>Первый Заместитель Губернатора Свердловской области</w:t>
            </w:r>
          </w:p>
          <w:p w:rsidR="00E326BE" w:rsidRPr="0084718B" w:rsidRDefault="00E326BE" w:rsidP="00E00CB7"/>
        </w:tc>
        <w:tc>
          <w:tcPr>
            <w:tcW w:w="2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059" w:rsidRPr="0084718B" w:rsidRDefault="00A23059" w:rsidP="00EA133D">
            <w:pPr>
              <w:jc w:val="center"/>
            </w:pPr>
            <w:r w:rsidRPr="0084718B">
              <w:t>А.В. Орлов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059" w:rsidRPr="00A23059" w:rsidRDefault="00A23059" w:rsidP="00EA133D">
            <w:pPr>
              <w:jc w:val="center"/>
              <w:rPr>
                <w:spacing w:val="-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059" w:rsidRPr="00A23059" w:rsidRDefault="00A23059" w:rsidP="00EA133D">
            <w:pPr>
              <w:jc w:val="center"/>
              <w:rPr>
                <w:spacing w:val="-6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23059" w:rsidRPr="00A23059" w:rsidRDefault="00A23059" w:rsidP="00EA133D">
            <w:pPr>
              <w:jc w:val="center"/>
              <w:rPr>
                <w:spacing w:val="-6"/>
              </w:rPr>
            </w:pPr>
          </w:p>
        </w:tc>
      </w:tr>
      <w:tr w:rsidR="00A23059" w:rsidRPr="00A23059" w:rsidTr="00976660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3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0CB7" w:rsidRPr="0084718B" w:rsidRDefault="00A23059" w:rsidP="00E00CB7">
            <w:r w:rsidRPr="0084718B">
              <w:t>Первый Заместитель Губернатора Свердловской области – Руководитель А</w:t>
            </w:r>
            <w:r w:rsidR="00A16022">
              <w:t>ппарата</w:t>
            </w:r>
            <w:r w:rsidRPr="0084718B">
              <w:t xml:space="preserve"> Губернатора Свердловской области</w:t>
            </w:r>
            <w:r w:rsidR="00A16022">
              <w:t xml:space="preserve"> и Правительства Свердловской области</w:t>
            </w:r>
          </w:p>
          <w:p w:rsidR="00A23059" w:rsidRPr="0084718B" w:rsidRDefault="00A23059" w:rsidP="00EA133D"/>
        </w:tc>
        <w:tc>
          <w:tcPr>
            <w:tcW w:w="2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059" w:rsidRPr="0084718B" w:rsidRDefault="00A16022" w:rsidP="00EA133D">
            <w:pPr>
              <w:jc w:val="center"/>
            </w:pPr>
            <w:r>
              <w:t>В.А. Чайников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059" w:rsidRPr="00A23059" w:rsidRDefault="00A23059" w:rsidP="00EA133D">
            <w:pPr>
              <w:jc w:val="center"/>
              <w:rPr>
                <w:spacing w:val="-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059" w:rsidRPr="00A23059" w:rsidRDefault="00A23059" w:rsidP="00EA133D">
            <w:pPr>
              <w:jc w:val="center"/>
              <w:rPr>
                <w:spacing w:val="-6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23059" w:rsidRPr="00A23059" w:rsidRDefault="00A23059" w:rsidP="00EA133D">
            <w:pPr>
              <w:jc w:val="center"/>
              <w:rPr>
                <w:spacing w:val="-6"/>
              </w:rPr>
            </w:pPr>
          </w:p>
        </w:tc>
      </w:tr>
    </w:tbl>
    <w:p w:rsidR="00A23059" w:rsidRPr="00EA133D" w:rsidRDefault="00A23059" w:rsidP="00EA133D">
      <w:pPr>
        <w:rPr>
          <w:sz w:val="16"/>
          <w:szCs w:val="16"/>
        </w:rPr>
      </w:pPr>
    </w:p>
    <w:tbl>
      <w:tblPr>
        <w:tblW w:w="9923" w:type="dxa"/>
        <w:tblBorders>
          <w:bottom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289"/>
        <w:gridCol w:w="6634"/>
      </w:tblGrid>
      <w:tr w:rsidR="00A23059" w:rsidRPr="00A23059" w:rsidTr="00976660">
        <w:tc>
          <w:tcPr>
            <w:tcW w:w="3289" w:type="dxa"/>
            <w:tcBorders>
              <w:bottom w:val="single" w:sz="4" w:space="0" w:color="auto"/>
            </w:tcBorders>
          </w:tcPr>
          <w:p w:rsidR="00A23059" w:rsidRPr="0084718B" w:rsidRDefault="00875BD3" w:rsidP="00EA133D">
            <w:pPr>
              <w:rPr>
                <w:color w:val="000000"/>
              </w:rPr>
            </w:pPr>
            <w:r>
              <w:rPr>
                <w:color w:val="000000"/>
              </w:rPr>
              <w:t xml:space="preserve">Ответственный за </w:t>
            </w:r>
            <w:r w:rsidR="00845BB9">
              <w:rPr>
                <w:color w:val="000000"/>
              </w:rPr>
              <w:t>содержание проекта</w:t>
            </w:r>
            <w:r w:rsidR="00A23059" w:rsidRPr="0084718B">
              <w:rPr>
                <w:color w:val="000000"/>
              </w:rPr>
              <w:t>:</w:t>
            </w:r>
          </w:p>
        </w:tc>
        <w:tc>
          <w:tcPr>
            <w:tcW w:w="6634" w:type="dxa"/>
            <w:tcBorders>
              <w:bottom w:val="single" w:sz="4" w:space="0" w:color="auto"/>
            </w:tcBorders>
          </w:tcPr>
          <w:p w:rsidR="00A23059" w:rsidRPr="0084718B" w:rsidRDefault="00A23059" w:rsidP="00E00CB7">
            <w:pPr>
              <w:pBdr>
                <w:between w:val="single" w:sz="4" w:space="1" w:color="auto"/>
              </w:pBdr>
              <w:shd w:val="clear" w:color="auto" w:fill="FFFFFF"/>
              <w:rPr>
                <w:color w:val="000000"/>
              </w:rPr>
            </w:pPr>
            <w:r w:rsidRPr="0084718B">
              <w:rPr>
                <w:color w:val="000000"/>
              </w:rPr>
              <w:t>Министр социальной политики Свердловской области</w:t>
            </w:r>
            <w:r w:rsidR="00E00CB7">
              <w:rPr>
                <w:color w:val="000000"/>
              </w:rPr>
              <w:br/>
            </w:r>
            <w:r w:rsidRPr="0084718B">
              <w:rPr>
                <w:color w:val="000000"/>
              </w:rPr>
              <w:t xml:space="preserve">А.В. </w:t>
            </w:r>
            <w:proofErr w:type="spellStart"/>
            <w:r w:rsidRPr="0084718B">
              <w:rPr>
                <w:color w:val="000000"/>
              </w:rPr>
              <w:t>Злоказов</w:t>
            </w:r>
            <w:proofErr w:type="spellEnd"/>
            <w:r w:rsidRPr="0084718B">
              <w:rPr>
                <w:color w:val="000000"/>
              </w:rPr>
              <w:t xml:space="preserve"> </w:t>
            </w:r>
          </w:p>
        </w:tc>
      </w:tr>
      <w:tr w:rsidR="00A23059" w:rsidRPr="00A23059" w:rsidTr="00976660">
        <w:tc>
          <w:tcPr>
            <w:tcW w:w="3289" w:type="dxa"/>
            <w:tcBorders>
              <w:top w:val="single" w:sz="4" w:space="0" w:color="auto"/>
              <w:bottom w:val="nil"/>
            </w:tcBorders>
          </w:tcPr>
          <w:p w:rsidR="00A23059" w:rsidRPr="0084718B" w:rsidRDefault="00A23059" w:rsidP="00937EB0">
            <w:pPr>
              <w:spacing w:line="216" w:lineRule="auto"/>
              <w:rPr>
                <w:color w:val="000000"/>
              </w:rPr>
            </w:pPr>
            <w:r w:rsidRPr="0084718B">
              <w:rPr>
                <w:color w:val="000000"/>
              </w:rPr>
              <w:t>Исполнители:</w:t>
            </w:r>
          </w:p>
        </w:tc>
        <w:tc>
          <w:tcPr>
            <w:tcW w:w="6634" w:type="dxa"/>
            <w:tcBorders>
              <w:top w:val="single" w:sz="4" w:space="0" w:color="auto"/>
              <w:bottom w:val="single" w:sz="4" w:space="0" w:color="auto"/>
            </w:tcBorders>
          </w:tcPr>
          <w:p w:rsidR="00A23059" w:rsidRPr="00845BB9" w:rsidRDefault="00A23059" w:rsidP="00875BD3">
            <w:pPr>
              <w:shd w:val="clear" w:color="auto" w:fill="FFFFFF"/>
              <w:spacing w:line="216" w:lineRule="auto"/>
              <w:rPr>
                <w:color w:val="000000"/>
              </w:rPr>
            </w:pPr>
            <w:r w:rsidRPr="0084718B">
              <w:rPr>
                <w:color w:val="000000"/>
              </w:rPr>
              <w:t>Чеботаева Наталья Алексеевна, начальник отдела обеспечения социальных гарантий Министерства социальной политики Свердловской области, (343) 312</w:t>
            </w:r>
            <w:r w:rsidR="00875BD3">
              <w:rPr>
                <w:color w:val="000000"/>
              </w:rPr>
              <w:t>-</w:t>
            </w:r>
            <w:r w:rsidRPr="0084718B">
              <w:rPr>
                <w:color w:val="000000"/>
              </w:rPr>
              <w:t>00</w:t>
            </w:r>
            <w:r w:rsidR="00875BD3">
              <w:rPr>
                <w:color w:val="000000"/>
              </w:rPr>
              <w:t>-</w:t>
            </w:r>
            <w:r w:rsidR="00845BB9">
              <w:rPr>
                <w:color w:val="000000"/>
              </w:rPr>
              <w:t>08 (доб. 017)</w:t>
            </w:r>
          </w:p>
        </w:tc>
      </w:tr>
      <w:tr w:rsidR="00A23059" w:rsidRPr="00A23059" w:rsidTr="00976660">
        <w:tc>
          <w:tcPr>
            <w:tcW w:w="3289" w:type="dxa"/>
            <w:tcBorders>
              <w:top w:val="nil"/>
              <w:bottom w:val="nil"/>
            </w:tcBorders>
          </w:tcPr>
          <w:p w:rsidR="00A23059" w:rsidRPr="00A23059" w:rsidRDefault="00A23059" w:rsidP="00937EB0">
            <w:pPr>
              <w:spacing w:line="216" w:lineRule="auto"/>
              <w:rPr>
                <w:color w:val="000000"/>
                <w:sz w:val="23"/>
                <w:szCs w:val="23"/>
              </w:rPr>
            </w:pPr>
          </w:p>
        </w:tc>
        <w:tc>
          <w:tcPr>
            <w:tcW w:w="6634" w:type="dxa"/>
            <w:tcBorders>
              <w:top w:val="single" w:sz="4" w:space="0" w:color="auto"/>
              <w:bottom w:val="nil"/>
            </w:tcBorders>
          </w:tcPr>
          <w:p w:rsidR="00A23059" w:rsidRPr="00845BB9" w:rsidRDefault="007867EF" w:rsidP="00875BD3">
            <w:pPr>
              <w:shd w:val="clear" w:color="auto" w:fill="FFFFFF"/>
              <w:spacing w:line="216" w:lineRule="auto"/>
            </w:pPr>
            <w:r>
              <w:rPr>
                <w:color w:val="000000"/>
              </w:rPr>
              <w:t>Никонова Алла Геннадьевна</w:t>
            </w:r>
            <w:r w:rsidR="00A23059" w:rsidRPr="0084718B">
              <w:rPr>
                <w:color w:val="000000"/>
              </w:rPr>
              <w:t xml:space="preserve">, </w:t>
            </w:r>
            <w:r w:rsidR="00495D3A">
              <w:rPr>
                <w:color w:val="000000"/>
              </w:rPr>
              <w:t>главный</w:t>
            </w:r>
            <w:r>
              <w:rPr>
                <w:color w:val="000000"/>
              </w:rPr>
              <w:t xml:space="preserve"> специалист отдела </w:t>
            </w:r>
            <w:r w:rsidR="00A23059" w:rsidRPr="0084718B">
              <w:rPr>
                <w:color w:val="000000"/>
              </w:rPr>
              <w:t>обеспечения социальных гарантий Министерства социальной политики Свердловской области, (343) 312</w:t>
            </w:r>
            <w:r w:rsidR="00875BD3">
              <w:rPr>
                <w:color w:val="000000"/>
              </w:rPr>
              <w:t>-</w:t>
            </w:r>
            <w:r w:rsidR="00A23059" w:rsidRPr="0084718B">
              <w:rPr>
                <w:color w:val="000000"/>
              </w:rPr>
              <w:t>00</w:t>
            </w:r>
            <w:r w:rsidR="00875BD3">
              <w:rPr>
                <w:color w:val="000000"/>
              </w:rPr>
              <w:t>-</w:t>
            </w:r>
            <w:r w:rsidR="00A23059" w:rsidRPr="0084718B">
              <w:rPr>
                <w:color w:val="000000"/>
              </w:rPr>
              <w:t xml:space="preserve">08 (доб. </w:t>
            </w:r>
            <w:r>
              <w:rPr>
                <w:color w:val="000000"/>
              </w:rPr>
              <w:t>071</w:t>
            </w:r>
            <w:r w:rsidR="00845BB9">
              <w:rPr>
                <w:color w:val="000000"/>
              </w:rPr>
              <w:t>)</w:t>
            </w:r>
          </w:p>
        </w:tc>
      </w:tr>
    </w:tbl>
    <w:p w:rsidR="005B6852" w:rsidRPr="0046777F" w:rsidRDefault="005B6852" w:rsidP="0046777F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sectPr w:rsidR="005B6852" w:rsidRPr="0046777F" w:rsidSect="00EA133D"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4BE2" w:rsidRDefault="00764BE2" w:rsidP="00731215">
      <w:r>
        <w:separator/>
      </w:r>
    </w:p>
  </w:endnote>
  <w:endnote w:type="continuationSeparator" w:id="0">
    <w:p w:rsidR="00764BE2" w:rsidRDefault="00764BE2" w:rsidP="007312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4BE2" w:rsidRDefault="00764BE2" w:rsidP="00731215">
      <w:r>
        <w:separator/>
      </w:r>
    </w:p>
  </w:footnote>
  <w:footnote w:type="continuationSeparator" w:id="0">
    <w:p w:rsidR="00764BE2" w:rsidRDefault="00764BE2" w:rsidP="007312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38400886"/>
      <w:docPartObj>
        <w:docPartGallery w:val="Page Numbers (Top of Page)"/>
        <w:docPartUnique/>
      </w:docPartObj>
    </w:sdtPr>
    <w:sdtEndPr/>
    <w:sdtContent>
      <w:p w:rsidR="009E75D6" w:rsidRDefault="009E75D6">
        <w:pPr>
          <w:pStyle w:val="a5"/>
          <w:jc w:val="center"/>
        </w:pPr>
        <w:r w:rsidRPr="002A2197">
          <w:rPr>
            <w:sz w:val="28"/>
            <w:szCs w:val="28"/>
          </w:rPr>
          <w:fldChar w:fldCharType="begin"/>
        </w:r>
        <w:r w:rsidRPr="002A2197">
          <w:rPr>
            <w:sz w:val="28"/>
            <w:szCs w:val="28"/>
          </w:rPr>
          <w:instrText>PAGE   \* MERGEFORMAT</w:instrText>
        </w:r>
        <w:r w:rsidRPr="002A2197">
          <w:rPr>
            <w:sz w:val="28"/>
            <w:szCs w:val="28"/>
          </w:rPr>
          <w:fldChar w:fldCharType="separate"/>
        </w:r>
        <w:r w:rsidR="00DF356C">
          <w:rPr>
            <w:noProof/>
            <w:sz w:val="28"/>
            <w:szCs w:val="28"/>
          </w:rPr>
          <w:t>2</w:t>
        </w:r>
        <w:r w:rsidRPr="002A2197">
          <w:rPr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B9F7EED"/>
    <w:multiLevelType w:val="hybridMultilevel"/>
    <w:tmpl w:val="11065F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361"/>
    <w:rsid w:val="00007C1F"/>
    <w:rsid w:val="00012908"/>
    <w:rsid w:val="00040F3B"/>
    <w:rsid w:val="000418DA"/>
    <w:rsid w:val="00042712"/>
    <w:rsid w:val="00045E2F"/>
    <w:rsid w:val="00050013"/>
    <w:rsid w:val="000561F2"/>
    <w:rsid w:val="0007001C"/>
    <w:rsid w:val="000724A6"/>
    <w:rsid w:val="00074E2A"/>
    <w:rsid w:val="0008049A"/>
    <w:rsid w:val="00084AEE"/>
    <w:rsid w:val="00090F79"/>
    <w:rsid w:val="00091075"/>
    <w:rsid w:val="00091398"/>
    <w:rsid w:val="000A5BE5"/>
    <w:rsid w:val="000A71EE"/>
    <w:rsid w:val="000B2458"/>
    <w:rsid w:val="000C04ED"/>
    <w:rsid w:val="000C38A5"/>
    <w:rsid w:val="000D1E2B"/>
    <w:rsid w:val="000D26DB"/>
    <w:rsid w:val="000D42B9"/>
    <w:rsid w:val="000D4FF4"/>
    <w:rsid w:val="000E7DA0"/>
    <w:rsid w:val="000F2004"/>
    <w:rsid w:val="001111A8"/>
    <w:rsid w:val="00117E44"/>
    <w:rsid w:val="00123802"/>
    <w:rsid w:val="00142EEA"/>
    <w:rsid w:val="00143B8A"/>
    <w:rsid w:val="00150053"/>
    <w:rsid w:val="001523E8"/>
    <w:rsid w:val="00157BCB"/>
    <w:rsid w:val="00161243"/>
    <w:rsid w:val="001636D3"/>
    <w:rsid w:val="00164EBD"/>
    <w:rsid w:val="00167BD3"/>
    <w:rsid w:val="001764ED"/>
    <w:rsid w:val="001833FD"/>
    <w:rsid w:val="00186D03"/>
    <w:rsid w:val="0019336B"/>
    <w:rsid w:val="00194243"/>
    <w:rsid w:val="00194380"/>
    <w:rsid w:val="00197B39"/>
    <w:rsid w:val="001B104A"/>
    <w:rsid w:val="001B13CC"/>
    <w:rsid w:val="001B2B28"/>
    <w:rsid w:val="001C0F50"/>
    <w:rsid w:val="001C0FCB"/>
    <w:rsid w:val="001C292E"/>
    <w:rsid w:val="001C56F9"/>
    <w:rsid w:val="001C602D"/>
    <w:rsid w:val="001D7F1D"/>
    <w:rsid w:val="001E60A6"/>
    <w:rsid w:val="001E63DF"/>
    <w:rsid w:val="001E6641"/>
    <w:rsid w:val="001E7994"/>
    <w:rsid w:val="001F2F32"/>
    <w:rsid w:val="001F5469"/>
    <w:rsid w:val="00200529"/>
    <w:rsid w:val="0021180E"/>
    <w:rsid w:val="00214231"/>
    <w:rsid w:val="00220BB7"/>
    <w:rsid w:val="002219B2"/>
    <w:rsid w:val="00223747"/>
    <w:rsid w:val="002309F2"/>
    <w:rsid w:val="00230A13"/>
    <w:rsid w:val="00233258"/>
    <w:rsid w:val="00244E4E"/>
    <w:rsid w:val="00250965"/>
    <w:rsid w:val="00257155"/>
    <w:rsid w:val="002578F7"/>
    <w:rsid w:val="00270608"/>
    <w:rsid w:val="0027372F"/>
    <w:rsid w:val="00273B58"/>
    <w:rsid w:val="00275445"/>
    <w:rsid w:val="00277BC8"/>
    <w:rsid w:val="00291FB8"/>
    <w:rsid w:val="002A2197"/>
    <w:rsid w:val="002A395C"/>
    <w:rsid w:val="002B1856"/>
    <w:rsid w:val="002B2309"/>
    <w:rsid w:val="002C2A8B"/>
    <w:rsid w:val="002D3D2C"/>
    <w:rsid w:val="002D70CC"/>
    <w:rsid w:val="002E2F42"/>
    <w:rsid w:val="002E4301"/>
    <w:rsid w:val="002E6319"/>
    <w:rsid w:val="002F40A4"/>
    <w:rsid w:val="002F5282"/>
    <w:rsid w:val="002F5929"/>
    <w:rsid w:val="002F5A86"/>
    <w:rsid w:val="00305B2F"/>
    <w:rsid w:val="00306234"/>
    <w:rsid w:val="0030652B"/>
    <w:rsid w:val="003213E6"/>
    <w:rsid w:val="003253AE"/>
    <w:rsid w:val="00327177"/>
    <w:rsid w:val="00342C38"/>
    <w:rsid w:val="00350076"/>
    <w:rsid w:val="003556D9"/>
    <w:rsid w:val="003609EF"/>
    <w:rsid w:val="00367DFC"/>
    <w:rsid w:val="00370ECE"/>
    <w:rsid w:val="003721CD"/>
    <w:rsid w:val="00373BFE"/>
    <w:rsid w:val="00381EA8"/>
    <w:rsid w:val="0038284E"/>
    <w:rsid w:val="00386F90"/>
    <w:rsid w:val="0039549D"/>
    <w:rsid w:val="00395E19"/>
    <w:rsid w:val="003A2E3D"/>
    <w:rsid w:val="003A48EC"/>
    <w:rsid w:val="003A524E"/>
    <w:rsid w:val="003B06DF"/>
    <w:rsid w:val="003B7E22"/>
    <w:rsid w:val="003C0DA5"/>
    <w:rsid w:val="003E2A53"/>
    <w:rsid w:val="003E41F2"/>
    <w:rsid w:val="003E7A58"/>
    <w:rsid w:val="003F5BEA"/>
    <w:rsid w:val="003F6347"/>
    <w:rsid w:val="0040003B"/>
    <w:rsid w:val="0040298E"/>
    <w:rsid w:val="00407884"/>
    <w:rsid w:val="00425FCA"/>
    <w:rsid w:val="00430051"/>
    <w:rsid w:val="004306CB"/>
    <w:rsid w:val="00432803"/>
    <w:rsid w:val="00432CF7"/>
    <w:rsid w:val="0043404D"/>
    <w:rsid w:val="00441D84"/>
    <w:rsid w:val="00443AB7"/>
    <w:rsid w:val="00457E00"/>
    <w:rsid w:val="0046777F"/>
    <w:rsid w:val="0047395A"/>
    <w:rsid w:val="00477DD0"/>
    <w:rsid w:val="00484A3B"/>
    <w:rsid w:val="0049090E"/>
    <w:rsid w:val="00491592"/>
    <w:rsid w:val="00493CEF"/>
    <w:rsid w:val="00494107"/>
    <w:rsid w:val="00495D3A"/>
    <w:rsid w:val="00496C23"/>
    <w:rsid w:val="004A0666"/>
    <w:rsid w:val="004C3AA7"/>
    <w:rsid w:val="004D284C"/>
    <w:rsid w:val="004D7636"/>
    <w:rsid w:val="004E6EA5"/>
    <w:rsid w:val="004E7589"/>
    <w:rsid w:val="004F626A"/>
    <w:rsid w:val="004F738A"/>
    <w:rsid w:val="004F7C09"/>
    <w:rsid w:val="00503C9C"/>
    <w:rsid w:val="00504216"/>
    <w:rsid w:val="005070F3"/>
    <w:rsid w:val="00510D7A"/>
    <w:rsid w:val="00511101"/>
    <w:rsid w:val="005247A3"/>
    <w:rsid w:val="00532380"/>
    <w:rsid w:val="00554404"/>
    <w:rsid w:val="00557DFD"/>
    <w:rsid w:val="005669AC"/>
    <w:rsid w:val="005674BA"/>
    <w:rsid w:val="0057607E"/>
    <w:rsid w:val="0059021B"/>
    <w:rsid w:val="00594D2F"/>
    <w:rsid w:val="00595967"/>
    <w:rsid w:val="005A2F7D"/>
    <w:rsid w:val="005A54C3"/>
    <w:rsid w:val="005B6852"/>
    <w:rsid w:val="005B7BE9"/>
    <w:rsid w:val="005D01CA"/>
    <w:rsid w:val="005D46B4"/>
    <w:rsid w:val="005D5739"/>
    <w:rsid w:val="005E185D"/>
    <w:rsid w:val="005E2D54"/>
    <w:rsid w:val="005E5DA8"/>
    <w:rsid w:val="005F5B4C"/>
    <w:rsid w:val="005F75DE"/>
    <w:rsid w:val="00602DD1"/>
    <w:rsid w:val="0060352D"/>
    <w:rsid w:val="006036CE"/>
    <w:rsid w:val="00604BE5"/>
    <w:rsid w:val="006200D7"/>
    <w:rsid w:val="006211CD"/>
    <w:rsid w:val="00621C3B"/>
    <w:rsid w:val="00626932"/>
    <w:rsid w:val="00627A3F"/>
    <w:rsid w:val="00631052"/>
    <w:rsid w:val="006331F8"/>
    <w:rsid w:val="00635697"/>
    <w:rsid w:val="00644B5A"/>
    <w:rsid w:val="00651CB6"/>
    <w:rsid w:val="00660102"/>
    <w:rsid w:val="00662BC9"/>
    <w:rsid w:val="00680BDE"/>
    <w:rsid w:val="006903E0"/>
    <w:rsid w:val="00694531"/>
    <w:rsid w:val="006960C9"/>
    <w:rsid w:val="006A3ED5"/>
    <w:rsid w:val="006A5440"/>
    <w:rsid w:val="006B2AA3"/>
    <w:rsid w:val="006B5CD7"/>
    <w:rsid w:val="006B68EE"/>
    <w:rsid w:val="006C430E"/>
    <w:rsid w:val="006C7116"/>
    <w:rsid w:val="006D3CA5"/>
    <w:rsid w:val="006E42FC"/>
    <w:rsid w:val="006E45C1"/>
    <w:rsid w:val="006F1CDB"/>
    <w:rsid w:val="00700E3D"/>
    <w:rsid w:val="00701D1E"/>
    <w:rsid w:val="0070521C"/>
    <w:rsid w:val="007057F5"/>
    <w:rsid w:val="0070741F"/>
    <w:rsid w:val="007135A9"/>
    <w:rsid w:val="007155F5"/>
    <w:rsid w:val="00715827"/>
    <w:rsid w:val="00720D56"/>
    <w:rsid w:val="007304F4"/>
    <w:rsid w:val="00731215"/>
    <w:rsid w:val="00733239"/>
    <w:rsid w:val="00741B83"/>
    <w:rsid w:val="00743D5F"/>
    <w:rsid w:val="00764BE2"/>
    <w:rsid w:val="007652DF"/>
    <w:rsid w:val="00772602"/>
    <w:rsid w:val="007754A4"/>
    <w:rsid w:val="00777355"/>
    <w:rsid w:val="00777920"/>
    <w:rsid w:val="007858DA"/>
    <w:rsid w:val="007867EF"/>
    <w:rsid w:val="00787A6D"/>
    <w:rsid w:val="007B4312"/>
    <w:rsid w:val="007B5C4F"/>
    <w:rsid w:val="007B76D9"/>
    <w:rsid w:val="007C604D"/>
    <w:rsid w:val="007D3BA1"/>
    <w:rsid w:val="007D5B58"/>
    <w:rsid w:val="007E3E13"/>
    <w:rsid w:val="008029C9"/>
    <w:rsid w:val="008052DE"/>
    <w:rsid w:val="008141A0"/>
    <w:rsid w:val="00815C23"/>
    <w:rsid w:val="00822F8B"/>
    <w:rsid w:val="00824F4D"/>
    <w:rsid w:val="008264E1"/>
    <w:rsid w:val="00835CF1"/>
    <w:rsid w:val="00841A23"/>
    <w:rsid w:val="00844ABC"/>
    <w:rsid w:val="00845BB9"/>
    <w:rsid w:val="0084718B"/>
    <w:rsid w:val="008541C6"/>
    <w:rsid w:val="00857108"/>
    <w:rsid w:val="00862CB8"/>
    <w:rsid w:val="00865429"/>
    <w:rsid w:val="00866808"/>
    <w:rsid w:val="00870653"/>
    <w:rsid w:val="00873C34"/>
    <w:rsid w:val="00874AB2"/>
    <w:rsid w:val="00874F01"/>
    <w:rsid w:val="00875BD3"/>
    <w:rsid w:val="00877534"/>
    <w:rsid w:val="00881B8D"/>
    <w:rsid w:val="008855D5"/>
    <w:rsid w:val="00886870"/>
    <w:rsid w:val="008877D7"/>
    <w:rsid w:val="00894E72"/>
    <w:rsid w:val="00895843"/>
    <w:rsid w:val="00896A9D"/>
    <w:rsid w:val="00897C44"/>
    <w:rsid w:val="008A5162"/>
    <w:rsid w:val="008A6464"/>
    <w:rsid w:val="008A69CF"/>
    <w:rsid w:val="008C25C2"/>
    <w:rsid w:val="008C3245"/>
    <w:rsid w:val="008C4E01"/>
    <w:rsid w:val="008C4E49"/>
    <w:rsid w:val="008D045C"/>
    <w:rsid w:val="008D2A6E"/>
    <w:rsid w:val="008D3673"/>
    <w:rsid w:val="008D5150"/>
    <w:rsid w:val="008E0884"/>
    <w:rsid w:val="008F4622"/>
    <w:rsid w:val="008F55AA"/>
    <w:rsid w:val="008F7B06"/>
    <w:rsid w:val="0090463E"/>
    <w:rsid w:val="00905406"/>
    <w:rsid w:val="009060E4"/>
    <w:rsid w:val="0091132E"/>
    <w:rsid w:val="009147C3"/>
    <w:rsid w:val="00917324"/>
    <w:rsid w:val="0092480F"/>
    <w:rsid w:val="0092622B"/>
    <w:rsid w:val="00934057"/>
    <w:rsid w:val="009350BB"/>
    <w:rsid w:val="00937EB0"/>
    <w:rsid w:val="009421D5"/>
    <w:rsid w:val="009427AF"/>
    <w:rsid w:val="00945C93"/>
    <w:rsid w:val="0097141F"/>
    <w:rsid w:val="00972BFC"/>
    <w:rsid w:val="00976660"/>
    <w:rsid w:val="00984599"/>
    <w:rsid w:val="00985631"/>
    <w:rsid w:val="00991BF7"/>
    <w:rsid w:val="00997619"/>
    <w:rsid w:val="009A499A"/>
    <w:rsid w:val="009B2C0B"/>
    <w:rsid w:val="009B2C54"/>
    <w:rsid w:val="009B5AE3"/>
    <w:rsid w:val="009B6135"/>
    <w:rsid w:val="009C32B3"/>
    <w:rsid w:val="009C57B1"/>
    <w:rsid w:val="009C743A"/>
    <w:rsid w:val="009C7FF6"/>
    <w:rsid w:val="009D379A"/>
    <w:rsid w:val="009D3893"/>
    <w:rsid w:val="009E19B1"/>
    <w:rsid w:val="009E3A20"/>
    <w:rsid w:val="009E4A03"/>
    <w:rsid w:val="009E4B76"/>
    <w:rsid w:val="009E75D6"/>
    <w:rsid w:val="009F2C9C"/>
    <w:rsid w:val="00A00A01"/>
    <w:rsid w:val="00A02E2A"/>
    <w:rsid w:val="00A058A2"/>
    <w:rsid w:val="00A05C56"/>
    <w:rsid w:val="00A16022"/>
    <w:rsid w:val="00A174BD"/>
    <w:rsid w:val="00A23059"/>
    <w:rsid w:val="00A261E9"/>
    <w:rsid w:val="00A306D8"/>
    <w:rsid w:val="00A35087"/>
    <w:rsid w:val="00A37D4A"/>
    <w:rsid w:val="00A43CAA"/>
    <w:rsid w:val="00A50F57"/>
    <w:rsid w:val="00A556EC"/>
    <w:rsid w:val="00A62966"/>
    <w:rsid w:val="00A73CD4"/>
    <w:rsid w:val="00A750EF"/>
    <w:rsid w:val="00A804E4"/>
    <w:rsid w:val="00A82424"/>
    <w:rsid w:val="00A83D14"/>
    <w:rsid w:val="00A8610D"/>
    <w:rsid w:val="00A8638F"/>
    <w:rsid w:val="00A9352F"/>
    <w:rsid w:val="00AA2BE2"/>
    <w:rsid w:val="00AA317D"/>
    <w:rsid w:val="00AA3EC8"/>
    <w:rsid w:val="00AB4085"/>
    <w:rsid w:val="00AD3D99"/>
    <w:rsid w:val="00AD57D7"/>
    <w:rsid w:val="00AD6B6B"/>
    <w:rsid w:val="00AF0B1C"/>
    <w:rsid w:val="00AF705B"/>
    <w:rsid w:val="00B032B6"/>
    <w:rsid w:val="00B04AA0"/>
    <w:rsid w:val="00B17A85"/>
    <w:rsid w:val="00B2042F"/>
    <w:rsid w:val="00B32E68"/>
    <w:rsid w:val="00B34FED"/>
    <w:rsid w:val="00B435D4"/>
    <w:rsid w:val="00B5288F"/>
    <w:rsid w:val="00B54C4E"/>
    <w:rsid w:val="00B57ADC"/>
    <w:rsid w:val="00B60D87"/>
    <w:rsid w:val="00B61411"/>
    <w:rsid w:val="00B61429"/>
    <w:rsid w:val="00B61B59"/>
    <w:rsid w:val="00B639ED"/>
    <w:rsid w:val="00B63F18"/>
    <w:rsid w:val="00B640AF"/>
    <w:rsid w:val="00B77A9E"/>
    <w:rsid w:val="00B82948"/>
    <w:rsid w:val="00B8380B"/>
    <w:rsid w:val="00B84D82"/>
    <w:rsid w:val="00BA3C69"/>
    <w:rsid w:val="00BB31D2"/>
    <w:rsid w:val="00BB558D"/>
    <w:rsid w:val="00BC379F"/>
    <w:rsid w:val="00BE4055"/>
    <w:rsid w:val="00BE458D"/>
    <w:rsid w:val="00BE5FF6"/>
    <w:rsid w:val="00BF084A"/>
    <w:rsid w:val="00BF3B9B"/>
    <w:rsid w:val="00BF42E4"/>
    <w:rsid w:val="00BF4B0E"/>
    <w:rsid w:val="00BF5B06"/>
    <w:rsid w:val="00C01535"/>
    <w:rsid w:val="00C1132A"/>
    <w:rsid w:val="00C131B1"/>
    <w:rsid w:val="00C1606E"/>
    <w:rsid w:val="00C245C4"/>
    <w:rsid w:val="00C334B7"/>
    <w:rsid w:val="00C3463D"/>
    <w:rsid w:val="00C347B8"/>
    <w:rsid w:val="00C34E27"/>
    <w:rsid w:val="00C42A27"/>
    <w:rsid w:val="00C42C36"/>
    <w:rsid w:val="00C47090"/>
    <w:rsid w:val="00C503C0"/>
    <w:rsid w:val="00C544B5"/>
    <w:rsid w:val="00C56C04"/>
    <w:rsid w:val="00C57067"/>
    <w:rsid w:val="00C57BC1"/>
    <w:rsid w:val="00C57C93"/>
    <w:rsid w:val="00C66D32"/>
    <w:rsid w:val="00C726D7"/>
    <w:rsid w:val="00C73004"/>
    <w:rsid w:val="00C83588"/>
    <w:rsid w:val="00C84E2A"/>
    <w:rsid w:val="00C94758"/>
    <w:rsid w:val="00C951D0"/>
    <w:rsid w:val="00CA3D53"/>
    <w:rsid w:val="00CB6204"/>
    <w:rsid w:val="00CC5F1A"/>
    <w:rsid w:val="00CC7C78"/>
    <w:rsid w:val="00CD25F0"/>
    <w:rsid w:val="00CE2DE4"/>
    <w:rsid w:val="00CE502B"/>
    <w:rsid w:val="00CE6205"/>
    <w:rsid w:val="00CE6AEC"/>
    <w:rsid w:val="00CE7757"/>
    <w:rsid w:val="00CF4BFB"/>
    <w:rsid w:val="00CF5566"/>
    <w:rsid w:val="00CF7FB7"/>
    <w:rsid w:val="00D01BA2"/>
    <w:rsid w:val="00D01BD5"/>
    <w:rsid w:val="00D049C8"/>
    <w:rsid w:val="00D104B1"/>
    <w:rsid w:val="00D11CC3"/>
    <w:rsid w:val="00D123A3"/>
    <w:rsid w:val="00D210A6"/>
    <w:rsid w:val="00D22935"/>
    <w:rsid w:val="00D257CD"/>
    <w:rsid w:val="00D3063B"/>
    <w:rsid w:val="00D31CC5"/>
    <w:rsid w:val="00D3277E"/>
    <w:rsid w:val="00D3740C"/>
    <w:rsid w:val="00D401B4"/>
    <w:rsid w:val="00D425AA"/>
    <w:rsid w:val="00D429B0"/>
    <w:rsid w:val="00D43C1B"/>
    <w:rsid w:val="00D451C6"/>
    <w:rsid w:val="00D472AD"/>
    <w:rsid w:val="00D47A9A"/>
    <w:rsid w:val="00D5195F"/>
    <w:rsid w:val="00D52D3C"/>
    <w:rsid w:val="00D54F05"/>
    <w:rsid w:val="00D56A3E"/>
    <w:rsid w:val="00D61ADD"/>
    <w:rsid w:val="00D64B39"/>
    <w:rsid w:val="00D672E2"/>
    <w:rsid w:val="00D71236"/>
    <w:rsid w:val="00D73A39"/>
    <w:rsid w:val="00D7493F"/>
    <w:rsid w:val="00D779DD"/>
    <w:rsid w:val="00D91571"/>
    <w:rsid w:val="00DA0361"/>
    <w:rsid w:val="00DA75F1"/>
    <w:rsid w:val="00DB092E"/>
    <w:rsid w:val="00DC03E1"/>
    <w:rsid w:val="00DC1EB8"/>
    <w:rsid w:val="00DC4221"/>
    <w:rsid w:val="00DC4EEA"/>
    <w:rsid w:val="00DC6B6E"/>
    <w:rsid w:val="00DD0CE7"/>
    <w:rsid w:val="00DE5B30"/>
    <w:rsid w:val="00DF356C"/>
    <w:rsid w:val="00E00B7D"/>
    <w:rsid w:val="00E00CB7"/>
    <w:rsid w:val="00E030FC"/>
    <w:rsid w:val="00E07E1F"/>
    <w:rsid w:val="00E12615"/>
    <w:rsid w:val="00E15394"/>
    <w:rsid w:val="00E20C66"/>
    <w:rsid w:val="00E21E95"/>
    <w:rsid w:val="00E26C51"/>
    <w:rsid w:val="00E326BE"/>
    <w:rsid w:val="00E36B0A"/>
    <w:rsid w:val="00E4242F"/>
    <w:rsid w:val="00E471A1"/>
    <w:rsid w:val="00E57F86"/>
    <w:rsid w:val="00E6690C"/>
    <w:rsid w:val="00E724A5"/>
    <w:rsid w:val="00E76A61"/>
    <w:rsid w:val="00E85D7A"/>
    <w:rsid w:val="00EA085B"/>
    <w:rsid w:val="00EA133D"/>
    <w:rsid w:val="00EB1A31"/>
    <w:rsid w:val="00EB2E2D"/>
    <w:rsid w:val="00EB57E2"/>
    <w:rsid w:val="00EB6094"/>
    <w:rsid w:val="00EB6FFE"/>
    <w:rsid w:val="00EB7849"/>
    <w:rsid w:val="00EE2D67"/>
    <w:rsid w:val="00EE35D6"/>
    <w:rsid w:val="00EE3845"/>
    <w:rsid w:val="00F0128C"/>
    <w:rsid w:val="00F03124"/>
    <w:rsid w:val="00F10E36"/>
    <w:rsid w:val="00F14049"/>
    <w:rsid w:val="00F15D00"/>
    <w:rsid w:val="00F23092"/>
    <w:rsid w:val="00F24391"/>
    <w:rsid w:val="00F3246F"/>
    <w:rsid w:val="00F3486B"/>
    <w:rsid w:val="00F35C8E"/>
    <w:rsid w:val="00F364A2"/>
    <w:rsid w:val="00F4574C"/>
    <w:rsid w:val="00F55F46"/>
    <w:rsid w:val="00F643DB"/>
    <w:rsid w:val="00F646D8"/>
    <w:rsid w:val="00F71271"/>
    <w:rsid w:val="00F749EF"/>
    <w:rsid w:val="00F767FF"/>
    <w:rsid w:val="00F76D28"/>
    <w:rsid w:val="00F82F88"/>
    <w:rsid w:val="00F84591"/>
    <w:rsid w:val="00F846FD"/>
    <w:rsid w:val="00FA3E09"/>
    <w:rsid w:val="00FA7DFE"/>
    <w:rsid w:val="00FB5267"/>
    <w:rsid w:val="00FB7504"/>
    <w:rsid w:val="00FC633F"/>
    <w:rsid w:val="00FD5F18"/>
    <w:rsid w:val="00FF1E6D"/>
    <w:rsid w:val="00FF6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E08267-7ADB-4996-9F7B-7EB7A09A4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69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238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2737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372F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73121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3121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3121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3121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917324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1E63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354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6CFF19-AEA3-4A89-9DF7-5F456AE990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580</Words>
  <Characters>3308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0615</vt:lpstr>
    </vt:vector>
  </TitlesOfParts>
  <Company>SPecialiST RePack</Company>
  <LinksUpToDate>false</LinksUpToDate>
  <CharactersWithSpaces>3881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0615</dc:title>
  <dc:subject>ОИД УВПА</dc:subject>
  <dc:creator>Никонова Алла Геннадьевна</dc:creator>
  <cp:keywords>эталон</cp:keywords>
  <dc:description>от ред., к.б.</dc:description>
  <cp:lastModifiedBy>Никонова Алла Геннадьевна</cp:lastModifiedBy>
  <cp:revision>3</cp:revision>
  <cp:lastPrinted>2018-05-29T05:25:00Z</cp:lastPrinted>
  <dcterms:created xsi:type="dcterms:W3CDTF">2019-01-16T05:21:00Z</dcterms:created>
  <dcterms:modified xsi:type="dcterms:W3CDTF">2019-01-16T05:24:00Z</dcterms:modified>
  <cp:category>13.07;20.07</cp:category>
</cp:coreProperties>
</file>