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57" w:rsidRDefault="00336057" w:rsidP="004B5B63">
      <w:pPr>
        <w:pStyle w:val="a3"/>
        <w:rPr>
          <w:rFonts w:eastAsia="Calibri"/>
        </w:rPr>
      </w:pPr>
      <w:r w:rsidRPr="00336057">
        <w:rPr>
          <w:rFonts w:eastAsia="Calibri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proofErr w:type="gramStart"/>
      <w:r w:rsidRPr="00336057">
        <w:rPr>
          <w:rFonts w:eastAsia="Calibri"/>
        </w:rPr>
        <w:t>по</w:t>
      </w:r>
      <w:proofErr w:type="gramEnd"/>
      <w:r w:rsidRPr="00336057">
        <w:rPr>
          <w:rFonts w:eastAsia="Calibri"/>
        </w:rPr>
        <w:t xml:space="preserve"> </w:t>
      </w:r>
    </w:p>
    <w:p w:rsidR="004B5B63" w:rsidRPr="00AD7ABD" w:rsidRDefault="0006467F" w:rsidP="004B5B63">
      <w:pPr>
        <w:pStyle w:val="a3"/>
      </w:pPr>
      <w:r>
        <w:t>Железнодорожному району города Екатеринбурга</w:t>
      </w:r>
    </w:p>
    <w:p w:rsidR="004B5B63" w:rsidRPr="00AD7ABD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Pr="00AD7ABD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336057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7ABD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6467F" w:rsidRPr="0006467F">
        <w:rPr>
          <w:rFonts w:ascii="Times New Roman" w:hAnsi="Times New Roman" w:cs="Times New Roman"/>
          <w:sz w:val="28"/>
          <w:szCs w:val="28"/>
        </w:rPr>
        <w:t xml:space="preserve">29 октября по 7 декабря </w:t>
      </w:r>
      <w:r w:rsidR="0006467F">
        <w:rPr>
          <w:rFonts w:ascii="Times New Roman" w:hAnsi="Times New Roman" w:cs="Times New Roman"/>
          <w:sz w:val="28"/>
          <w:szCs w:val="28"/>
        </w:rPr>
        <w:t>2</w:t>
      </w:r>
      <w:r w:rsidR="00BF6E7E" w:rsidRPr="00AD7ABD">
        <w:rPr>
          <w:rFonts w:ascii="Times New Roman" w:hAnsi="Times New Roman" w:cs="Times New Roman"/>
          <w:sz w:val="28"/>
          <w:szCs w:val="28"/>
        </w:rPr>
        <w:t>018</w:t>
      </w:r>
      <w:r w:rsidR="004B5B63" w:rsidRPr="00AD7ABD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</w:t>
      </w:r>
      <w:r w:rsidR="00336057" w:rsidRPr="00336057">
        <w:rPr>
          <w:rFonts w:ascii="Times New Roman" w:hAnsi="Times New Roman" w:cs="Times New Roman"/>
          <w:sz w:val="28"/>
          <w:szCs w:val="28"/>
        </w:rPr>
        <w:t xml:space="preserve">проведен 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06467F" w:rsidRPr="0006467F">
        <w:rPr>
          <w:rFonts w:ascii="Times New Roman" w:hAnsi="Times New Roman" w:cs="Times New Roman"/>
          <w:sz w:val="28"/>
          <w:szCs w:val="28"/>
        </w:rPr>
        <w:t xml:space="preserve">Железнодорожному району города Екатеринбурга </w:t>
      </w:r>
      <w:r w:rsidR="00B168AD">
        <w:rPr>
          <w:rFonts w:ascii="Times New Roman" w:hAnsi="Times New Roman" w:cs="Times New Roman"/>
          <w:sz w:val="28"/>
          <w:szCs w:val="28"/>
        </w:rPr>
        <w:t xml:space="preserve">(далее – Управление) </w:t>
      </w:r>
      <w:r w:rsidR="00336057" w:rsidRPr="00336057">
        <w:rPr>
          <w:rFonts w:ascii="Times New Roman" w:hAnsi="Times New Roman" w:cs="Times New Roman"/>
          <w:sz w:val="28"/>
          <w:szCs w:val="28"/>
        </w:rPr>
        <w:t>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</w:t>
      </w:r>
      <w:proofErr w:type="gramEnd"/>
      <w:r w:rsidR="00336057" w:rsidRPr="00336057">
        <w:rPr>
          <w:rFonts w:ascii="Times New Roman" w:hAnsi="Times New Roman" w:cs="Times New Roman"/>
          <w:sz w:val="28"/>
          <w:szCs w:val="28"/>
        </w:rPr>
        <w:t xml:space="preserve"> порядка ведения 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</w:t>
      </w:r>
      <w:r w:rsidR="00336057">
        <w:rPr>
          <w:rFonts w:ascii="Times New Roman" w:hAnsi="Times New Roman" w:cs="Times New Roman"/>
          <w:sz w:val="28"/>
          <w:szCs w:val="28"/>
        </w:rPr>
        <w:t> </w:t>
      </w:r>
      <w:r w:rsidR="0006467F">
        <w:rPr>
          <w:rFonts w:ascii="Times New Roman" w:hAnsi="Times New Roman" w:cs="Times New Roman"/>
          <w:sz w:val="28"/>
          <w:szCs w:val="28"/>
        </w:rPr>
        <w:t>7</w:t>
      </w:r>
      <w:r w:rsidR="00336057">
        <w:rPr>
          <w:rFonts w:ascii="Times New Roman" w:hAnsi="Times New Roman" w:cs="Times New Roman"/>
          <w:sz w:val="28"/>
          <w:szCs w:val="28"/>
        </w:rPr>
        <w:t> </w:t>
      </w:r>
      <w:r w:rsidR="0006467F">
        <w:rPr>
          <w:rFonts w:ascii="Times New Roman" w:hAnsi="Times New Roman" w:cs="Times New Roman"/>
          <w:sz w:val="28"/>
          <w:szCs w:val="28"/>
        </w:rPr>
        <w:t>декабря</w:t>
      </w:r>
      <w:r w:rsidR="00336057" w:rsidRPr="00336057">
        <w:rPr>
          <w:rFonts w:ascii="Times New Roman" w:hAnsi="Times New Roman" w:cs="Times New Roman"/>
          <w:sz w:val="28"/>
          <w:szCs w:val="28"/>
        </w:rPr>
        <w:t xml:space="preserve"> 2018 года).</w:t>
      </w:r>
    </w:p>
    <w:p w:rsidR="004B5B63" w:rsidRPr="00D478B7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 w:rsidRPr="00D478B7">
        <w:rPr>
          <w:szCs w:val="28"/>
          <w:lang w:val="ru-RU"/>
        </w:rPr>
        <w:t xml:space="preserve">Проверкой установлено: </w:t>
      </w:r>
    </w:p>
    <w:p w:rsidR="0006467F" w:rsidRDefault="0006756C" w:rsidP="003F6B54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 w:rsidRPr="0006756C">
        <w:rPr>
          <w:szCs w:val="28"/>
          <w:lang w:val="ru-RU"/>
        </w:rPr>
        <w:t xml:space="preserve">неправомерное расходование средств бюджета Свердловской области на выплату денежного содержания </w:t>
      </w:r>
      <w:r>
        <w:rPr>
          <w:szCs w:val="28"/>
          <w:lang w:val="ru-RU"/>
        </w:rPr>
        <w:t>дву</w:t>
      </w:r>
      <w:r w:rsidR="00913ECD">
        <w:rPr>
          <w:szCs w:val="28"/>
          <w:lang w:val="ru-RU"/>
        </w:rPr>
        <w:t>м</w:t>
      </w:r>
      <w:r>
        <w:rPr>
          <w:szCs w:val="28"/>
          <w:lang w:val="ru-RU"/>
        </w:rPr>
        <w:t xml:space="preserve"> </w:t>
      </w:r>
      <w:r w:rsidRPr="0006756C">
        <w:rPr>
          <w:szCs w:val="28"/>
          <w:lang w:val="ru-RU"/>
        </w:rPr>
        <w:t>государственны</w:t>
      </w:r>
      <w:r w:rsidR="00913ECD">
        <w:rPr>
          <w:szCs w:val="28"/>
          <w:lang w:val="ru-RU"/>
        </w:rPr>
        <w:t>м</w:t>
      </w:r>
      <w:r w:rsidRPr="0006756C">
        <w:rPr>
          <w:szCs w:val="28"/>
          <w:lang w:val="ru-RU"/>
        </w:rPr>
        <w:t xml:space="preserve"> граждански</w:t>
      </w:r>
      <w:r w:rsidR="00913ECD">
        <w:rPr>
          <w:szCs w:val="28"/>
          <w:lang w:val="ru-RU"/>
        </w:rPr>
        <w:t>м</w:t>
      </w:r>
      <w:r w:rsidRPr="0006756C">
        <w:rPr>
          <w:szCs w:val="28"/>
          <w:lang w:val="ru-RU"/>
        </w:rPr>
        <w:t xml:space="preserve"> служащи</w:t>
      </w:r>
      <w:r w:rsidR="00913ECD">
        <w:rPr>
          <w:szCs w:val="28"/>
          <w:lang w:val="ru-RU"/>
        </w:rPr>
        <w:t>м</w:t>
      </w:r>
      <w:r w:rsidRPr="0006756C">
        <w:rPr>
          <w:szCs w:val="28"/>
          <w:lang w:val="ru-RU"/>
        </w:rPr>
        <w:t xml:space="preserve"> </w:t>
      </w:r>
      <w:r w:rsidR="003D4F6B">
        <w:rPr>
          <w:szCs w:val="28"/>
          <w:lang w:val="ru-RU"/>
        </w:rPr>
        <w:t xml:space="preserve">и </w:t>
      </w:r>
      <w:r w:rsidR="0006467F">
        <w:rPr>
          <w:szCs w:val="28"/>
          <w:lang w:val="ru-RU"/>
        </w:rPr>
        <w:t>средне</w:t>
      </w:r>
      <w:r w:rsidR="00913ECD">
        <w:rPr>
          <w:szCs w:val="28"/>
          <w:lang w:val="ru-RU"/>
        </w:rPr>
        <w:t xml:space="preserve">го </w:t>
      </w:r>
      <w:r w:rsidR="0006467F">
        <w:rPr>
          <w:szCs w:val="28"/>
          <w:lang w:val="ru-RU"/>
        </w:rPr>
        <w:t xml:space="preserve">дневного заработка за дни ежегодного оплачиваемого отпуска </w:t>
      </w:r>
      <w:r w:rsidR="00D478B7" w:rsidRPr="00D478B7">
        <w:rPr>
          <w:szCs w:val="28"/>
          <w:lang w:val="ru-RU"/>
        </w:rPr>
        <w:t>работник</w:t>
      </w:r>
      <w:r w:rsidR="0006467F">
        <w:rPr>
          <w:szCs w:val="28"/>
          <w:lang w:val="ru-RU"/>
        </w:rPr>
        <w:t>у</w:t>
      </w:r>
      <w:r w:rsidR="00D478B7" w:rsidRPr="00D478B7">
        <w:rPr>
          <w:szCs w:val="28"/>
          <w:lang w:val="ru-RU"/>
        </w:rPr>
        <w:t xml:space="preserve"> Управления</w:t>
      </w:r>
      <w:r w:rsidR="00CC4EF1" w:rsidRPr="00D478B7">
        <w:rPr>
          <w:rFonts w:eastAsia="Calibri"/>
          <w:szCs w:val="28"/>
          <w:lang w:val="ru-RU" w:eastAsia="en-US"/>
        </w:rPr>
        <w:t>;</w:t>
      </w:r>
    </w:p>
    <w:p w:rsidR="00CC4EF1" w:rsidRPr="00D478B7" w:rsidRDefault="0006467F" w:rsidP="003F6B54">
      <w:pPr>
        <w:pStyle w:val="a5"/>
        <w:spacing w:line="240" w:lineRule="auto"/>
        <w:ind w:firstLine="720"/>
        <w:rPr>
          <w:rFonts w:eastAsia="Calibri"/>
          <w:szCs w:val="28"/>
          <w:lang w:val="ru-RU" w:eastAsia="en-US"/>
        </w:rPr>
      </w:pPr>
      <w:r>
        <w:rPr>
          <w:rFonts w:eastAsia="Calibri"/>
          <w:szCs w:val="28"/>
          <w:lang w:val="ru-RU" w:eastAsia="en-US"/>
        </w:rPr>
        <w:t xml:space="preserve">неэффективное расходование средств бюджета Свердловской области </w:t>
      </w:r>
      <w:r w:rsidR="0006756C">
        <w:rPr>
          <w:rFonts w:eastAsia="Calibri"/>
          <w:szCs w:val="28"/>
          <w:lang w:val="ru-RU" w:eastAsia="en-US"/>
        </w:rPr>
        <w:t>п</w:t>
      </w:r>
      <w:r w:rsidR="00913ECD">
        <w:rPr>
          <w:rFonts w:eastAsia="Calibri"/>
          <w:szCs w:val="28"/>
          <w:lang w:val="ru-RU" w:eastAsia="en-US"/>
        </w:rPr>
        <w:t>ри</w:t>
      </w:r>
      <w:r>
        <w:rPr>
          <w:rFonts w:eastAsia="Calibri"/>
          <w:szCs w:val="28"/>
          <w:lang w:val="ru-RU" w:eastAsia="en-US"/>
        </w:rPr>
        <w:t xml:space="preserve"> </w:t>
      </w:r>
      <w:r w:rsidR="0006756C">
        <w:rPr>
          <w:rFonts w:eastAsia="Calibri"/>
          <w:szCs w:val="28"/>
          <w:lang w:val="ru-RU" w:eastAsia="en-US"/>
        </w:rPr>
        <w:t xml:space="preserve">оплате </w:t>
      </w:r>
      <w:r>
        <w:rPr>
          <w:rFonts w:eastAsia="Calibri"/>
          <w:szCs w:val="28"/>
          <w:lang w:val="ru-RU" w:eastAsia="en-US"/>
        </w:rPr>
        <w:t>судебны</w:t>
      </w:r>
      <w:r w:rsidR="0006756C">
        <w:rPr>
          <w:rFonts w:eastAsia="Calibri"/>
          <w:szCs w:val="28"/>
          <w:lang w:val="ru-RU" w:eastAsia="en-US"/>
        </w:rPr>
        <w:t>х</w:t>
      </w:r>
      <w:r>
        <w:rPr>
          <w:rFonts w:eastAsia="Calibri"/>
          <w:szCs w:val="28"/>
          <w:lang w:val="ru-RU" w:eastAsia="en-US"/>
        </w:rPr>
        <w:t xml:space="preserve"> расход</w:t>
      </w:r>
      <w:r w:rsidR="0006756C">
        <w:rPr>
          <w:rFonts w:eastAsia="Calibri"/>
          <w:szCs w:val="28"/>
          <w:lang w:val="ru-RU" w:eastAsia="en-US"/>
        </w:rPr>
        <w:t>ов</w:t>
      </w:r>
      <w:r>
        <w:rPr>
          <w:rFonts w:eastAsia="Calibri"/>
          <w:szCs w:val="28"/>
          <w:lang w:val="ru-RU" w:eastAsia="en-US"/>
        </w:rPr>
        <w:t>;</w:t>
      </w:r>
    </w:p>
    <w:p w:rsidR="00913ECD" w:rsidRPr="000F4538" w:rsidRDefault="00913ECD" w:rsidP="00913EC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5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трудового законодательства при предоставлении</w:t>
      </w:r>
      <w:r w:rsidRPr="000F45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ежегодного оплачиваемого отпуска работнику</w:t>
      </w:r>
      <w:r w:rsidR="007D3F2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Управления</w:t>
      </w:r>
      <w:r w:rsidRPr="000F45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913ECD" w:rsidRDefault="00913ECD" w:rsidP="00913EC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нарушение порядка ведения бюджетного учета.</w:t>
      </w:r>
    </w:p>
    <w:sectPr w:rsidR="00913ECD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6467F"/>
    <w:rsid w:val="0006756C"/>
    <w:rsid w:val="00070C68"/>
    <w:rsid w:val="000A7731"/>
    <w:rsid w:val="00153D7F"/>
    <w:rsid w:val="00250867"/>
    <w:rsid w:val="00261B6C"/>
    <w:rsid w:val="002669F0"/>
    <w:rsid w:val="00290254"/>
    <w:rsid w:val="002A63D4"/>
    <w:rsid w:val="0032791E"/>
    <w:rsid w:val="00336057"/>
    <w:rsid w:val="00336203"/>
    <w:rsid w:val="003406EE"/>
    <w:rsid w:val="003D4F6B"/>
    <w:rsid w:val="003F6B54"/>
    <w:rsid w:val="00475861"/>
    <w:rsid w:val="004B5B63"/>
    <w:rsid w:val="004F6E5E"/>
    <w:rsid w:val="00527324"/>
    <w:rsid w:val="00587665"/>
    <w:rsid w:val="005F23BE"/>
    <w:rsid w:val="0063363F"/>
    <w:rsid w:val="00635E79"/>
    <w:rsid w:val="00640DDE"/>
    <w:rsid w:val="00643DDD"/>
    <w:rsid w:val="006655A7"/>
    <w:rsid w:val="006F7468"/>
    <w:rsid w:val="00742166"/>
    <w:rsid w:val="00760262"/>
    <w:rsid w:val="00793708"/>
    <w:rsid w:val="007D3F28"/>
    <w:rsid w:val="007D6A29"/>
    <w:rsid w:val="0084029B"/>
    <w:rsid w:val="00891C0A"/>
    <w:rsid w:val="008B0CE2"/>
    <w:rsid w:val="008D0B20"/>
    <w:rsid w:val="008D1314"/>
    <w:rsid w:val="008F0825"/>
    <w:rsid w:val="00913ECD"/>
    <w:rsid w:val="00957385"/>
    <w:rsid w:val="00983FD1"/>
    <w:rsid w:val="009C6754"/>
    <w:rsid w:val="009C69E8"/>
    <w:rsid w:val="009E3F41"/>
    <w:rsid w:val="00A53342"/>
    <w:rsid w:val="00A909DF"/>
    <w:rsid w:val="00AD0A88"/>
    <w:rsid w:val="00AD7ABD"/>
    <w:rsid w:val="00B1266C"/>
    <w:rsid w:val="00B168AD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713C1"/>
    <w:rsid w:val="00CC4EF1"/>
    <w:rsid w:val="00CD69ED"/>
    <w:rsid w:val="00D478B7"/>
    <w:rsid w:val="00D51D36"/>
    <w:rsid w:val="00DF3221"/>
    <w:rsid w:val="00E4527A"/>
    <w:rsid w:val="00E57227"/>
    <w:rsid w:val="00EC0BB5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52</cp:revision>
  <cp:lastPrinted>2018-12-11T04:57:00Z</cp:lastPrinted>
  <dcterms:created xsi:type="dcterms:W3CDTF">2016-11-16T04:23:00Z</dcterms:created>
  <dcterms:modified xsi:type="dcterms:W3CDTF">2018-12-11T06:16:00Z</dcterms:modified>
</cp:coreProperties>
</file>