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AEF" w:rsidRPr="00FB24D1" w:rsidRDefault="000A0AEF" w:rsidP="003E14D0">
      <w:pPr>
        <w:tabs>
          <w:tab w:val="left" w:pos="381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A0AEF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ab/>
      </w:r>
    </w:p>
    <w:p w:rsidR="00FB24D1" w:rsidRDefault="00FB24D1" w:rsidP="000005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FCD" w:rsidRDefault="000A0AEF" w:rsidP="000005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69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DD3FCD" w:rsidRPr="00AD7569">
        <w:rPr>
          <w:rFonts w:ascii="Times New Roman" w:hAnsi="Times New Roman" w:cs="Times New Roman"/>
          <w:b/>
          <w:sz w:val="24"/>
          <w:szCs w:val="24"/>
        </w:rPr>
        <w:t>мероприятий</w:t>
      </w:r>
    </w:p>
    <w:p w:rsidR="0000053E" w:rsidRPr="00AD7569" w:rsidRDefault="00DD3FCD" w:rsidP="000005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185">
        <w:rPr>
          <w:rFonts w:ascii="Times New Roman" w:eastAsia="Times New Roman" w:hAnsi="Times New Roman" w:cs="Times New Roman"/>
          <w:b/>
          <w:sz w:val="24"/>
          <w:szCs w:val="24"/>
        </w:rPr>
        <w:t>Управления социальной политики по городу Красноуральску и Государственного автономного учреждения социального обслуживания  населения Свердловской области «Комплексный центр социального обслуживания населения «Надежда» г. Красноуральска»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0053E" w:rsidRPr="00AD7569">
        <w:rPr>
          <w:rFonts w:ascii="Times New Roman" w:hAnsi="Times New Roman" w:cs="Times New Roman"/>
          <w:b/>
          <w:sz w:val="24"/>
          <w:szCs w:val="24"/>
        </w:rPr>
        <w:t xml:space="preserve">в рамках </w:t>
      </w:r>
      <w:r w:rsidR="000A0AEF" w:rsidRPr="00AD7569">
        <w:rPr>
          <w:rFonts w:ascii="Times New Roman" w:hAnsi="Times New Roman" w:cs="Times New Roman"/>
          <w:b/>
          <w:sz w:val="24"/>
          <w:szCs w:val="24"/>
        </w:rPr>
        <w:t xml:space="preserve"> Всероссийского дня право</w:t>
      </w:r>
      <w:r w:rsidR="0000053E" w:rsidRPr="00AD7569">
        <w:rPr>
          <w:rFonts w:ascii="Times New Roman" w:hAnsi="Times New Roman" w:cs="Times New Roman"/>
          <w:b/>
          <w:sz w:val="24"/>
          <w:szCs w:val="24"/>
        </w:rPr>
        <w:t>во</w:t>
      </w:r>
      <w:r w:rsidR="000A0AEF" w:rsidRPr="00AD7569">
        <w:rPr>
          <w:rFonts w:ascii="Times New Roman" w:hAnsi="Times New Roman" w:cs="Times New Roman"/>
          <w:b/>
          <w:sz w:val="24"/>
          <w:szCs w:val="24"/>
        </w:rPr>
        <w:t xml:space="preserve">й </w:t>
      </w:r>
    </w:p>
    <w:p w:rsidR="000A0AEF" w:rsidRPr="00AD7569" w:rsidRDefault="000A0AEF" w:rsidP="000005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69">
        <w:rPr>
          <w:rFonts w:ascii="Times New Roman" w:hAnsi="Times New Roman" w:cs="Times New Roman"/>
          <w:b/>
          <w:sz w:val="24"/>
          <w:szCs w:val="24"/>
        </w:rPr>
        <w:t>помощи дет</w:t>
      </w:r>
      <w:r w:rsidR="0000053E" w:rsidRPr="00AD7569">
        <w:rPr>
          <w:rFonts w:ascii="Times New Roman" w:hAnsi="Times New Roman" w:cs="Times New Roman"/>
          <w:b/>
          <w:sz w:val="24"/>
          <w:szCs w:val="24"/>
        </w:rPr>
        <w:t>ям в Свердловской области в 2018</w:t>
      </w:r>
      <w:r w:rsidRPr="00AD756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D7569" w:rsidRDefault="00AD7569" w:rsidP="000005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X="-318" w:tblpY="1"/>
        <w:tblOverlap w:val="never"/>
        <w:tblW w:w="9605" w:type="dxa"/>
        <w:tblLook w:val="04A0" w:firstRow="1" w:lastRow="0" w:firstColumn="1" w:lastColumn="0" w:noHBand="0" w:noVBand="1"/>
      </w:tblPr>
      <w:tblGrid>
        <w:gridCol w:w="675"/>
        <w:gridCol w:w="4536"/>
        <w:gridCol w:w="4394"/>
      </w:tblGrid>
      <w:tr w:rsidR="0073450B" w:rsidTr="00DB48BF">
        <w:tc>
          <w:tcPr>
            <w:tcW w:w="675" w:type="dxa"/>
          </w:tcPr>
          <w:p w:rsidR="0073450B" w:rsidRPr="004D0250" w:rsidRDefault="0073450B" w:rsidP="00DB48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36" w:type="dxa"/>
          </w:tcPr>
          <w:p w:rsidR="0073450B" w:rsidRDefault="0073450B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394" w:type="dxa"/>
          </w:tcPr>
          <w:p w:rsidR="0073450B" w:rsidRPr="003E14D0" w:rsidRDefault="0073450B" w:rsidP="003E14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73450B" w:rsidTr="00DB48BF">
        <w:tc>
          <w:tcPr>
            <w:tcW w:w="675" w:type="dxa"/>
          </w:tcPr>
          <w:p w:rsidR="0073450B" w:rsidRDefault="0073450B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536" w:type="dxa"/>
          </w:tcPr>
          <w:p w:rsidR="0073450B" w:rsidRDefault="0073450B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Консультативный прием граждан по вопросам юридических аспектов опеки и попечительства и социальной помощи детям-сиротам и детям, оставшимся без попечения родителей.</w:t>
            </w:r>
          </w:p>
        </w:tc>
        <w:tc>
          <w:tcPr>
            <w:tcW w:w="4394" w:type="dxa"/>
          </w:tcPr>
          <w:p w:rsidR="0073450B" w:rsidRDefault="0073450B" w:rsidP="00DB48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социальной политики по городу Красноуральску</w:t>
            </w:r>
          </w:p>
          <w:p w:rsidR="0073450B" w:rsidRDefault="0073450B" w:rsidP="00DB48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пл. Победы, 1 каб.122</w:t>
            </w:r>
            <w:r w:rsidR="00EA7BD1">
              <w:rPr>
                <w:rFonts w:ascii="Times New Roman" w:hAnsi="Times New Roman"/>
                <w:sz w:val="24"/>
                <w:szCs w:val="24"/>
              </w:rPr>
              <w:t>, 115</w:t>
            </w:r>
          </w:p>
          <w:p w:rsidR="0073450B" w:rsidRDefault="0073450B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8.00 до 17.00</w:t>
            </w:r>
            <w:r w:rsidR="00EA7B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часов.</w:t>
            </w:r>
          </w:p>
        </w:tc>
      </w:tr>
      <w:tr w:rsidR="0073450B" w:rsidTr="00DB48BF">
        <w:tc>
          <w:tcPr>
            <w:tcW w:w="675" w:type="dxa"/>
          </w:tcPr>
          <w:p w:rsidR="0073450B" w:rsidRDefault="0073450B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536" w:type="dxa"/>
          </w:tcPr>
          <w:p w:rsidR="0073450B" w:rsidRDefault="0073450B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Консультативный прием граждан из многодетных семей и семей, находящихся в трудной жизненной ситуации.</w:t>
            </w:r>
          </w:p>
        </w:tc>
        <w:tc>
          <w:tcPr>
            <w:tcW w:w="4394" w:type="dxa"/>
          </w:tcPr>
          <w:p w:rsidR="0073450B" w:rsidRDefault="0073450B" w:rsidP="00DB48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социальной политики по городу Красноуральску</w:t>
            </w:r>
          </w:p>
          <w:p w:rsidR="0073450B" w:rsidRDefault="0073450B" w:rsidP="00DB48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пл. Победы, 1 каб.116</w:t>
            </w:r>
          </w:p>
          <w:p w:rsidR="0073450B" w:rsidRDefault="0073450B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8.00 до 17.00</w:t>
            </w:r>
            <w:r w:rsidR="00EA7B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часов.</w:t>
            </w:r>
          </w:p>
        </w:tc>
      </w:tr>
      <w:tr w:rsidR="0073450B" w:rsidTr="00DB48BF">
        <w:tc>
          <w:tcPr>
            <w:tcW w:w="675" w:type="dxa"/>
          </w:tcPr>
          <w:p w:rsidR="0073450B" w:rsidRDefault="0073450B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536" w:type="dxa"/>
          </w:tcPr>
          <w:p w:rsidR="0073450B" w:rsidRDefault="0073450B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Консультативный прием граждан воспитывающих ребенка инвалида.</w:t>
            </w:r>
          </w:p>
        </w:tc>
        <w:tc>
          <w:tcPr>
            <w:tcW w:w="4394" w:type="dxa"/>
          </w:tcPr>
          <w:p w:rsidR="0073450B" w:rsidRDefault="0073450B" w:rsidP="00DB48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социальной политики по городу Красноуральску</w:t>
            </w:r>
          </w:p>
          <w:p w:rsidR="0073450B" w:rsidRDefault="0073450B" w:rsidP="00DB48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пл. Победы, 1 каб.116</w:t>
            </w:r>
          </w:p>
          <w:p w:rsidR="0073450B" w:rsidRDefault="0073450B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8.00 до 17.00</w:t>
            </w:r>
            <w:r w:rsidR="00EA7B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часов.</w:t>
            </w:r>
          </w:p>
        </w:tc>
      </w:tr>
      <w:tr w:rsidR="0073450B" w:rsidTr="00DB48BF">
        <w:tc>
          <w:tcPr>
            <w:tcW w:w="675" w:type="dxa"/>
          </w:tcPr>
          <w:p w:rsidR="0073450B" w:rsidRDefault="0073450B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536" w:type="dxa"/>
          </w:tcPr>
          <w:p w:rsidR="0073450B" w:rsidRDefault="0073450B" w:rsidP="00DB48B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Проведение тематического мероприятия среди учащихся. </w:t>
            </w:r>
          </w:p>
        </w:tc>
        <w:tc>
          <w:tcPr>
            <w:tcW w:w="4394" w:type="dxa"/>
          </w:tcPr>
          <w:p w:rsidR="0073450B" w:rsidRDefault="0073450B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МБОУ СОШ №1</w:t>
            </w:r>
          </w:p>
        </w:tc>
      </w:tr>
      <w:tr w:rsidR="0073450B" w:rsidTr="00DB48BF">
        <w:tc>
          <w:tcPr>
            <w:tcW w:w="675" w:type="dxa"/>
          </w:tcPr>
          <w:p w:rsidR="0073450B" w:rsidRDefault="0073450B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536" w:type="dxa"/>
          </w:tcPr>
          <w:p w:rsidR="0073450B" w:rsidRDefault="0073450B" w:rsidP="00DB48B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Размещение информации о проведении мероприятия в рамках Всероссийского дня правовой помощи детям. </w:t>
            </w:r>
          </w:p>
        </w:tc>
        <w:tc>
          <w:tcPr>
            <w:tcW w:w="4394" w:type="dxa"/>
          </w:tcPr>
          <w:p w:rsidR="0073450B" w:rsidRDefault="0073450B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Официальный сайт учреждения </w:t>
            </w:r>
          </w:p>
        </w:tc>
      </w:tr>
      <w:tr w:rsidR="00DD3FCD" w:rsidTr="00DB48BF">
        <w:tc>
          <w:tcPr>
            <w:tcW w:w="675" w:type="dxa"/>
          </w:tcPr>
          <w:p w:rsidR="00DD3FCD" w:rsidRDefault="00DD3FCD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D3FCD" w:rsidRDefault="00DD3FCD" w:rsidP="00DB48B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Классный  час: «Права и обязанности несовершеннолетних»</w:t>
            </w:r>
          </w:p>
        </w:tc>
        <w:tc>
          <w:tcPr>
            <w:tcW w:w="4394" w:type="dxa"/>
          </w:tcPr>
          <w:p w:rsidR="00DD3FCD" w:rsidRDefault="00DD3FCD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3E14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У СОШ № 8</w:t>
            </w:r>
          </w:p>
        </w:tc>
      </w:tr>
      <w:tr w:rsidR="00DD3FCD" w:rsidTr="00DB48BF">
        <w:tc>
          <w:tcPr>
            <w:tcW w:w="675" w:type="dxa"/>
          </w:tcPr>
          <w:p w:rsidR="00DD3FCD" w:rsidRDefault="00DD3FCD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D3FCD" w:rsidRPr="00490CD5" w:rsidRDefault="00DD3FCD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для учащихся старших классов:  «Твои права от А до 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DD3FCD" w:rsidRPr="00490CD5" w:rsidRDefault="00DD3FCD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E14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У СОШ № 1</w:t>
            </w:r>
          </w:p>
        </w:tc>
      </w:tr>
      <w:tr w:rsidR="00DD3FCD" w:rsidTr="00DB48BF">
        <w:tc>
          <w:tcPr>
            <w:tcW w:w="675" w:type="dxa"/>
          </w:tcPr>
          <w:p w:rsidR="00DD3FCD" w:rsidRDefault="00DD3FCD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D3FCD" w:rsidRPr="00490CD5" w:rsidRDefault="00DB48BF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 «Азбука правовой культуры»</w:t>
            </w:r>
          </w:p>
        </w:tc>
        <w:tc>
          <w:tcPr>
            <w:tcW w:w="4394" w:type="dxa"/>
          </w:tcPr>
          <w:p w:rsidR="00DD3FCD" w:rsidRPr="00490CD5" w:rsidRDefault="003E14D0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  <w:r w:rsidR="00DB48BF" w:rsidRPr="00490CD5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</w:tr>
      <w:tr w:rsidR="00DB48BF" w:rsidTr="00DB48BF">
        <w:tc>
          <w:tcPr>
            <w:tcW w:w="675" w:type="dxa"/>
          </w:tcPr>
          <w:p w:rsidR="00DB48BF" w:rsidRDefault="00DB48BF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B48BF" w:rsidRPr="00490CD5" w:rsidRDefault="00DB48BF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на тему: «Административная и уголовная ответственность несовершеннолетних, последствия».</w:t>
            </w:r>
          </w:p>
        </w:tc>
        <w:tc>
          <w:tcPr>
            <w:tcW w:w="4394" w:type="dxa"/>
          </w:tcPr>
          <w:p w:rsidR="00DB48BF" w:rsidRPr="00490CD5" w:rsidRDefault="00DB48BF" w:rsidP="003E1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</w:t>
            </w: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 xml:space="preserve">ОШ № 1 </w:t>
            </w:r>
          </w:p>
        </w:tc>
      </w:tr>
      <w:tr w:rsidR="00DB48BF" w:rsidTr="00DB48BF">
        <w:tc>
          <w:tcPr>
            <w:tcW w:w="675" w:type="dxa"/>
          </w:tcPr>
          <w:p w:rsidR="00DB48BF" w:rsidRDefault="00DB48BF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B48BF" w:rsidRDefault="00DB48BF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Тематическая игра: «В мире прав и обязанностей»</w:t>
            </w:r>
          </w:p>
        </w:tc>
        <w:tc>
          <w:tcPr>
            <w:tcW w:w="4394" w:type="dxa"/>
          </w:tcPr>
          <w:p w:rsidR="00DB48BF" w:rsidRDefault="00DB48BF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</w:tr>
      <w:tr w:rsidR="00DB48BF" w:rsidTr="00DB48BF">
        <w:tc>
          <w:tcPr>
            <w:tcW w:w="675" w:type="dxa"/>
          </w:tcPr>
          <w:p w:rsidR="00DB48BF" w:rsidRDefault="00DB48BF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B48BF" w:rsidRPr="00490CD5" w:rsidRDefault="00DB48BF" w:rsidP="00DB48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Консультация «Правовая помощь </w:t>
            </w:r>
            <w:r w:rsidRPr="00490CD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для несовершеннолетних»</w:t>
            </w:r>
          </w:p>
        </w:tc>
        <w:tc>
          <w:tcPr>
            <w:tcW w:w="4394" w:type="dxa"/>
          </w:tcPr>
          <w:p w:rsidR="00DB48BF" w:rsidRPr="00490CD5" w:rsidRDefault="00DB48BF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                             (временный приют)</w:t>
            </w:r>
            <w:r w:rsidR="00753B3A">
              <w:rPr>
                <w:rFonts w:ascii="Times New Roman" w:hAnsi="Times New Roman" w:cs="Times New Roman"/>
                <w:sz w:val="24"/>
                <w:szCs w:val="24"/>
              </w:rPr>
              <w:t xml:space="preserve"> ГАУ КЦСОН «Надежда»</w:t>
            </w:r>
          </w:p>
        </w:tc>
      </w:tr>
      <w:tr w:rsidR="00DB48BF" w:rsidTr="00DB48BF">
        <w:tc>
          <w:tcPr>
            <w:tcW w:w="675" w:type="dxa"/>
          </w:tcPr>
          <w:p w:rsidR="00DB48BF" w:rsidRDefault="00DB48BF" w:rsidP="00DB48B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DB48BF" w:rsidRPr="00490CD5" w:rsidRDefault="00DB48BF" w:rsidP="00DB48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Оформления стенда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«Правовой</w:t>
            </w:r>
            <w:r w:rsidR="003E1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уголок</w:t>
            </w:r>
            <w:r w:rsidRPr="00490CD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4394" w:type="dxa"/>
          </w:tcPr>
          <w:p w:rsidR="00DB48BF" w:rsidRPr="00490CD5" w:rsidRDefault="00DB48BF" w:rsidP="00DB4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CD5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                           (временный приют)</w:t>
            </w:r>
            <w:r w:rsidR="003E14D0">
              <w:rPr>
                <w:rFonts w:ascii="Times New Roman" w:hAnsi="Times New Roman" w:cs="Times New Roman"/>
                <w:sz w:val="24"/>
                <w:szCs w:val="24"/>
              </w:rPr>
              <w:t xml:space="preserve"> ГАУ КЦСОН «Надежда»</w:t>
            </w:r>
          </w:p>
        </w:tc>
      </w:tr>
    </w:tbl>
    <w:p w:rsidR="00DD3FCD" w:rsidRDefault="00DD3FCD" w:rsidP="00DB48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48BF" w:rsidRDefault="00DB48BF" w:rsidP="00DB48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48BF" w:rsidRDefault="00DB48BF" w:rsidP="000005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053E" w:rsidRPr="0000053E" w:rsidRDefault="00DD3FCD" w:rsidP="000005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FB24D1" w:rsidRPr="00FB24D1" w:rsidRDefault="00FB24D1" w:rsidP="00FB24D1">
      <w:pPr>
        <w:rPr>
          <w:rFonts w:ascii="Times New Roman" w:hAnsi="Times New Roman" w:cs="Times New Roman"/>
          <w:sz w:val="24"/>
          <w:szCs w:val="24"/>
        </w:rPr>
      </w:pPr>
    </w:p>
    <w:p w:rsidR="00FB24D1" w:rsidRPr="00FB24D1" w:rsidRDefault="00FB24D1" w:rsidP="00FB24D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B24D1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FB24D1" w:rsidRPr="00FB24D1" w:rsidSect="00FB24D1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4D0" w:rsidRDefault="003E14D0" w:rsidP="00FB24D1">
      <w:pPr>
        <w:spacing w:after="0" w:line="240" w:lineRule="auto"/>
      </w:pPr>
      <w:r>
        <w:separator/>
      </w:r>
    </w:p>
  </w:endnote>
  <w:endnote w:type="continuationSeparator" w:id="0">
    <w:p w:rsidR="003E14D0" w:rsidRDefault="003E14D0" w:rsidP="00FB2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4D0" w:rsidRDefault="003E14D0" w:rsidP="00FB24D1">
      <w:pPr>
        <w:spacing w:after="0" w:line="240" w:lineRule="auto"/>
      </w:pPr>
      <w:r>
        <w:separator/>
      </w:r>
    </w:p>
  </w:footnote>
  <w:footnote w:type="continuationSeparator" w:id="0">
    <w:p w:rsidR="003E14D0" w:rsidRDefault="003E14D0" w:rsidP="00FB24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A0AEF"/>
    <w:rsid w:val="0000053E"/>
    <w:rsid w:val="000A0AEF"/>
    <w:rsid w:val="001C61AB"/>
    <w:rsid w:val="003E14D0"/>
    <w:rsid w:val="0051009F"/>
    <w:rsid w:val="0073450B"/>
    <w:rsid w:val="00753B3A"/>
    <w:rsid w:val="009A5971"/>
    <w:rsid w:val="00AC5519"/>
    <w:rsid w:val="00AD7569"/>
    <w:rsid w:val="00D52E5B"/>
    <w:rsid w:val="00DB48BF"/>
    <w:rsid w:val="00DD3FCD"/>
    <w:rsid w:val="00E0030A"/>
    <w:rsid w:val="00E714DE"/>
    <w:rsid w:val="00EA7BD1"/>
    <w:rsid w:val="00FB24D1"/>
    <w:rsid w:val="00FF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ABAB1C-4CCB-4A37-81EF-940E2CE9B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0A0AEF"/>
    <w:rPr>
      <w:color w:val="000080"/>
      <w:u w:val="single"/>
    </w:rPr>
  </w:style>
  <w:style w:type="table" w:styleId="a3">
    <w:name w:val="Table Grid"/>
    <w:basedOn w:val="a1"/>
    <w:uiPriority w:val="59"/>
    <w:rsid w:val="009A59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FB2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B24D1"/>
  </w:style>
  <w:style w:type="paragraph" w:styleId="a6">
    <w:name w:val="footer"/>
    <w:basedOn w:val="a"/>
    <w:link w:val="a7"/>
    <w:uiPriority w:val="99"/>
    <w:semiHidden/>
    <w:unhideWhenUsed/>
    <w:rsid w:val="00FB2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B2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7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Admin</cp:lastModifiedBy>
  <cp:revision>6</cp:revision>
  <cp:lastPrinted>2018-11-20T02:55:00Z</cp:lastPrinted>
  <dcterms:created xsi:type="dcterms:W3CDTF">2018-11-06T04:25:00Z</dcterms:created>
  <dcterms:modified xsi:type="dcterms:W3CDTF">2018-11-20T04:05:00Z</dcterms:modified>
</cp:coreProperties>
</file>