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E5A" w:rsidRPr="00685864" w:rsidRDefault="004D6CB0" w:rsidP="00E60A5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685864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Изменения в законодательстве </w:t>
      </w:r>
    </w:p>
    <w:p w:rsidR="00E60A54" w:rsidRPr="00685864" w:rsidRDefault="004D6CB0" w:rsidP="00E60A5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685864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с 01.01.2019 г. </w:t>
      </w:r>
    </w:p>
    <w:p w:rsidR="004D6CB0" w:rsidRPr="00685864" w:rsidRDefault="00E60A54" w:rsidP="00E60A5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685864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–</w:t>
      </w:r>
      <w:r w:rsidR="004D6CB0" w:rsidRPr="00685864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меры социальной поддержки ЖКУ</w:t>
      </w:r>
    </w:p>
    <w:p w:rsidR="00685864" w:rsidRDefault="00685864" w:rsidP="004D6C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D6CB0" w:rsidRPr="00685864" w:rsidRDefault="004D6CB0" w:rsidP="004D6C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8586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Уважаемые граждане!</w:t>
      </w:r>
    </w:p>
    <w:p w:rsidR="00685864" w:rsidRDefault="00E60A54" w:rsidP="006858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учреждение «Управление жилищно-коммунального хозяйства»  г. Краснотурьинска </w:t>
      </w:r>
      <w:r w:rsidR="004D6CB0"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информирует Вас о вступлении в силу с 01.01.2019 года новой редакции пункта 2.1 статьи 169 Жилищного Кодекса Российской Федерации, согласно которому неработающие собственники жилых </w:t>
      </w:r>
      <w:proofErr w:type="gramStart"/>
      <w:r w:rsidR="004D6CB0"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помещений</w:t>
      </w:r>
      <w:proofErr w:type="gramEnd"/>
      <w:r w:rsidR="004D6CB0"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достигшие возраста 70-ти лет и проживающие с семьёй имеют право на предоставление компенсации на оплату взноса за капремонт не только в том случае, если другие члены семьи являются неработающими собственниками, достигшими пенсионного возраста, но и в том случае, если другие члены семьи являются неработающими собственниками-инвалидами I и (или) II группы (не зависимо от возраста инвалида).</w:t>
      </w:r>
    </w:p>
    <w:p w:rsidR="004D6CB0" w:rsidRPr="00685864" w:rsidRDefault="004D6CB0" w:rsidP="006858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на сегодняшний день, в семье,  состоящей из двух неработающих собственников: матери (70 лет) и дочки - инвалида II группы (48 лет), мать не имеет право на предоставление компенсации на оплату взноса за капремонт, т.к. второй неработающий собственник не достиг пенсионного возраста (55 лет).  Но с 01.01.2019 года, после вступления в силу новой редакции Жилищного Кодекса Российской Федерации, у матери из этой семьи право на предоставление компенсации возникнет.</w:t>
      </w:r>
    </w:p>
    <w:p w:rsidR="004D6CB0" w:rsidRPr="00685864" w:rsidRDefault="004D6CB0" w:rsidP="006858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случае, если по Вашему адресу проживает </w:t>
      </w:r>
      <w:proofErr w:type="gramStart"/>
      <w:r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</w:t>
      </w:r>
      <w:proofErr w:type="gramEnd"/>
      <w:r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состоящая из неработающих  собственника - инвалида I и (или) II группы (не зависимо от возраста инвалида) и неработающего собственника старше 70-ти лет,  просим Вас сообщить о намерении оформления компенсации с 01.01.2019 года за капремонт неработающему собственнику старше 70-ти лет </w:t>
      </w:r>
      <w:r w:rsidRPr="006858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по тел. </w:t>
      </w:r>
      <w:r w:rsidR="00E90E5A" w:rsidRPr="006858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6</w:t>
      </w:r>
      <w:r w:rsidRPr="006858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-1</w:t>
      </w:r>
      <w:r w:rsidR="00E90E5A" w:rsidRPr="006858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</w:t>
      </w:r>
      <w:r w:rsidRPr="006858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</w:t>
      </w:r>
      <w:r w:rsidR="00E90E5A" w:rsidRPr="006858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50</w:t>
      </w:r>
      <w:r w:rsidRPr="006858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4D6CB0" w:rsidRPr="00685864" w:rsidRDefault="004D6CB0" w:rsidP="00685864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8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Напоминаем, если неработающий собственник старше 70-ти лет уже получает компенсацию на оплату ЖКУ по другим основаниям (ветеран труда, труженик тыла, инвалид и др.), то он должен будет выбрать,  по какому основанию ему получать компенсацию. Например, как ветеран труда – на содержание жилья, капремонт, ХВС, водоотведение, отопление, электроэнергию, утилизацию ТБО или как неработающий собственник старше 70 ле</w:t>
      </w:r>
      <w:proofErr w:type="gramStart"/>
      <w:r w:rsidRPr="006858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т-</w:t>
      </w:r>
      <w:proofErr w:type="gramEnd"/>
      <w:r w:rsidRPr="006858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только на капремонт.</w:t>
      </w:r>
    </w:p>
    <w:p w:rsidR="00E60A54" w:rsidRPr="00685864" w:rsidRDefault="004D6CB0" w:rsidP="00685864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60A54"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учреждение «Управление жилищно-коммунального хозяйства»  г. Краснотурьинска</w:t>
      </w:r>
    </w:p>
    <w:p w:rsidR="004D6CB0" w:rsidRPr="00685864" w:rsidRDefault="004D6CB0" w:rsidP="00685864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для справок 8(3438</w:t>
      </w:r>
      <w:r w:rsidR="00E60A54"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E60A54"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E60A54"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0A54" w:rsidRPr="00685864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</w:p>
    <w:p w:rsidR="004D6CB0" w:rsidRPr="004D6CB0" w:rsidRDefault="004D6CB0" w:rsidP="004D6CB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D6CB0" w:rsidRPr="004D6CB0" w:rsidRDefault="004D6CB0" w:rsidP="004D6CB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6CB0" w:rsidRPr="004D6CB0" w:rsidRDefault="004D6CB0" w:rsidP="004D6CB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6CB0" w:rsidRPr="004D6CB0" w:rsidRDefault="004D6CB0" w:rsidP="004D6CB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6CB0" w:rsidRPr="004D6CB0" w:rsidRDefault="004D6CB0" w:rsidP="004D6CB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D20" w:rsidRDefault="00043D20"/>
    <w:sectPr w:rsidR="00043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97439"/>
    <w:multiLevelType w:val="multilevel"/>
    <w:tmpl w:val="F3E41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288"/>
    <w:rsid w:val="00043D20"/>
    <w:rsid w:val="004D6CB0"/>
    <w:rsid w:val="00685864"/>
    <w:rsid w:val="00E60A54"/>
    <w:rsid w:val="00E90E5A"/>
    <w:rsid w:val="00E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4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07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8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34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00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215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997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Hosnetdin</dc:creator>
  <cp:keywords/>
  <dc:description/>
  <cp:lastModifiedBy>Knutko</cp:lastModifiedBy>
  <cp:revision>5</cp:revision>
  <dcterms:created xsi:type="dcterms:W3CDTF">2018-10-31T07:53:00Z</dcterms:created>
  <dcterms:modified xsi:type="dcterms:W3CDTF">2018-11-01T09:48:00Z</dcterms:modified>
</cp:coreProperties>
</file>