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253" w:rsidRPr="00F52A1E" w:rsidRDefault="00A2042F" w:rsidP="00B322BF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>проведенной</w:t>
      </w:r>
      <w:r w:rsidR="0091065F">
        <w:rPr>
          <w:b/>
          <w:szCs w:val="28"/>
          <w:lang w:val="ru-RU"/>
        </w:rPr>
        <w:t xml:space="preserve"> </w:t>
      </w:r>
      <w:r w:rsidR="00F60429">
        <w:rPr>
          <w:b/>
          <w:szCs w:val="28"/>
          <w:lang w:val="ru-RU"/>
        </w:rPr>
        <w:t>Министерством финансов</w:t>
      </w:r>
      <w:r w:rsidR="0091065F">
        <w:rPr>
          <w:b/>
          <w:szCs w:val="28"/>
          <w:lang w:val="ru-RU"/>
        </w:rPr>
        <w:t xml:space="preserve"> Свердловской области</w:t>
      </w:r>
      <w:r w:rsidR="00F60429">
        <w:rPr>
          <w:b/>
          <w:szCs w:val="28"/>
          <w:lang w:val="ru-RU"/>
        </w:rPr>
        <w:t xml:space="preserve"> плановой</w:t>
      </w:r>
      <w:r w:rsidR="00FF6624">
        <w:rPr>
          <w:b/>
          <w:szCs w:val="28"/>
          <w:lang w:val="ru-RU"/>
        </w:rPr>
        <w:t xml:space="preserve"> выездной </w:t>
      </w:r>
      <w:r w:rsidR="0091065F">
        <w:rPr>
          <w:b/>
          <w:szCs w:val="28"/>
          <w:lang w:val="ru-RU"/>
        </w:rPr>
        <w:t>проверки соблюдения</w:t>
      </w:r>
      <w:r w:rsidR="00F60429">
        <w:rPr>
          <w:b/>
          <w:szCs w:val="28"/>
          <w:lang w:val="ru-RU"/>
        </w:rPr>
        <w:t xml:space="preserve"> законодательства Российской Федерации о контрактной системе в сфере закупок товаров, работ, услуг для обеспечения государственных и</w:t>
      </w:r>
      <w:r w:rsidR="006D70BB">
        <w:rPr>
          <w:b/>
          <w:szCs w:val="28"/>
          <w:lang w:val="ru-RU"/>
        </w:rPr>
        <w:t> </w:t>
      </w:r>
      <w:r w:rsidR="00F60429">
        <w:rPr>
          <w:b/>
          <w:szCs w:val="28"/>
          <w:lang w:val="ru-RU"/>
        </w:rPr>
        <w:t>муниципальных нужд в соответствии с частью 8 статьи 99 Федерального закона от 5</w:t>
      </w:r>
      <w:r w:rsidR="006D70BB">
        <w:rPr>
          <w:b/>
          <w:szCs w:val="28"/>
          <w:lang w:val="ru-RU"/>
        </w:rPr>
        <w:t xml:space="preserve"> апреля </w:t>
      </w:r>
      <w:r w:rsidR="00F60429">
        <w:rPr>
          <w:b/>
          <w:szCs w:val="28"/>
          <w:lang w:val="ru-RU"/>
        </w:rPr>
        <w:t>2013</w:t>
      </w:r>
      <w:r w:rsidR="006D70BB">
        <w:rPr>
          <w:b/>
          <w:szCs w:val="28"/>
          <w:lang w:val="ru-RU"/>
        </w:rPr>
        <w:t xml:space="preserve"> года</w:t>
      </w:r>
      <w:r w:rsidR="00F60429">
        <w:rPr>
          <w:b/>
          <w:szCs w:val="28"/>
          <w:lang w:val="ru-RU"/>
        </w:rPr>
        <w:t xml:space="preserve"> № 44-ФЗ «О контрактной системе в сфере закупок товаров, работ, услуг для обеспечения государственных и</w:t>
      </w:r>
      <w:r w:rsidR="006D70BB">
        <w:rPr>
          <w:b/>
          <w:szCs w:val="28"/>
          <w:lang w:val="ru-RU"/>
        </w:rPr>
        <w:t> </w:t>
      </w:r>
      <w:r w:rsidR="00F60429">
        <w:rPr>
          <w:b/>
          <w:szCs w:val="28"/>
          <w:lang w:val="ru-RU"/>
        </w:rPr>
        <w:t>муниципальных нужд» за 2016–2017 годы</w:t>
      </w:r>
      <w:r w:rsidR="0091065F">
        <w:rPr>
          <w:b/>
          <w:szCs w:val="28"/>
          <w:lang w:val="ru-RU"/>
        </w:rPr>
        <w:t xml:space="preserve"> </w:t>
      </w:r>
      <w:r w:rsidR="005C5ACA" w:rsidRPr="005C5ACA">
        <w:rPr>
          <w:b/>
          <w:szCs w:val="28"/>
          <w:lang w:val="ru-RU"/>
        </w:rPr>
        <w:t>в</w:t>
      </w:r>
      <w:r w:rsidR="00F60429">
        <w:rPr>
          <w:b/>
          <w:szCs w:val="28"/>
          <w:lang w:val="ru-RU"/>
        </w:rPr>
        <w:t xml:space="preserve"> </w:t>
      </w:r>
      <w:r w:rsidR="005C5ACA" w:rsidRPr="005C5ACA">
        <w:rPr>
          <w:b/>
          <w:szCs w:val="28"/>
          <w:lang w:val="ru-RU"/>
        </w:rPr>
        <w:t>Министерстве социальной политики Свердловской области</w:t>
      </w:r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60429" w:rsidRDefault="00644664" w:rsidP="00D72508">
      <w:pPr>
        <w:pStyle w:val="a4"/>
        <w:spacing w:line="240" w:lineRule="auto"/>
        <w:ind w:firstLine="720"/>
        <w:rPr>
          <w:szCs w:val="28"/>
          <w:lang w:val="ru-RU"/>
        </w:rPr>
      </w:pPr>
      <w:r w:rsidRPr="00644664">
        <w:rPr>
          <w:szCs w:val="28"/>
          <w:lang w:val="ru-RU"/>
        </w:rPr>
        <w:t xml:space="preserve">В период с </w:t>
      </w:r>
      <w:r w:rsidR="00F60429">
        <w:rPr>
          <w:szCs w:val="28"/>
          <w:lang w:val="ru-RU"/>
        </w:rPr>
        <w:t>1</w:t>
      </w:r>
      <w:r>
        <w:rPr>
          <w:szCs w:val="28"/>
          <w:lang w:val="ru-RU"/>
        </w:rPr>
        <w:t xml:space="preserve"> </w:t>
      </w:r>
      <w:r w:rsidRPr="00644664">
        <w:rPr>
          <w:szCs w:val="28"/>
          <w:lang w:val="ru-RU"/>
        </w:rPr>
        <w:t xml:space="preserve">по </w:t>
      </w:r>
      <w:r w:rsidR="00F60429">
        <w:rPr>
          <w:szCs w:val="28"/>
          <w:lang w:val="ru-RU"/>
        </w:rPr>
        <w:t>12 октября</w:t>
      </w:r>
      <w:r w:rsidRPr="00644664">
        <w:rPr>
          <w:szCs w:val="28"/>
          <w:lang w:val="ru-RU"/>
        </w:rPr>
        <w:t xml:space="preserve"> 201</w:t>
      </w:r>
      <w:r>
        <w:rPr>
          <w:szCs w:val="28"/>
          <w:lang w:val="ru-RU"/>
        </w:rPr>
        <w:t>8</w:t>
      </w:r>
      <w:r w:rsidRPr="00644664">
        <w:rPr>
          <w:szCs w:val="28"/>
          <w:lang w:val="ru-RU"/>
        </w:rPr>
        <w:t xml:space="preserve"> года в Министерстве социальной политики Свердловской области</w:t>
      </w:r>
      <w:r w:rsidR="00130C28">
        <w:rPr>
          <w:szCs w:val="28"/>
          <w:lang w:val="ru-RU"/>
        </w:rPr>
        <w:t xml:space="preserve"> (далее – Министерство)</w:t>
      </w:r>
      <w:r w:rsidRPr="00644664">
        <w:rPr>
          <w:szCs w:val="28"/>
          <w:lang w:val="ru-RU"/>
        </w:rPr>
        <w:t xml:space="preserve"> </w:t>
      </w:r>
      <w:r w:rsidR="00130C28" w:rsidRPr="00130C28">
        <w:rPr>
          <w:szCs w:val="28"/>
          <w:lang w:val="ru-RU"/>
        </w:rPr>
        <w:t>Министерством финансов Свердловской области</w:t>
      </w:r>
      <w:r w:rsidR="00130C28">
        <w:rPr>
          <w:szCs w:val="28"/>
          <w:lang w:val="ru-RU"/>
        </w:rPr>
        <w:t xml:space="preserve"> проведена</w:t>
      </w:r>
      <w:r w:rsidR="00130C28" w:rsidRPr="00130C28">
        <w:rPr>
          <w:szCs w:val="28"/>
          <w:lang w:val="ru-RU"/>
        </w:rPr>
        <w:t xml:space="preserve"> планов</w:t>
      </w:r>
      <w:r w:rsidR="00130C28">
        <w:rPr>
          <w:szCs w:val="28"/>
          <w:lang w:val="ru-RU"/>
        </w:rPr>
        <w:t>ая</w:t>
      </w:r>
      <w:r w:rsidR="00130C28" w:rsidRPr="00130C28">
        <w:rPr>
          <w:szCs w:val="28"/>
          <w:lang w:val="ru-RU"/>
        </w:rPr>
        <w:t xml:space="preserve"> выездн</w:t>
      </w:r>
      <w:r w:rsidR="00130C28">
        <w:rPr>
          <w:szCs w:val="28"/>
          <w:lang w:val="ru-RU"/>
        </w:rPr>
        <w:t>ая</w:t>
      </w:r>
      <w:r w:rsidR="00130C28" w:rsidRPr="00130C28">
        <w:rPr>
          <w:szCs w:val="28"/>
          <w:lang w:val="ru-RU"/>
        </w:rPr>
        <w:t xml:space="preserve"> проверк</w:t>
      </w:r>
      <w:r w:rsidR="00130C28">
        <w:rPr>
          <w:szCs w:val="28"/>
          <w:lang w:val="ru-RU"/>
        </w:rPr>
        <w:t>а</w:t>
      </w:r>
      <w:r w:rsidR="00130C28" w:rsidRPr="00130C28">
        <w:rPr>
          <w:szCs w:val="28"/>
          <w:lang w:val="ru-RU"/>
        </w:rPr>
        <w:t xml:space="preserve"> соблюдения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в соответствии с частью 8 статьи 99 Федерального закона от 05.04.2013 № 44-ФЗ «О</w:t>
      </w:r>
      <w:r w:rsidR="006D70BB">
        <w:rPr>
          <w:szCs w:val="28"/>
          <w:lang w:val="ru-RU"/>
        </w:rPr>
        <w:t> </w:t>
      </w:r>
      <w:r w:rsidR="00130C28" w:rsidRPr="00130C28">
        <w:rPr>
          <w:szCs w:val="28"/>
          <w:lang w:val="ru-RU"/>
        </w:rPr>
        <w:t>контрактной системе в сфере закупок товаров, работ, услуг для обеспечения государственных и муниципальных нужд» за 2016–2017 годы</w:t>
      </w:r>
      <w:r w:rsidR="00130C28">
        <w:rPr>
          <w:szCs w:val="28"/>
          <w:lang w:val="ru-RU"/>
        </w:rPr>
        <w:t xml:space="preserve"> (акт проверки от</w:t>
      </w:r>
      <w:r w:rsidR="006D70BB">
        <w:rPr>
          <w:szCs w:val="28"/>
          <w:lang w:val="ru-RU"/>
        </w:rPr>
        <w:t> </w:t>
      </w:r>
      <w:bookmarkStart w:id="0" w:name="_GoBack"/>
      <w:bookmarkEnd w:id="0"/>
      <w:r w:rsidR="00130C28">
        <w:rPr>
          <w:szCs w:val="28"/>
          <w:lang w:val="ru-RU"/>
        </w:rPr>
        <w:t>17.10.2018 № 113/1).</w:t>
      </w:r>
    </w:p>
    <w:p w:rsidR="00130C28" w:rsidRDefault="00130C28" w:rsidP="00D72508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По результатам проверки установлено, что с нарушением сроков, установленных законодательством</w:t>
      </w:r>
      <w:r w:rsidR="006D70BB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изданы приказы Министерства, утверждающие нормативные затраты и требования к отдельным видам товаров, работ, услуг, закупаемы</w:t>
      </w:r>
      <w:r w:rsidR="006D70BB">
        <w:rPr>
          <w:szCs w:val="28"/>
          <w:lang w:val="ru-RU"/>
        </w:rPr>
        <w:t>х для нужд</w:t>
      </w:r>
      <w:r>
        <w:rPr>
          <w:szCs w:val="28"/>
          <w:lang w:val="ru-RU"/>
        </w:rPr>
        <w:t xml:space="preserve"> </w:t>
      </w:r>
      <w:r w:rsidR="006D70BB">
        <w:rPr>
          <w:szCs w:val="28"/>
          <w:lang w:val="ru-RU"/>
        </w:rPr>
        <w:t>Министерства, подведомственных управлений социальной политики, казенных и бюджетных учреждений.</w:t>
      </w:r>
    </w:p>
    <w:p w:rsidR="006D70BB" w:rsidRDefault="006D70BB" w:rsidP="00D72508">
      <w:pPr>
        <w:pStyle w:val="a4"/>
        <w:spacing w:line="240" w:lineRule="auto"/>
        <w:ind w:firstLine="720"/>
        <w:rPr>
          <w:szCs w:val="28"/>
          <w:lang w:val="ru-RU"/>
        </w:rPr>
      </w:pPr>
    </w:p>
    <w:sectPr w:rsidR="006D70BB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F2D" w:rsidRDefault="00E66F2D" w:rsidP="007A5708">
      <w:pPr>
        <w:spacing w:after="0" w:line="240" w:lineRule="auto"/>
      </w:pPr>
      <w:r>
        <w:separator/>
      </w:r>
    </w:p>
  </w:endnote>
  <w:endnote w:type="continuationSeparator" w:id="0">
    <w:p w:rsidR="00E66F2D" w:rsidRDefault="00E66F2D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F2D" w:rsidRDefault="00E66F2D" w:rsidP="007A5708">
      <w:pPr>
        <w:spacing w:after="0" w:line="240" w:lineRule="auto"/>
      </w:pPr>
      <w:r>
        <w:separator/>
      </w:r>
    </w:p>
  </w:footnote>
  <w:footnote w:type="continuationSeparator" w:id="0">
    <w:p w:rsidR="00E66F2D" w:rsidRDefault="00E66F2D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2508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8"/>
    <w:rsid w:val="0003638E"/>
    <w:rsid w:val="00076975"/>
    <w:rsid w:val="00080253"/>
    <w:rsid w:val="000948FC"/>
    <w:rsid w:val="000A1B67"/>
    <w:rsid w:val="00101C21"/>
    <w:rsid w:val="00130C28"/>
    <w:rsid w:val="00152BD0"/>
    <w:rsid w:val="00167E48"/>
    <w:rsid w:val="00191A00"/>
    <w:rsid w:val="001E62EA"/>
    <w:rsid w:val="001F69A6"/>
    <w:rsid w:val="00202A70"/>
    <w:rsid w:val="00211D33"/>
    <w:rsid w:val="00243520"/>
    <w:rsid w:val="002B6AFB"/>
    <w:rsid w:val="002C49B5"/>
    <w:rsid w:val="002D0CA2"/>
    <w:rsid w:val="002D0D36"/>
    <w:rsid w:val="002F234D"/>
    <w:rsid w:val="002F5846"/>
    <w:rsid w:val="00324BD5"/>
    <w:rsid w:val="00370229"/>
    <w:rsid w:val="00370451"/>
    <w:rsid w:val="00377B05"/>
    <w:rsid w:val="00384543"/>
    <w:rsid w:val="003F53A4"/>
    <w:rsid w:val="0040239F"/>
    <w:rsid w:val="0041086B"/>
    <w:rsid w:val="0041184F"/>
    <w:rsid w:val="00461548"/>
    <w:rsid w:val="00464938"/>
    <w:rsid w:val="00485390"/>
    <w:rsid w:val="00486552"/>
    <w:rsid w:val="00505197"/>
    <w:rsid w:val="005107C8"/>
    <w:rsid w:val="0056033F"/>
    <w:rsid w:val="00595616"/>
    <w:rsid w:val="005A0EF2"/>
    <w:rsid w:val="005A57FD"/>
    <w:rsid w:val="005C19EE"/>
    <w:rsid w:val="005C5ACA"/>
    <w:rsid w:val="005D5600"/>
    <w:rsid w:val="00603CCE"/>
    <w:rsid w:val="00644664"/>
    <w:rsid w:val="00645A40"/>
    <w:rsid w:val="00657602"/>
    <w:rsid w:val="00693B49"/>
    <w:rsid w:val="006D70BB"/>
    <w:rsid w:val="006E5A0C"/>
    <w:rsid w:val="00743B10"/>
    <w:rsid w:val="00770EDA"/>
    <w:rsid w:val="007A5708"/>
    <w:rsid w:val="007D5A1C"/>
    <w:rsid w:val="008A5440"/>
    <w:rsid w:val="008B598C"/>
    <w:rsid w:val="008E74B6"/>
    <w:rsid w:val="0091065F"/>
    <w:rsid w:val="00932423"/>
    <w:rsid w:val="0098470F"/>
    <w:rsid w:val="009B5A10"/>
    <w:rsid w:val="009B6AD9"/>
    <w:rsid w:val="009C048F"/>
    <w:rsid w:val="009E6D18"/>
    <w:rsid w:val="00A03C79"/>
    <w:rsid w:val="00A07BB9"/>
    <w:rsid w:val="00A2042F"/>
    <w:rsid w:val="00A638E2"/>
    <w:rsid w:val="00AC2A9E"/>
    <w:rsid w:val="00B04857"/>
    <w:rsid w:val="00B224FF"/>
    <w:rsid w:val="00B249D6"/>
    <w:rsid w:val="00B322BF"/>
    <w:rsid w:val="00B4655A"/>
    <w:rsid w:val="00B871AD"/>
    <w:rsid w:val="00B96536"/>
    <w:rsid w:val="00BF38CB"/>
    <w:rsid w:val="00BF671A"/>
    <w:rsid w:val="00C25231"/>
    <w:rsid w:val="00C50609"/>
    <w:rsid w:val="00CC6491"/>
    <w:rsid w:val="00CD4967"/>
    <w:rsid w:val="00CF397C"/>
    <w:rsid w:val="00D0272E"/>
    <w:rsid w:val="00D3248E"/>
    <w:rsid w:val="00D624AD"/>
    <w:rsid w:val="00D64AC7"/>
    <w:rsid w:val="00D72508"/>
    <w:rsid w:val="00DC575C"/>
    <w:rsid w:val="00E212A8"/>
    <w:rsid w:val="00E4562D"/>
    <w:rsid w:val="00E66F2D"/>
    <w:rsid w:val="00E719ED"/>
    <w:rsid w:val="00ED223A"/>
    <w:rsid w:val="00ED5F3F"/>
    <w:rsid w:val="00F44345"/>
    <w:rsid w:val="00F51152"/>
    <w:rsid w:val="00F52A1E"/>
    <w:rsid w:val="00F60429"/>
    <w:rsid w:val="00F916BD"/>
    <w:rsid w:val="00FB1FD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E7BEC7-2398-4E54-A05D-C900EDDA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CE3FD-CCB5-4238-9C78-78C002C2D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Елена Николаевна</cp:lastModifiedBy>
  <cp:revision>5</cp:revision>
  <cp:lastPrinted>2017-02-22T06:34:00Z</cp:lastPrinted>
  <dcterms:created xsi:type="dcterms:W3CDTF">2018-06-26T08:36:00Z</dcterms:created>
  <dcterms:modified xsi:type="dcterms:W3CDTF">2018-10-23T05:19:00Z</dcterms:modified>
</cp:coreProperties>
</file>