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7A34" w:rsidRDefault="00827A34" w:rsidP="000F4371">
      <w:pPr>
        <w:pStyle w:val="3"/>
        <w:ind w:firstLine="0"/>
        <w:jc w:val="center"/>
        <w:rPr>
          <w:b/>
          <w:sz w:val="24"/>
          <w:szCs w:val="24"/>
        </w:rPr>
      </w:pPr>
      <w:r w:rsidRPr="002440C6">
        <w:rPr>
          <w:b/>
          <w:sz w:val="24"/>
          <w:szCs w:val="24"/>
        </w:rPr>
        <w:t>Анализ письменных и устных обращений граждан</w:t>
      </w:r>
    </w:p>
    <w:p w:rsidR="00827A34" w:rsidRDefault="00827A34" w:rsidP="00827A34">
      <w:pPr>
        <w:pStyle w:val="3"/>
        <w:ind w:firstLine="0"/>
        <w:jc w:val="center"/>
        <w:rPr>
          <w:b/>
          <w:sz w:val="24"/>
          <w:szCs w:val="24"/>
        </w:rPr>
      </w:pPr>
    </w:p>
    <w:p w:rsidR="00827A34" w:rsidRPr="004B255B" w:rsidRDefault="00827A34" w:rsidP="00827A34">
      <w:pPr>
        <w:pStyle w:val="2"/>
        <w:rPr>
          <w:szCs w:val="24"/>
        </w:rPr>
      </w:pPr>
      <w:r w:rsidRPr="000B1731">
        <w:rPr>
          <w:szCs w:val="24"/>
        </w:rPr>
        <w:t>За п</w:t>
      </w:r>
      <w:r>
        <w:rPr>
          <w:szCs w:val="24"/>
        </w:rPr>
        <w:t>ериод с 1 января 201</w:t>
      </w:r>
      <w:r w:rsidR="00663BD0">
        <w:rPr>
          <w:szCs w:val="24"/>
        </w:rPr>
        <w:t>8</w:t>
      </w:r>
      <w:r>
        <w:rPr>
          <w:szCs w:val="24"/>
        </w:rPr>
        <w:t xml:space="preserve"> года по </w:t>
      </w:r>
      <w:r w:rsidR="00663BD0">
        <w:rPr>
          <w:szCs w:val="24"/>
        </w:rPr>
        <w:t>30</w:t>
      </w:r>
      <w:r w:rsidRPr="000B1731">
        <w:rPr>
          <w:szCs w:val="24"/>
        </w:rPr>
        <w:t xml:space="preserve"> </w:t>
      </w:r>
      <w:r w:rsidR="00D6643B">
        <w:rPr>
          <w:szCs w:val="24"/>
        </w:rPr>
        <w:t>сентября</w:t>
      </w:r>
      <w:r w:rsidRPr="000B1731">
        <w:rPr>
          <w:szCs w:val="24"/>
        </w:rPr>
        <w:t xml:space="preserve"> 201</w:t>
      </w:r>
      <w:r w:rsidR="00663BD0">
        <w:rPr>
          <w:szCs w:val="24"/>
        </w:rPr>
        <w:t>8</w:t>
      </w:r>
      <w:r w:rsidRPr="000B1731">
        <w:rPr>
          <w:szCs w:val="24"/>
        </w:rPr>
        <w:t xml:space="preserve"> </w:t>
      </w:r>
      <w:r w:rsidRPr="009C04C8">
        <w:rPr>
          <w:szCs w:val="24"/>
        </w:rPr>
        <w:t xml:space="preserve">года в Управление обратилось </w:t>
      </w:r>
      <w:r w:rsidR="00101692" w:rsidRPr="00101692">
        <w:rPr>
          <w:szCs w:val="24"/>
        </w:rPr>
        <w:t>2350</w:t>
      </w:r>
      <w:r w:rsidRPr="00547E2C">
        <w:rPr>
          <w:szCs w:val="24"/>
        </w:rPr>
        <w:t xml:space="preserve"> человек</w:t>
      </w:r>
      <w:r w:rsidR="00547E2C" w:rsidRPr="00547E2C">
        <w:rPr>
          <w:szCs w:val="24"/>
        </w:rPr>
        <w:t xml:space="preserve">, </w:t>
      </w:r>
      <w:r w:rsidRPr="00547E2C">
        <w:rPr>
          <w:szCs w:val="24"/>
        </w:rPr>
        <w:t>в том числе с письменными обращениями –</w:t>
      </w:r>
      <w:r w:rsidRPr="00ED0BCB">
        <w:rPr>
          <w:color w:val="FF0000"/>
          <w:szCs w:val="24"/>
        </w:rPr>
        <w:t xml:space="preserve"> </w:t>
      </w:r>
      <w:r w:rsidR="005D163D" w:rsidRPr="005D163D">
        <w:rPr>
          <w:szCs w:val="24"/>
        </w:rPr>
        <w:t>262</w:t>
      </w:r>
      <w:r w:rsidR="00016E3E" w:rsidRPr="005D163D">
        <w:rPr>
          <w:szCs w:val="24"/>
        </w:rPr>
        <w:t xml:space="preserve"> </w:t>
      </w:r>
      <w:r w:rsidR="00016E3E" w:rsidRPr="00547E2C">
        <w:rPr>
          <w:szCs w:val="24"/>
        </w:rPr>
        <w:t>человек</w:t>
      </w:r>
      <w:r w:rsidR="005D163D">
        <w:rPr>
          <w:szCs w:val="24"/>
        </w:rPr>
        <w:t>а</w:t>
      </w:r>
      <w:r w:rsidR="00277490" w:rsidRPr="00547E2C">
        <w:rPr>
          <w:szCs w:val="24"/>
        </w:rPr>
        <w:t>.</w:t>
      </w:r>
    </w:p>
    <w:p w:rsidR="00827A34" w:rsidRPr="002440C6" w:rsidRDefault="00827A34" w:rsidP="00827A34">
      <w:pPr>
        <w:pStyle w:val="2"/>
        <w:rPr>
          <w:szCs w:val="24"/>
        </w:rPr>
      </w:pPr>
    </w:p>
    <w:tbl>
      <w:tblPr>
        <w:tblW w:w="10187" w:type="dxa"/>
        <w:jc w:val="center"/>
        <w:tblInd w:w="-128" w:type="dxa"/>
        <w:tblBorders>
          <w:top w:val="thickThinLargeGap" w:sz="6" w:space="0" w:color="808080"/>
          <w:left w:val="thickThinLargeGap" w:sz="6" w:space="0" w:color="808080"/>
          <w:bottom w:val="thickThinLargeGap" w:sz="6" w:space="0" w:color="808080"/>
          <w:right w:val="thickThinLargeGap" w:sz="6" w:space="0" w:color="808080"/>
          <w:insideH w:val="thickThinLargeGap" w:sz="6" w:space="0" w:color="808080"/>
          <w:insideV w:val="thickThinLargeGap" w:sz="6" w:space="0" w:color="808080"/>
        </w:tblBorders>
        <w:tblLayout w:type="fixed"/>
        <w:tblLook w:val="04A0"/>
      </w:tblPr>
      <w:tblGrid>
        <w:gridCol w:w="4447"/>
        <w:gridCol w:w="1134"/>
        <w:gridCol w:w="931"/>
        <w:gridCol w:w="992"/>
        <w:gridCol w:w="861"/>
        <w:gridCol w:w="982"/>
        <w:gridCol w:w="840"/>
      </w:tblGrid>
      <w:tr w:rsidR="00827A34" w:rsidRPr="00827A34" w:rsidTr="000F4371">
        <w:trPr>
          <w:cantSplit/>
          <w:jc w:val="center"/>
        </w:trPr>
        <w:tc>
          <w:tcPr>
            <w:tcW w:w="4447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827A34" w:rsidRPr="00827A34" w:rsidRDefault="00827A34" w:rsidP="00F21406">
            <w:pPr>
              <w:jc w:val="center"/>
              <w:rPr>
                <w:rFonts w:ascii="Times New Roman" w:hAnsi="Times New Roman" w:cs="Times New Roman"/>
              </w:rPr>
            </w:pPr>
            <w:r w:rsidRPr="00827A34">
              <w:rPr>
                <w:rFonts w:ascii="Times New Roman" w:hAnsi="Times New Roman" w:cs="Times New Roman"/>
              </w:rPr>
              <w:t>Вопросы</w:t>
            </w:r>
          </w:p>
        </w:tc>
        <w:tc>
          <w:tcPr>
            <w:tcW w:w="2065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827A34" w:rsidRPr="00827A34" w:rsidRDefault="00827A34" w:rsidP="00F214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Письменные *</w:t>
            </w:r>
          </w:p>
        </w:tc>
        <w:tc>
          <w:tcPr>
            <w:tcW w:w="1853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827A34" w:rsidRPr="00827A34" w:rsidRDefault="00827A34" w:rsidP="00F214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Устные</w:t>
            </w:r>
          </w:p>
        </w:tc>
        <w:tc>
          <w:tcPr>
            <w:tcW w:w="1822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827A34" w:rsidRPr="00827A34" w:rsidRDefault="00827A34" w:rsidP="00F214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Всего</w:t>
            </w:r>
          </w:p>
        </w:tc>
      </w:tr>
      <w:tr w:rsidR="00827A34" w:rsidRPr="00827A34" w:rsidTr="000F4371">
        <w:trPr>
          <w:cantSplit/>
          <w:jc w:val="center"/>
        </w:trPr>
        <w:tc>
          <w:tcPr>
            <w:tcW w:w="4447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F214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F214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93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F214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92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F214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86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F214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82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F214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84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F2140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827A34" w:rsidRPr="00827A34" w:rsidTr="000F4371">
        <w:trPr>
          <w:jc w:val="center"/>
        </w:trPr>
        <w:tc>
          <w:tcPr>
            <w:tcW w:w="4447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F21406">
            <w:pPr>
              <w:rPr>
                <w:rFonts w:ascii="Times New Roman" w:hAnsi="Times New Roman" w:cs="Times New Roman"/>
              </w:rPr>
            </w:pPr>
            <w:r w:rsidRPr="00827A34">
              <w:rPr>
                <w:rFonts w:ascii="Times New Roman" w:hAnsi="Times New Roman" w:cs="Times New Roman"/>
              </w:rPr>
              <w:t>Всего, в том числе: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48453C" w:rsidRDefault="005D163D" w:rsidP="00F21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262</w:t>
            </w:r>
          </w:p>
        </w:tc>
        <w:tc>
          <w:tcPr>
            <w:tcW w:w="93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5D163D" w:rsidRDefault="00663BD0" w:rsidP="00F21406">
            <w:pPr>
              <w:jc w:val="center"/>
              <w:rPr>
                <w:rFonts w:ascii="Times New Roman" w:hAnsi="Times New Roman" w:cs="Times New Roman"/>
              </w:rPr>
            </w:pPr>
            <w:r w:rsidRPr="005D163D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2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101692" w:rsidRDefault="00101692" w:rsidP="00F21406">
            <w:pPr>
              <w:jc w:val="center"/>
              <w:rPr>
                <w:rFonts w:ascii="Times New Roman" w:hAnsi="Times New Roman" w:cs="Times New Roman"/>
              </w:rPr>
            </w:pPr>
            <w:r w:rsidRPr="00101692">
              <w:rPr>
                <w:rFonts w:ascii="Times New Roman" w:hAnsi="Times New Roman" w:cs="Times New Roman"/>
              </w:rPr>
              <w:t>2088</w:t>
            </w:r>
          </w:p>
        </w:tc>
        <w:tc>
          <w:tcPr>
            <w:tcW w:w="86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0F4371" w:rsidRDefault="0025232E" w:rsidP="00F21406">
            <w:pPr>
              <w:jc w:val="center"/>
              <w:rPr>
                <w:rFonts w:ascii="Times New Roman" w:hAnsi="Times New Roman" w:cs="Times New Roman"/>
              </w:rPr>
            </w:pPr>
            <w:r w:rsidRPr="000F4371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82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101692" w:rsidRDefault="00101692" w:rsidP="00F21406">
            <w:pPr>
              <w:jc w:val="center"/>
              <w:rPr>
                <w:rFonts w:ascii="Times New Roman" w:hAnsi="Times New Roman" w:cs="Times New Roman"/>
              </w:rPr>
            </w:pPr>
            <w:r w:rsidRPr="00101692">
              <w:rPr>
                <w:rFonts w:ascii="Times New Roman" w:hAnsi="Times New Roman" w:cs="Times New Roman"/>
              </w:rPr>
              <w:t>2350</w:t>
            </w:r>
          </w:p>
        </w:tc>
        <w:tc>
          <w:tcPr>
            <w:tcW w:w="84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101692" w:rsidRDefault="00101692" w:rsidP="00F21406">
            <w:pPr>
              <w:jc w:val="center"/>
              <w:rPr>
                <w:rFonts w:ascii="Times New Roman" w:hAnsi="Times New Roman" w:cs="Times New Roman"/>
              </w:rPr>
            </w:pPr>
            <w:r w:rsidRPr="00101692">
              <w:rPr>
                <w:rFonts w:ascii="Times New Roman" w:hAnsi="Times New Roman" w:cs="Times New Roman"/>
              </w:rPr>
              <w:t>100</w:t>
            </w:r>
          </w:p>
        </w:tc>
      </w:tr>
      <w:tr w:rsidR="00827A34" w:rsidRPr="00827A34" w:rsidTr="000F4371">
        <w:trPr>
          <w:jc w:val="center"/>
        </w:trPr>
        <w:tc>
          <w:tcPr>
            <w:tcW w:w="4447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F21406">
            <w:pPr>
              <w:rPr>
                <w:rFonts w:ascii="Times New Roman" w:hAnsi="Times New Roman" w:cs="Times New Roman"/>
              </w:rPr>
            </w:pPr>
            <w:r w:rsidRPr="00827A34">
              <w:rPr>
                <w:rFonts w:ascii="Times New Roman" w:hAnsi="Times New Roman" w:cs="Times New Roman"/>
              </w:rPr>
              <w:t>Назначение и выплата пособий и компенсаций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48453C" w:rsidRDefault="005D163D" w:rsidP="00F21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0550E1" w:rsidRPr="0048453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3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5D163D" w:rsidRDefault="005D163D" w:rsidP="00277490">
            <w:pPr>
              <w:jc w:val="center"/>
              <w:rPr>
                <w:rFonts w:ascii="Times New Roman" w:hAnsi="Times New Roman" w:cs="Times New Roman"/>
              </w:rPr>
            </w:pPr>
            <w:r w:rsidRPr="005D163D">
              <w:rPr>
                <w:rFonts w:ascii="Times New Roman" w:hAnsi="Times New Roman" w:cs="Times New Roman"/>
              </w:rPr>
              <w:t>19,1</w:t>
            </w:r>
          </w:p>
        </w:tc>
        <w:tc>
          <w:tcPr>
            <w:tcW w:w="992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101692" w:rsidRDefault="00101692" w:rsidP="00F21406">
            <w:pPr>
              <w:jc w:val="center"/>
              <w:rPr>
                <w:rFonts w:ascii="Times New Roman" w:hAnsi="Times New Roman" w:cs="Times New Roman"/>
              </w:rPr>
            </w:pPr>
            <w:r w:rsidRPr="00101692">
              <w:rPr>
                <w:rFonts w:ascii="Times New Roman" w:hAnsi="Times New Roman" w:cs="Times New Roman"/>
              </w:rPr>
              <w:t>992</w:t>
            </w:r>
          </w:p>
        </w:tc>
        <w:tc>
          <w:tcPr>
            <w:tcW w:w="86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101692" w:rsidRDefault="00101692" w:rsidP="0048453C">
            <w:pPr>
              <w:jc w:val="center"/>
              <w:rPr>
                <w:rFonts w:ascii="Times New Roman" w:hAnsi="Times New Roman" w:cs="Times New Roman"/>
              </w:rPr>
            </w:pPr>
            <w:r w:rsidRPr="00101692">
              <w:rPr>
                <w:rFonts w:ascii="Times New Roman" w:hAnsi="Times New Roman" w:cs="Times New Roman"/>
              </w:rPr>
              <w:t>47,5</w:t>
            </w:r>
          </w:p>
        </w:tc>
        <w:tc>
          <w:tcPr>
            <w:tcW w:w="982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101692" w:rsidRDefault="00101692" w:rsidP="00F21406">
            <w:pPr>
              <w:jc w:val="center"/>
              <w:rPr>
                <w:rFonts w:ascii="Times New Roman" w:hAnsi="Times New Roman" w:cs="Times New Roman"/>
              </w:rPr>
            </w:pPr>
            <w:r w:rsidRPr="00101692"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84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101692" w:rsidRDefault="00101692" w:rsidP="00101692">
            <w:pPr>
              <w:jc w:val="center"/>
              <w:rPr>
                <w:rFonts w:ascii="Times New Roman" w:hAnsi="Times New Roman" w:cs="Times New Roman"/>
              </w:rPr>
            </w:pPr>
            <w:r w:rsidRPr="00101692">
              <w:rPr>
                <w:rFonts w:ascii="Times New Roman" w:hAnsi="Times New Roman" w:cs="Times New Roman"/>
              </w:rPr>
              <w:t>44,4</w:t>
            </w:r>
          </w:p>
        </w:tc>
      </w:tr>
      <w:tr w:rsidR="00827A34" w:rsidRPr="00827A34" w:rsidTr="000F4371">
        <w:trPr>
          <w:jc w:val="center"/>
        </w:trPr>
        <w:tc>
          <w:tcPr>
            <w:tcW w:w="4447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F21406">
            <w:pPr>
              <w:rPr>
                <w:rFonts w:ascii="Times New Roman" w:hAnsi="Times New Roman" w:cs="Times New Roman"/>
              </w:rPr>
            </w:pPr>
            <w:r w:rsidRPr="00827A34">
              <w:rPr>
                <w:rFonts w:ascii="Times New Roman" w:hAnsi="Times New Roman" w:cs="Times New Roman"/>
              </w:rPr>
              <w:t>Вопросы отдела опеки и попечительства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48453C" w:rsidRDefault="005D163D" w:rsidP="00F21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</w:t>
            </w:r>
          </w:p>
        </w:tc>
        <w:tc>
          <w:tcPr>
            <w:tcW w:w="93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5D163D" w:rsidRDefault="005D163D" w:rsidP="00277490">
            <w:pPr>
              <w:jc w:val="center"/>
              <w:rPr>
                <w:rFonts w:ascii="Times New Roman" w:hAnsi="Times New Roman" w:cs="Times New Roman"/>
              </w:rPr>
            </w:pPr>
            <w:r w:rsidRPr="005D163D">
              <w:rPr>
                <w:rFonts w:ascii="Times New Roman" w:hAnsi="Times New Roman" w:cs="Times New Roman"/>
              </w:rPr>
              <w:t>40,8</w:t>
            </w:r>
          </w:p>
        </w:tc>
        <w:tc>
          <w:tcPr>
            <w:tcW w:w="992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F3ED5" w:rsidRDefault="008F3ED5" w:rsidP="00F21406">
            <w:pPr>
              <w:jc w:val="center"/>
              <w:rPr>
                <w:rFonts w:ascii="Times New Roman" w:hAnsi="Times New Roman" w:cs="Times New Roman"/>
              </w:rPr>
            </w:pPr>
            <w:r w:rsidRPr="008F3ED5">
              <w:rPr>
                <w:rFonts w:ascii="Times New Roman" w:hAnsi="Times New Roman" w:cs="Times New Roman"/>
              </w:rPr>
              <w:t>205</w:t>
            </w:r>
          </w:p>
        </w:tc>
        <w:tc>
          <w:tcPr>
            <w:tcW w:w="86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101692" w:rsidRDefault="00101692" w:rsidP="00101692">
            <w:pPr>
              <w:jc w:val="center"/>
              <w:rPr>
                <w:rFonts w:ascii="Times New Roman" w:hAnsi="Times New Roman" w:cs="Times New Roman"/>
              </w:rPr>
            </w:pPr>
            <w:r w:rsidRPr="00101692">
              <w:rPr>
                <w:rFonts w:ascii="Times New Roman" w:hAnsi="Times New Roman" w:cs="Times New Roman"/>
              </w:rPr>
              <w:t>9,8</w:t>
            </w:r>
          </w:p>
        </w:tc>
        <w:tc>
          <w:tcPr>
            <w:tcW w:w="982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101692" w:rsidRDefault="00101692" w:rsidP="00F21406">
            <w:pPr>
              <w:jc w:val="center"/>
              <w:rPr>
                <w:rFonts w:ascii="Times New Roman" w:hAnsi="Times New Roman" w:cs="Times New Roman"/>
              </w:rPr>
            </w:pPr>
            <w:r w:rsidRPr="00101692">
              <w:rPr>
                <w:rFonts w:ascii="Times New Roman" w:hAnsi="Times New Roman" w:cs="Times New Roman"/>
              </w:rPr>
              <w:t>312</w:t>
            </w:r>
          </w:p>
        </w:tc>
        <w:tc>
          <w:tcPr>
            <w:tcW w:w="84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101692" w:rsidRDefault="00101692" w:rsidP="00547E2C">
            <w:pPr>
              <w:jc w:val="center"/>
              <w:rPr>
                <w:rFonts w:ascii="Times New Roman" w:hAnsi="Times New Roman" w:cs="Times New Roman"/>
              </w:rPr>
            </w:pPr>
            <w:r w:rsidRPr="00101692">
              <w:rPr>
                <w:rFonts w:ascii="Times New Roman" w:hAnsi="Times New Roman" w:cs="Times New Roman"/>
              </w:rPr>
              <w:t>13,3</w:t>
            </w:r>
          </w:p>
        </w:tc>
      </w:tr>
      <w:tr w:rsidR="00663BD0" w:rsidRPr="00827A34" w:rsidTr="000F4371">
        <w:trPr>
          <w:jc w:val="center"/>
        </w:trPr>
        <w:tc>
          <w:tcPr>
            <w:tcW w:w="4447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663BD0" w:rsidRPr="00827A34" w:rsidRDefault="00663BD0" w:rsidP="00F214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Вопросы отдела семейной политики, профилактики социального сиротства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663BD0" w:rsidRPr="0048453C" w:rsidRDefault="005D163D" w:rsidP="00F21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93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663BD0" w:rsidRPr="005D163D" w:rsidRDefault="005D163D" w:rsidP="00277490">
            <w:pPr>
              <w:jc w:val="center"/>
              <w:rPr>
                <w:rFonts w:ascii="Times New Roman" w:hAnsi="Times New Roman" w:cs="Times New Roman"/>
              </w:rPr>
            </w:pPr>
            <w:r w:rsidRPr="005D163D">
              <w:rPr>
                <w:rFonts w:ascii="Times New Roman" w:hAnsi="Times New Roman" w:cs="Times New Roman"/>
              </w:rPr>
              <w:t>14,9</w:t>
            </w:r>
          </w:p>
        </w:tc>
        <w:tc>
          <w:tcPr>
            <w:tcW w:w="992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663BD0" w:rsidRPr="005D163D" w:rsidRDefault="005D163D" w:rsidP="00F21406">
            <w:pPr>
              <w:jc w:val="center"/>
              <w:rPr>
                <w:rFonts w:ascii="Times New Roman" w:hAnsi="Times New Roman" w:cs="Times New Roman"/>
              </w:rPr>
            </w:pPr>
            <w:r w:rsidRPr="005D163D">
              <w:rPr>
                <w:rFonts w:ascii="Times New Roman" w:hAnsi="Times New Roman" w:cs="Times New Roman"/>
              </w:rPr>
              <w:t>454</w:t>
            </w:r>
          </w:p>
        </w:tc>
        <w:tc>
          <w:tcPr>
            <w:tcW w:w="86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663BD0" w:rsidRPr="00101692" w:rsidRDefault="00101692" w:rsidP="00101692">
            <w:pPr>
              <w:jc w:val="center"/>
              <w:rPr>
                <w:rFonts w:ascii="Times New Roman" w:hAnsi="Times New Roman" w:cs="Times New Roman"/>
              </w:rPr>
            </w:pPr>
            <w:r w:rsidRPr="00101692">
              <w:rPr>
                <w:rFonts w:ascii="Times New Roman" w:hAnsi="Times New Roman" w:cs="Times New Roman"/>
              </w:rPr>
              <w:t>21,7</w:t>
            </w:r>
          </w:p>
        </w:tc>
        <w:tc>
          <w:tcPr>
            <w:tcW w:w="982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663BD0" w:rsidRPr="00101692" w:rsidRDefault="00101692" w:rsidP="00F21406">
            <w:pPr>
              <w:jc w:val="center"/>
              <w:rPr>
                <w:rFonts w:ascii="Times New Roman" w:hAnsi="Times New Roman" w:cs="Times New Roman"/>
              </w:rPr>
            </w:pPr>
            <w:r w:rsidRPr="00101692">
              <w:rPr>
                <w:rFonts w:ascii="Times New Roman" w:hAnsi="Times New Roman" w:cs="Times New Roman"/>
              </w:rPr>
              <w:t>493</w:t>
            </w:r>
          </w:p>
        </w:tc>
        <w:tc>
          <w:tcPr>
            <w:tcW w:w="84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663BD0" w:rsidRPr="00101692" w:rsidRDefault="00101692" w:rsidP="0048453C">
            <w:pPr>
              <w:jc w:val="center"/>
              <w:rPr>
                <w:rFonts w:ascii="Times New Roman" w:hAnsi="Times New Roman" w:cs="Times New Roman"/>
              </w:rPr>
            </w:pPr>
            <w:r w:rsidRPr="00101692">
              <w:rPr>
                <w:rFonts w:ascii="Times New Roman" w:hAnsi="Times New Roman" w:cs="Times New Roman"/>
              </w:rPr>
              <w:t>20,9</w:t>
            </w:r>
          </w:p>
        </w:tc>
      </w:tr>
      <w:tr w:rsidR="00827A34" w:rsidRPr="00827A34" w:rsidTr="000F4371">
        <w:trPr>
          <w:jc w:val="center"/>
        </w:trPr>
        <w:tc>
          <w:tcPr>
            <w:tcW w:w="4447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277490" w:rsidRDefault="00277490" w:rsidP="00277490">
            <w:pPr>
              <w:jc w:val="both"/>
              <w:rPr>
                <w:rFonts w:ascii="Times New Roman" w:hAnsi="Times New Roman" w:cs="Times New Roman"/>
              </w:rPr>
            </w:pPr>
            <w:r w:rsidRPr="00277490">
              <w:rPr>
                <w:rFonts w:ascii="Times New Roman" w:hAnsi="Times New Roman" w:cs="Times New Roman"/>
              </w:rPr>
              <w:t>Присвоение звания «Ветеран труда» и «Ветеран труда Свердловской области», в том числе предоставление мер социальной поддержки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48453C" w:rsidRDefault="005D163D" w:rsidP="00F21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93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5D163D" w:rsidRDefault="005D163D" w:rsidP="00277490">
            <w:pPr>
              <w:jc w:val="center"/>
              <w:rPr>
                <w:rFonts w:ascii="Times New Roman" w:hAnsi="Times New Roman" w:cs="Times New Roman"/>
              </w:rPr>
            </w:pPr>
            <w:r w:rsidRPr="005D163D">
              <w:rPr>
                <w:rFonts w:ascii="Times New Roman" w:hAnsi="Times New Roman" w:cs="Times New Roman"/>
              </w:rPr>
              <w:t>21,7</w:t>
            </w:r>
          </w:p>
        </w:tc>
        <w:tc>
          <w:tcPr>
            <w:tcW w:w="992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F3ED5" w:rsidRDefault="008F3ED5" w:rsidP="00F21406">
            <w:pPr>
              <w:jc w:val="center"/>
              <w:rPr>
                <w:rFonts w:ascii="Times New Roman" w:hAnsi="Times New Roman" w:cs="Times New Roman"/>
              </w:rPr>
            </w:pPr>
            <w:r w:rsidRPr="008F3ED5">
              <w:rPr>
                <w:rFonts w:ascii="Times New Roman" w:hAnsi="Times New Roman" w:cs="Times New Roman"/>
              </w:rPr>
              <w:t>327</w:t>
            </w:r>
          </w:p>
        </w:tc>
        <w:tc>
          <w:tcPr>
            <w:tcW w:w="86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101692" w:rsidRDefault="00101692" w:rsidP="00547E2C">
            <w:pPr>
              <w:jc w:val="center"/>
              <w:rPr>
                <w:rFonts w:ascii="Times New Roman" w:hAnsi="Times New Roman" w:cs="Times New Roman"/>
              </w:rPr>
            </w:pPr>
            <w:r w:rsidRPr="00101692">
              <w:rPr>
                <w:rFonts w:ascii="Times New Roman" w:hAnsi="Times New Roman" w:cs="Times New Roman"/>
              </w:rPr>
              <w:t>15,7</w:t>
            </w:r>
          </w:p>
        </w:tc>
        <w:tc>
          <w:tcPr>
            <w:tcW w:w="982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101692" w:rsidRDefault="00101692" w:rsidP="00F21406">
            <w:pPr>
              <w:jc w:val="center"/>
              <w:rPr>
                <w:rFonts w:ascii="Times New Roman" w:hAnsi="Times New Roman" w:cs="Times New Roman"/>
              </w:rPr>
            </w:pPr>
            <w:r w:rsidRPr="00101692">
              <w:rPr>
                <w:rFonts w:ascii="Times New Roman" w:hAnsi="Times New Roman" w:cs="Times New Roman"/>
              </w:rPr>
              <w:t>384</w:t>
            </w:r>
          </w:p>
        </w:tc>
        <w:tc>
          <w:tcPr>
            <w:tcW w:w="84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101692" w:rsidRDefault="00101692" w:rsidP="0048453C">
            <w:pPr>
              <w:jc w:val="center"/>
              <w:rPr>
                <w:rFonts w:ascii="Times New Roman" w:hAnsi="Times New Roman" w:cs="Times New Roman"/>
              </w:rPr>
            </w:pPr>
            <w:r w:rsidRPr="00101692">
              <w:rPr>
                <w:rFonts w:ascii="Times New Roman" w:hAnsi="Times New Roman" w:cs="Times New Roman"/>
              </w:rPr>
              <w:t>16,3</w:t>
            </w:r>
          </w:p>
        </w:tc>
      </w:tr>
      <w:tr w:rsidR="00827A34" w:rsidRPr="00827A34" w:rsidTr="000F4371">
        <w:trPr>
          <w:jc w:val="center"/>
        </w:trPr>
        <w:tc>
          <w:tcPr>
            <w:tcW w:w="4447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F21406">
            <w:pPr>
              <w:rPr>
                <w:rFonts w:ascii="Times New Roman" w:hAnsi="Times New Roman" w:cs="Times New Roman"/>
              </w:rPr>
            </w:pPr>
            <w:r w:rsidRPr="00827A34">
              <w:rPr>
                <w:rFonts w:ascii="Times New Roman" w:hAnsi="Times New Roman" w:cs="Times New Roman"/>
              </w:rPr>
              <w:t>К руководству Управления по различным вопросам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48453C" w:rsidRDefault="005D163D" w:rsidP="00F21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3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5D163D" w:rsidRDefault="005D163D" w:rsidP="005D163D">
            <w:pPr>
              <w:jc w:val="center"/>
              <w:rPr>
                <w:rFonts w:ascii="Times New Roman" w:hAnsi="Times New Roman" w:cs="Times New Roman"/>
              </w:rPr>
            </w:pPr>
            <w:r w:rsidRPr="005D163D">
              <w:rPr>
                <w:rFonts w:ascii="Times New Roman" w:hAnsi="Times New Roman" w:cs="Times New Roman"/>
              </w:rPr>
              <w:t>0,8</w:t>
            </w:r>
          </w:p>
        </w:tc>
        <w:tc>
          <w:tcPr>
            <w:tcW w:w="992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0F4371" w:rsidRDefault="000F4371" w:rsidP="00F21406">
            <w:pPr>
              <w:jc w:val="center"/>
              <w:rPr>
                <w:rFonts w:ascii="Times New Roman" w:hAnsi="Times New Roman" w:cs="Times New Roman"/>
              </w:rPr>
            </w:pPr>
            <w:r w:rsidRPr="000F4371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86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101692" w:rsidRDefault="00101692" w:rsidP="00547E2C">
            <w:pPr>
              <w:jc w:val="center"/>
              <w:rPr>
                <w:rFonts w:ascii="Times New Roman" w:hAnsi="Times New Roman" w:cs="Times New Roman"/>
              </w:rPr>
            </w:pPr>
            <w:r w:rsidRPr="00101692">
              <w:rPr>
                <w:rFonts w:ascii="Times New Roman" w:hAnsi="Times New Roman" w:cs="Times New Roman"/>
              </w:rPr>
              <w:t>2,6</w:t>
            </w:r>
          </w:p>
        </w:tc>
        <w:tc>
          <w:tcPr>
            <w:tcW w:w="982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101692" w:rsidRDefault="00101692" w:rsidP="00F21406">
            <w:pPr>
              <w:jc w:val="center"/>
              <w:rPr>
                <w:rFonts w:ascii="Times New Roman" w:hAnsi="Times New Roman" w:cs="Times New Roman"/>
              </w:rPr>
            </w:pPr>
            <w:r w:rsidRPr="00101692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84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101692" w:rsidRDefault="00101692" w:rsidP="00547E2C">
            <w:pPr>
              <w:jc w:val="center"/>
              <w:rPr>
                <w:rFonts w:ascii="Times New Roman" w:hAnsi="Times New Roman" w:cs="Times New Roman"/>
              </w:rPr>
            </w:pPr>
            <w:r w:rsidRPr="00101692">
              <w:rPr>
                <w:rFonts w:ascii="Times New Roman" w:hAnsi="Times New Roman" w:cs="Times New Roman"/>
              </w:rPr>
              <w:t>2,4</w:t>
            </w:r>
          </w:p>
        </w:tc>
      </w:tr>
      <w:tr w:rsidR="00827A34" w:rsidRPr="00827A34" w:rsidTr="000F4371">
        <w:trPr>
          <w:jc w:val="center"/>
        </w:trPr>
        <w:tc>
          <w:tcPr>
            <w:tcW w:w="4447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F21406">
            <w:pPr>
              <w:rPr>
                <w:rFonts w:ascii="Times New Roman" w:hAnsi="Times New Roman" w:cs="Times New Roman"/>
              </w:rPr>
            </w:pPr>
            <w:r w:rsidRPr="00827A34">
              <w:rPr>
                <w:rFonts w:ascii="Times New Roman" w:hAnsi="Times New Roman" w:cs="Times New Roman"/>
              </w:rPr>
              <w:t>Общие  -  по применению законодательства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48453C" w:rsidRDefault="005D163D" w:rsidP="00F2140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3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5D163D" w:rsidRDefault="005D163D" w:rsidP="005D163D">
            <w:pPr>
              <w:jc w:val="center"/>
              <w:rPr>
                <w:rFonts w:ascii="Times New Roman" w:hAnsi="Times New Roman" w:cs="Times New Roman"/>
              </w:rPr>
            </w:pPr>
            <w:r w:rsidRPr="005D163D">
              <w:rPr>
                <w:rFonts w:ascii="Times New Roman" w:hAnsi="Times New Roman" w:cs="Times New Roman"/>
              </w:rPr>
              <w:t>2,7</w:t>
            </w:r>
          </w:p>
        </w:tc>
        <w:tc>
          <w:tcPr>
            <w:tcW w:w="992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F3ED5" w:rsidRDefault="008F3ED5" w:rsidP="00F21406">
            <w:pPr>
              <w:jc w:val="center"/>
              <w:rPr>
                <w:rFonts w:ascii="Times New Roman" w:hAnsi="Times New Roman" w:cs="Times New Roman"/>
              </w:rPr>
            </w:pPr>
            <w:r w:rsidRPr="008F3ED5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86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101692" w:rsidRDefault="00101692" w:rsidP="00F21406">
            <w:pPr>
              <w:jc w:val="center"/>
              <w:rPr>
                <w:rFonts w:ascii="Times New Roman" w:hAnsi="Times New Roman" w:cs="Times New Roman"/>
              </w:rPr>
            </w:pPr>
            <w:r w:rsidRPr="00101692">
              <w:rPr>
                <w:rFonts w:ascii="Times New Roman" w:hAnsi="Times New Roman" w:cs="Times New Roman"/>
              </w:rPr>
              <w:t>2,7</w:t>
            </w:r>
          </w:p>
        </w:tc>
        <w:tc>
          <w:tcPr>
            <w:tcW w:w="982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101692" w:rsidRDefault="00101692" w:rsidP="00F21406">
            <w:pPr>
              <w:jc w:val="center"/>
              <w:rPr>
                <w:rFonts w:ascii="Times New Roman" w:hAnsi="Times New Roman" w:cs="Times New Roman"/>
              </w:rPr>
            </w:pPr>
            <w:r w:rsidRPr="00101692"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84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101692" w:rsidRDefault="00101692" w:rsidP="00547E2C">
            <w:pPr>
              <w:jc w:val="center"/>
              <w:rPr>
                <w:rFonts w:ascii="Times New Roman" w:hAnsi="Times New Roman" w:cs="Times New Roman"/>
              </w:rPr>
            </w:pPr>
            <w:r w:rsidRPr="00101692">
              <w:rPr>
                <w:rFonts w:ascii="Times New Roman" w:hAnsi="Times New Roman" w:cs="Times New Roman"/>
              </w:rPr>
              <w:t>2,7</w:t>
            </w:r>
          </w:p>
        </w:tc>
      </w:tr>
    </w:tbl>
    <w:p w:rsidR="00663BD0" w:rsidRDefault="00663BD0" w:rsidP="00827A34">
      <w:pPr>
        <w:pStyle w:val="3"/>
        <w:rPr>
          <w:sz w:val="16"/>
          <w:szCs w:val="24"/>
        </w:rPr>
      </w:pPr>
      <w:r>
        <w:rPr>
          <w:sz w:val="16"/>
          <w:szCs w:val="24"/>
        </w:rPr>
        <w:t>* Увеличение количества обращений в связи с направлением оного обращения на рассмотрение в несколько отделов</w:t>
      </w:r>
    </w:p>
    <w:p w:rsidR="00827A34" w:rsidRDefault="00827A34" w:rsidP="00827A34">
      <w:pPr>
        <w:pStyle w:val="3"/>
        <w:rPr>
          <w:sz w:val="16"/>
          <w:szCs w:val="24"/>
        </w:rPr>
      </w:pPr>
      <w:r w:rsidRPr="002440C6">
        <w:rPr>
          <w:sz w:val="16"/>
          <w:szCs w:val="24"/>
        </w:rPr>
        <w:t>* Обоснованных жалоб нет.</w:t>
      </w:r>
    </w:p>
    <w:p w:rsidR="00827A34" w:rsidRDefault="00827A34" w:rsidP="00827A34">
      <w:pPr>
        <w:ind w:firstLine="567"/>
        <w:jc w:val="both"/>
      </w:pPr>
    </w:p>
    <w:p w:rsidR="00827A34" w:rsidRDefault="00827A34" w:rsidP="00827A34">
      <w:pPr>
        <w:ind w:firstLine="567"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 xml:space="preserve">Наиболее актуальными являются вопросы: </w:t>
      </w:r>
    </w:p>
    <w:p w:rsidR="00547E2C" w:rsidRPr="00827A34" w:rsidRDefault="00547E2C" w:rsidP="00827A34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о назначении </w:t>
      </w:r>
      <w:r w:rsidRPr="00827A34">
        <w:rPr>
          <w:rFonts w:ascii="Times New Roman" w:hAnsi="Times New Roman" w:cs="Times New Roman"/>
        </w:rPr>
        <w:t>и выплат</w:t>
      </w:r>
      <w:r>
        <w:rPr>
          <w:rFonts w:ascii="Times New Roman" w:hAnsi="Times New Roman" w:cs="Times New Roman"/>
        </w:rPr>
        <w:t>е</w:t>
      </w:r>
      <w:r w:rsidRPr="00827A34">
        <w:rPr>
          <w:rFonts w:ascii="Times New Roman" w:hAnsi="Times New Roman" w:cs="Times New Roman"/>
        </w:rPr>
        <w:t xml:space="preserve"> пособий и компенсаций</w:t>
      </w:r>
      <w:r>
        <w:rPr>
          <w:rFonts w:ascii="Times New Roman" w:hAnsi="Times New Roman" w:cs="Times New Roman"/>
        </w:rPr>
        <w:t>;</w:t>
      </w:r>
    </w:p>
    <w:p w:rsidR="00827A34" w:rsidRPr="00827A34" w:rsidRDefault="00827A34" w:rsidP="00827A34">
      <w:pPr>
        <w:ind w:firstLine="567"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>- о предоставлении мер социальной поддержки;</w:t>
      </w:r>
    </w:p>
    <w:p w:rsidR="00827A34" w:rsidRPr="00827A34" w:rsidRDefault="00827A34" w:rsidP="00016E3E">
      <w:pPr>
        <w:ind w:firstLine="567"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 xml:space="preserve">- о </w:t>
      </w:r>
      <w:r w:rsidR="00016E3E">
        <w:rPr>
          <w:rFonts w:ascii="Times New Roman" w:hAnsi="Times New Roman" w:cs="Times New Roman"/>
        </w:rPr>
        <w:t>присвоении звания «Ветерана труда»</w:t>
      </w:r>
      <w:r w:rsidRPr="00827A34">
        <w:rPr>
          <w:rFonts w:ascii="Times New Roman" w:hAnsi="Times New Roman" w:cs="Times New Roman"/>
        </w:rPr>
        <w:t>;</w:t>
      </w:r>
    </w:p>
    <w:p w:rsidR="00827A34" w:rsidRPr="00827A34" w:rsidRDefault="00827A34" w:rsidP="00827A34">
      <w:pPr>
        <w:ind w:firstLine="567"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 xml:space="preserve">- о постановке на учет для получения жилого помещения детям-сиротам; </w:t>
      </w:r>
    </w:p>
    <w:p w:rsidR="00827A34" w:rsidRPr="00827A34" w:rsidRDefault="00827A34" w:rsidP="00827A34">
      <w:pPr>
        <w:ind w:firstLine="567"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 xml:space="preserve">- вопросы, входящие в компетенцию отдела опеки и попечительства. </w:t>
      </w:r>
    </w:p>
    <w:p w:rsidR="00827A34" w:rsidRPr="00827A34" w:rsidRDefault="00827A34" w:rsidP="00827A3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51D47" w:rsidRPr="00ED0BCB" w:rsidRDefault="00827A34" w:rsidP="00ED0BCB">
      <w:pPr>
        <w:ind w:firstLine="567"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>За отчетный период в Управление социальной политики по Орджоникидзевскому району города Екатеринбурга жалоб и обращений граждан и организаций о фактах совершения коррупционных правонарушений не поступало.</w:t>
      </w:r>
    </w:p>
    <w:sectPr w:rsidR="00251D47" w:rsidRPr="00ED0BCB" w:rsidSect="00373D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827A34"/>
    <w:rsid w:val="00016E3E"/>
    <w:rsid w:val="00043FCA"/>
    <w:rsid w:val="000550E1"/>
    <w:rsid w:val="00076063"/>
    <w:rsid w:val="00095BD6"/>
    <w:rsid w:val="000F4371"/>
    <w:rsid w:val="00101692"/>
    <w:rsid w:val="001778D6"/>
    <w:rsid w:val="00243751"/>
    <w:rsid w:val="00251D47"/>
    <w:rsid w:val="0025232E"/>
    <w:rsid w:val="00277490"/>
    <w:rsid w:val="002A2659"/>
    <w:rsid w:val="002A76F2"/>
    <w:rsid w:val="002E085C"/>
    <w:rsid w:val="00355323"/>
    <w:rsid w:val="00356A6B"/>
    <w:rsid w:val="00373D8F"/>
    <w:rsid w:val="003C4C73"/>
    <w:rsid w:val="00447720"/>
    <w:rsid w:val="0048453C"/>
    <w:rsid w:val="00547E2C"/>
    <w:rsid w:val="0057485C"/>
    <w:rsid w:val="00577062"/>
    <w:rsid w:val="005D163D"/>
    <w:rsid w:val="00663BD0"/>
    <w:rsid w:val="006A23D2"/>
    <w:rsid w:val="006A633E"/>
    <w:rsid w:val="006F6AF4"/>
    <w:rsid w:val="00710E4B"/>
    <w:rsid w:val="007130D7"/>
    <w:rsid w:val="00777735"/>
    <w:rsid w:val="007B63AC"/>
    <w:rsid w:val="00827A34"/>
    <w:rsid w:val="00894B2F"/>
    <w:rsid w:val="008F0899"/>
    <w:rsid w:val="008F3ED5"/>
    <w:rsid w:val="009878B3"/>
    <w:rsid w:val="00A2206C"/>
    <w:rsid w:val="00A410B4"/>
    <w:rsid w:val="00A557DB"/>
    <w:rsid w:val="00A63382"/>
    <w:rsid w:val="00AA4E91"/>
    <w:rsid w:val="00B55410"/>
    <w:rsid w:val="00C239BA"/>
    <w:rsid w:val="00C85382"/>
    <w:rsid w:val="00C8565B"/>
    <w:rsid w:val="00CA50E8"/>
    <w:rsid w:val="00CC12DB"/>
    <w:rsid w:val="00CC2826"/>
    <w:rsid w:val="00D31B2E"/>
    <w:rsid w:val="00D3294F"/>
    <w:rsid w:val="00D471CC"/>
    <w:rsid w:val="00D6643B"/>
    <w:rsid w:val="00DF7275"/>
    <w:rsid w:val="00E1492A"/>
    <w:rsid w:val="00E82642"/>
    <w:rsid w:val="00ED0BCB"/>
    <w:rsid w:val="00EE40FE"/>
    <w:rsid w:val="00F06173"/>
    <w:rsid w:val="00F21406"/>
    <w:rsid w:val="00FD05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3D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827A34"/>
    <w:pPr>
      <w:tabs>
        <w:tab w:val="left" w:pos="378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iCs/>
      <w:sz w:val="24"/>
      <w:szCs w:val="20"/>
    </w:rPr>
  </w:style>
  <w:style w:type="character" w:customStyle="1" w:styleId="20">
    <w:name w:val="Основной текст с отступом 2 Знак"/>
    <w:basedOn w:val="a0"/>
    <w:link w:val="2"/>
    <w:rsid w:val="00827A34"/>
    <w:rPr>
      <w:rFonts w:ascii="Times New Roman" w:eastAsia="Times New Roman" w:hAnsi="Times New Roman" w:cs="Times New Roman"/>
      <w:iCs/>
      <w:sz w:val="24"/>
      <w:szCs w:val="20"/>
    </w:rPr>
  </w:style>
  <w:style w:type="paragraph" w:styleId="3">
    <w:name w:val="Body Text Indent 3"/>
    <w:basedOn w:val="a"/>
    <w:link w:val="30"/>
    <w:semiHidden/>
    <w:rsid w:val="00827A34"/>
    <w:pPr>
      <w:tabs>
        <w:tab w:val="left" w:pos="378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iCs/>
      <w:szCs w:val="20"/>
    </w:rPr>
  </w:style>
  <w:style w:type="character" w:customStyle="1" w:styleId="30">
    <w:name w:val="Основной текст с отступом 3 Знак"/>
    <w:basedOn w:val="a0"/>
    <w:link w:val="3"/>
    <w:semiHidden/>
    <w:rsid w:val="00827A34"/>
    <w:rPr>
      <w:rFonts w:ascii="Times New Roman" w:eastAsia="Times New Roman" w:hAnsi="Times New Roman" w:cs="Times New Roman"/>
      <w:iCs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Фурина</dc:creator>
  <cp:lastModifiedBy>Наумова А.В.</cp:lastModifiedBy>
  <cp:revision>2</cp:revision>
  <cp:lastPrinted>2018-10-03T06:15:00Z</cp:lastPrinted>
  <dcterms:created xsi:type="dcterms:W3CDTF">2018-10-04T11:39:00Z</dcterms:created>
  <dcterms:modified xsi:type="dcterms:W3CDTF">2018-10-04T11:39:00Z</dcterms:modified>
</cp:coreProperties>
</file>