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7E" w:rsidRDefault="0079327E" w:rsidP="001A2DFE">
      <w:pPr>
        <w:pStyle w:val="ConsPlusTitle"/>
        <w:ind w:left="9204"/>
        <w:rPr>
          <w:b w:val="0"/>
          <w:lang w:val="en-US"/>
        </w:rPr>
      </w:pPr>
    </w:p>
    <w:p w:rsidR="001A2DFE" w:rsidRPr="00C1491A" w:rsidRDefault="001A2DFE" w:rsidP="001A2DFE">
      <w:pPr>
        <w:pStyle w:val="ConsPlusTitle"/>
        <w:ind w:left="9204"/>
        <w:rPr>
          <w:b w:val="0"/>
        </w:rPr>
      </w:pPr>
      <w:r w:rsidRPr="00C1491A">
        <w:rPr>
          <w:b w:val="0"/>
        </w:rPr>
        <w:t>УТВЕРЖДЕН</w:t>
      </w:r>
    </w:p>
    <w:p w:rsidR="001A2DFE" w:rsidRPr="00C1491A" w:rsidRDefault="001A2DFE" w:rsidP="001A2DFE">
      <w:pPr>
        <w:pStyle w:val="ConsPlusTitle"/>
        <w:ind w:left="9204"/>
        <w:rPr>
          <w:b w:val="0"/>
        </w:rPr>
      </w:pPr>
      <w:r w:rsidRPr="00C1491A">
        <w:rPr>
          <w:b w:val="0"/>
        </w:rPr>
        <w:t xml:space="preserve">приказом </w:t>
      </w:r>
      <w:r w:rsidR="009F78BB">
        <w:rPr>
          <w:b w:val="0"/>
        </w:rPr>
        <w:t>Управления</w:t>
      </w:r>
      <w:r w:rsidRPr="00C1491A">
        <w:rPr>
          <w:b w:val="0"/>
        </w:rPr>
        <w:t xml:space="preserve"> </w:t>
      </w:r>
      <w:proofErr w:type="gramStart"/>
      <w:r w:rsidRPr="00C1491A">
        <w:rPr>
          <w:b w:val="0"/>
        </w:rPr>
        <w:t>социальной</w:t>
      </w:r>
      <w:proofErr w:type="gramEnd"/>
    </w:p>
    <w:p w:rsidR="001A2DFE" w:rsidRPr="00C1491A" w:rsidRDefault="001A2DFE" w:rsidP="001A2DFE">
      <w:pPr>
        <w:pStyle w:val="ConsPlusTitle"/>
        <w:ind w:left="9204"/>
        <w:rPr>
          <w:b w:val="0"/>
        </w:rPr>
      </w:pPr>
      <w:r w:rsidRPr="00C1491A">
        <w:rPr>
          <w:b w:val="0"/>
        </w:rPr>
        <w:t xml:space="preserve">политики </w:t>
      </w:r>
      <w:r w:rsidR="009F78BB">
        <w:rPr>
          <w:b w:val="0"/>
        </w:rPr>
        <w:t>по городу Североуральску</w:t>
      </w:r>
      <w:r w:rsidRPr="00C1491A">
        <w:rPr>
          <w:b w:val="0"/>
        </w:rPr>
        <w:t xml:space="preserve"> </w:t>
      </w:r>
    </w:p>
    <w:p w:rsidR="001A2DFE" w:rsidRPr="00C1491A" w:rsidRDefault="001A2DFE" w:rsidP="001A2DFE">
      <w:pPr>
        <w:pStyle w:val="ConsPlusTitle"/>
        <w:ind w:left="9204"/>
        <w:rPr>
          <w:b w:val="0"/>
        </w:rPr>
      </w:pPr>
      <w:r w:rsidRPr="00C1491A">
        <w:rPr>
          <w:b w:val="0"/>
        </w:rPr>
        <w:t xml:space="preserve">от </w:t>
      </w:r>
      <w:r w:rsidR="009F78BB">
        <w:rPr>
          <w:b w:val="0"/>
        </w:rPr>
        <w:t xml:space="preserve">15 мая 2018 г.  </w:t>
      </w:r>
      <w:r w:rsidRPr="00C1491A">
        <w:rPr>
          <w:b w:val="0"/>
        </w:rPr>
        <w:t xml:space="preserve"> № </w:t>
      </w:r>
      <w:r w:rsidR="009F78BB">
        <w:rPr>
          <w:b w:val="0"/>
        </w:rPr>
        <w:t>29</w:t>
      </w:r>
    </w:p>
    <w:p w:rsidR="001A2DFE" w:rsidRPr="009F78BB" w:rsidRDefault="001A2DFE" w:rsidP="001A2DFE">
      <w:pPr>
        <w:pStyle w:val="ConsPlusTitle"/>
        <w:ind w:left="9204"/>
        <w:rPr>
          <w:b w:val="0"/>
        </w:rPr>
      </w:pPr>
      <w:r w:rsidRPr="009F78BB">
        <w:rPr>
          <w:b w:val="0"/>
        </w:rPr>
        <w:t>«</w:t>
      </w:r>
      <w:r w:rsidR="009F78BB" w:rsidRPr="009F78BB">
        <w:rPr>
          <w:b w:val="0"/>
        </w:rPr>
        <w:t>Об утверждении Регламента работы с официальным сайтом Управления социальной политики по городу Североуральску</w:t>
      </w:r>
      <w:r w:rsidRPr="009F78BB">
        <w:rPr>
          <w:b w:val="0"/>
        </w:rPr>
        <w:t>»</w:t>
      </w:r>
    </w:p>
    <w:p w:rsidR="001A2DFE" w:rsidRPr="00B53EEA" w:rsidRDefault="001A2DFE" w:rsidP="001A2DFE">
      <w:pPr>
        <w:pStyle w:val="ConsPlusTitle"/>
        <w:ind w:left="9204"/>
        <w:rPr>
          <w:b w:val="0"/>
        </w:rPr>
      </w:pPr>
    </w:p>
    <w:p w:rsidR="001A2DFE" w:rsidRDefault="001A2DFE" w:rsidP="001A2DFE">
      <w:pPr>
        <w:pStyle w:val="ConsPlusTitle"/>
        <w:ind w:left="4956"/>
        <w:rPr>
          <w:b w:val="0"/>
        </w:rPr>
      </w:pPr>
    </w:p>
    <w:p w:rsidR="001A2DFE" w:rsidRDefault="001A2DFE" w:rsidP="001A2D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1A2DFE" w:rsidRDefault="001A2DFE" w:rsidP="001A2D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E325A1">
        <w:rPr>
          <w:rFonts w:ascii="Times New Roman" w:hAnsi="Times New Roman"/>
          <w:b/>
          <w:color w:val="000000"/>
          <w:sz w:val="24"/>
          <w:szCs w:val="24"/>
        </w:rPr>
        <w:t>ПЕРЕЧЕНЬ</w:t>
      </w:r>
    </w:p>
    <w:p w:rsidR="001A2DFE" w:rsidRDefault="001A2DFE" w:rsidP="001A2D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CB5227">
        <w:rPr>
          <w:rFonts w:ascii="Times New Roman" w:hAnsi="Times New Roman"/>
          <w:b/>
          <w:color w:val="000000"/>
          <w:sz w:val="24"/>
          <w:szCs w:val="24"/>
        </w:rPr>
        <w:t xml:space="preserve">РАЗДЕЛОВ ОФИЦИАЛЬНОГО САЙТА </w:t>
      </w:r>
      <w:r w:rsidR="00462383">
        <w:rPr>
          <w:rFonts w:ascii="Times New Roman" w:hAnsi="Times New Roman"/>
          <w:b/>
          <w:color w:val="000000"/>
          <w:sz w:val="24"/>
          <w:szCs w:val="24"/>
        </w:rPr>
        <w:t>УПРАВЛЕНИЯ</w:t>
      </w:r>
      <w:r w:rsidRPr="00CB5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СОЦИАЛЬНОЙ ПОЛИТИКИ</w:t>
      </w:r>
      <w:r w:rsidRPr="00CB5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2383">
        <w:rPr>
          <w:rFonts w:ascii="Times New Roman" w:hAnsi="Times New Roman"/>
          <w:b/>
          <w:color w:val="000000"/>
          <w:sz w:val="24"/>
          <w:szCs w:val="24"/>
        </w:rPr>
        <w:t>ПО ГОРОДУ СЕВЕРОУРАЛЬСКУ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CB5227">
        <w:rPr>
          <w:rFonts w:ascii="Times New Roman" w:hAnsi="Times New Roman"/>
          <w:b/>
          <w:color w:val="000000"/>
          <w:sz w:val="24"/>
          <w:szCs w:val="24"/>
        </w:rPr>
        <w:t>В ИНФОРМАЦИОННО-ТЕЛЕКОММУНИКАЦИОННОЙ СЕТИ ИНТЕРНЕТ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5227">
        <w:rPr>
          <w:rFonts w:ascii="Times New Roman" w:hAnsi="Times New Roman"/>
          <w:b/>
          <w:color w:val="000000"/>
          <w:sz w:val="24"/>
          <w:szCs w:val="24"/>
        </w:rPr>
        <w:t>И СТРУКТУРНЫХ ПОДРАЗДЕЛЕНИЙ, ОТВЕТСТВЕННЫХ ЗА СВОЕВРЕМЕННУЮ ПОДГОТОВКУ ИНФОРМАЦИИ, РАЗМЕЩАЕМОЙ В ЭТИХ РАЗДЕЛАХ</w:t>
      </w:r>
    </w:p>
    <w:p w:rsidR="001A2DFE" w:rsidRDefault="001A2DFE" w:rsidP="001A2D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5811"/>
        <w:gridCol w:w="2553"/>
        <w:gridCol w:w="2835"/>
      </w:tblGrid>
      <w:tr w:rsidR="001A2DFE" w:rsidRPr="00E325A1" w:rsidTr="00E46750"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2835" w:type="dxa"/>
          </w:tcPr>
          <w:p w:rsidR="001A2DFE" w:rsidRPr="001772E1" w:rsidRDefault="001A2DFE" w:rsidP="004623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официального сайта </w:t>
            </w:r>
            <w:r w:rsidR="00462383">
              <w:rPr>
                <w:rFonts w:ascii="Times New Roman" w:hAnsi="Times New Roman"/>
                <w:b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</w:t>
            </w: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 xml:space="preserve"> (подр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1A2DFE" w:rsidRPr="001772E1" w:rsidRDefault="001A2DFE" w:rsidP="00A81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Перечень размещаемой информации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</w:t>
            </w:r>
            <w:r w:rsidR="00A81822">
              <w:rPr>
                <w:rFonts w:ascii="Times New Roman" w:hAnsi="Times New Roman"/>
                <w:b/>
                <w:sz w:val="24"/>
                <w:szCs w:val="24"/>
              </w:rPr>
              <w:t>Управления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Периодичность размещения и сроки обновления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Структурное подразделение, ответственное за ведение </w:t>
            </w:r>
            <w:r w:rsidRPr="00CB5227">
              <w:rPr>
                <w:rFonts w:ascii="Times New Roman" w:hAnsi="Times New Roman"/>
                <w:b/>
                <w:sz w:val="24"/>
                <w:szCs w:val="24"/>
              </w:rPr>
              <w:t>раздела (подраздела)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772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. Основное меню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46750">
              <w:rPr>
                <w:rFonts w:ascii="Times New Roman" w:hAnsi="Times New Roman"/>
                <w:b/>
                <w:sz w:val="24"/>
                <w:szCs w:val="24"/>
              </w:rPr>
              <w:t>б Управлении</w:t>
            </w: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1A2DFE" w:rsidRPr="00A81822" w:rsidRDefault="00A81822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818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Руководство</w:t>
            </w:r>
          </w:p>
        </w:tc>
        <w:tc>
          <w:tcPr>
            <w:tcW w:w="5811" w:type="dxa"/>
          </w:tcPr>
          <w:p w:rsidR="001A2DFE" w:rsidRPr="001772E1" w:rsidRDefault="001A2DFE" w:rsidP="004623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Фамилии, имена, отчества руководителей</w:t>
            </w:r>
            <w:r w:rsidR="00462383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, полное наименование должности,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основные функции, а</w:t>
            </w:r>
            <w:r>
              <w:rPr>
                <w:rFonts w:ascii="Times New Roman" w:hAnsi="Times New Roman"/>
                <w:sz w:val="24"/>
                <w:szCs w:val="24"/>
              </w:rPr>
              <w:t> 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акже при их согласии: краткие биографические сведения, фото 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C0048B" w:rsidP="00DF783B">
            <w:pPr>
              <w:rPr>
                <w:rFonts w:ascii="Times New Roman" w:hAnsi="Times New Roman"/>
                <w:sz w:val="24"/>
                <w:szCs w:val="24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Отдел учета и отчетности, информационно-правового обеспечения и кадров</w:t>
            </w:r>
            <w:r w:rsidR="00DF783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1A2DFE" w:rsidRPr="00A81822" w:rsidRDefault="00362E35" w:rsidP="00A81822">
            <w:pPr>
              <w:pStyle w:val="3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hyperlink r:id="rId5" w:history="1">
              <w:r w:rsidR="001A2DFE" w:rsidRPr="00A81822">
                <w:rPr>
                  <w:rStyle w:val="aa"/>
                  <w:rFonts w:eastAsia="Calibri"/>
                  <w:b w:val="0"/>
                  <w:i/>
                  <w:color w:val="auto"/>
                  <w:sz w:val="24"/>
                  <w:szCs w:val="24"/>
                </w:rPr>
                <w:t xml:space="preserve">Положение </w:t>
              </w:r>
              <w:r w:rsidR="00A81822">
                <w:rPr>
                  <w:rStyle w:val="aa"/>
                  <w:rFonts w:eastAsia="Calibri"/>
                  <w:b w:val="0"/>
                  <w:i/>
                  <w:color w:val="auto"/>
                  <w:sz w:val="24"/>
                  <w:szCs w:val="24"/>
                </w:rPr>
                <w:t>об Управлении</w:t>
              </w:r>
            </w:hyperlink>
            <w:r w:rsidR="001A2DFE" w:rsidRPr="00A81822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1A2DFE" w:rsidRPr="001772E1" w:rsidRDefault="001A2DFE" w:rsidP="00A81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Сведения о полномочиях, функциях и задачах </w:t>
            </w:r>
            <w:r w:rsidR="00A81822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F0517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81586F" w:rsidP="0081586F">
            <w:pPr>
              <w:rPr>
                <w:rFonts w:ascii="Times New Roman" w:hAnsi="Times New Roman"/>
                <w:sz w:val="24"/>
                <w:szCs w:val="24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</w:t>
            </w:r>
            <w:proofErr w:type="spellStart"/>
            <w:proofErr w:type="gramStart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, информационно-правового обеспечения и кадров</w:t>
            </w:r>
            <w:r w:rsidR="00DF783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rPr>
          <w:trHeight w:val="810"/>
        </w:trPr>
        <w:tc>
          <w:tcPr>
            <w:tcW w:w="1242" w:type="dxa"/>
            <w:vMerge w:val="restart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vMerge w:val="restart"/>
          </w:tcPr>
          <w:p w:rsidR="001A2DFE" w:rsidRPr="00EA6977" w:rsidRDefault="00362E35" w:rsidP="00A81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hyperlink r:id="rId6" w:history="1">
              <w:r w:rsidR="001A2DFE" w:rsidRPr="00A81822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Структура</w:t>
              </w:r>
            </w:hyperlink>
            <w:r w:rsidR="001A2DFE" w:rsidRPr="00A818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1822" w:rsidRPr="00A818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Управления</w:t>
            </w:r>
          </w:p>
        </w:tc>
        <w:tc>
          <w:tcPr>
            <w:tcW w:w="5811" w:type="dxa"/>
          </w:tcPr>
          <w:p w:rsidR="001A2DFE" w:rsidRPr="001772E1" w:rsidRDefault="001A2DFE" w:rsidP="00A81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="00A81822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(схема)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81586F" w:rsidP="00815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</w:t>
            </w:r>
            <w:proofErr w:type="spellStart"/>
            <w:proofErr w:type="gramStart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, информационно-правового обеспечения и кадров</w:t>
            </w:r>
            <w:r w:rsidR="00DF783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  <w:vMerge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2DFE" w:rsidRPr="00EA6977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структурных подразделений </w:t>
            </w:r>
            <w:r w:rsidR="00DC35B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, основные функции и задачи, фамилии, имена, отчества руководителей структурных подразделений, контактные телефоны</w:t>
            </w:r>
            <w:r>
              <w:rPr>
                <w:rFonts w:ascii="Times New Roman" w:hAnsi="Times New Roman"/>
                <w:sz w:val="24"/>
                <w:szCs w:val="24"/>
              </w:rPr>
              <w:t>, номера кабинетов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44685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/>
                <w:sz w:val="24"/>
                <w:szCs w:val="24"/>
              </w:rPr>
              <w:t>со дня назначения</w:t>
            </w:r>
          </w:p>
        </w:tc>
        <w:tc>
          <w:tcPr>
            <w:tcW w:w="2835" w:type="dxa"/>
          </w:tcPr>
          <w:p w:rsidR="001A2DFE" w:rsidRPr="001772E1" w:rsidRDefault="0081586F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 Управления</w:t>
            </w:r>
            <w:r w:rsidR="001A2DFE"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1A2DFE" w:rsidRPr="00DC35BF" w:rsidRDefault="00362E35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1A2DFE" w:rsidRPr="00DC35BF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Контакты</w:t>
              </w:r>
            </w:hyperlink>
          </w:p>
        </w:tc>
        <w:tc>
          <w:tcPr>
            <w:tcW w:w="5811" w:type="dxa"/>
          </w:tcPr>
          <w:p w:rsidR="001A2DFE" w:rsidRPr="001772E1" w:rsidRDefault="001A2DFE" w:rsidP="00DC35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 w:rsidR="00DC35B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, почтовый адрес, адрес электронной почты, номер телефона для факсимильной связи, номера телефонов руководства </w:t>
            </w:r>
            <w:r w:rsidR="00DC35B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и структурных подразделений, телефоны справочных служб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81586F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</w:t>
            </w:r>
            <w:proofErr w:type="spellStart"/>
            <w:proofErr w:type="gramStart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, информационно-правового обеспечения и кадров</w:t>
            </w:r>
            <w:r w:rsidR="00DF783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</w:tcPr>
          <w:p w:rsidR="00DC35BF" w:rsidRDefault="001A2DFE" w:rsidP="00DC35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C35B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Регламент </w:t>
            </w:r>
          </w:p>
          <w:p w:rsidR="001A2DFE" w:rsidRPr="00DC35BF" w:rsidRDefault="00DC35BF" w:rsidP="00DC35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Управления</w:t>
            </w:r>
          </w:p>
        </w:tc>
        <w:tc>
          <w:tcPr>
            <w:tcW w:w="5811" w:type="dxa"/>
          </w:tcPr>
          <w:p w:rsidR="001A2DFE" w:rsidRPr="001772E1" w:rsidRDefault="001A2DFE" w:rsidP="00DC35B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pacing w:val="-6"/>
                <w:sz w:val="24"/>
                <w:szCs w:val="24"/>
              </w:rPr>
              <w:t>Содержит порядки</w:t>
            </w:r>
            <w:r w:rsidRPr="001772E1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планирования и организации деятельности; подготовки и оформления решений и поручений </w:t>
            </w:r>
            <w:r w:rsidR="00DC35BF">
              <w:rPr>
                <w:rFonts w:ascii="Times New Roman" w:hAnsi="Times New Roman"/>
                <w:bCs/>
                <w:sz w:val="24"/>
                <w:szCs w:val="24"/>
              </w:rPr>
              <w:t>начальника Управления</w:t>
            </w:r>
            <w:r w:rsidRPr="001772E1">
              <w:rPr>
                <w:rFonts w:ascii="Times New Roman" w:hAnsi="Times New Roman"/>
                <w:bCs/>
                <w:sz w:val="24"/>
                <w:szCs w:val="24"/>
              </w:rPr>
              <w:t xml:space="preserve">; исполнения поручений; подготовки проектов правовых актов; рассмотрения запросов и обращений; взаимодействия </w:t>
            </w:r>
            <w:r w:rsidR="00DC35BF">
              <w:rPr>
                <w:rFonts w:ascii="Times New Roman" w:hAnsi="Times New Roman"/>
                <w:bCs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bCs/>
                <w:sz w:val="24"/>
                <w:szCs w:val="24"/>
              </w:rPr>
              <w:t xml:space="preserve"> с иными органами исполнительной власти; работы с обращениями граждан; обеспечения доступа к информации о деятельности </w:t>
            </w:r>
            <w:r w:rsidR="00DC35BF">
              <w:rPr>
                <w:rFonts w:ascii="Times New Roman" w:hAnsi="Times New Roman"/>
                <w:bCs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835" w:type="dxa"/>
          </w:tcPr>
          <w:p w:rsidR="001A2DFE" w:rsidRPr="001772E1" w:rsidRDefault="00DC35BF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</w:t>
            </w:r>
            <w:proofErr w:type="spellStart"/>
            <w:proofErr w:type="gramStart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, информационно-правового обеспечения и кадров</w:t>
            </w:r>
            <w:r w:rsidR="00DF783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</w:tcPr>
          <w:p w:rsidR="001A2DFE" w:rsidRPr="00D834C6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34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Публичная декларация целей и задач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Публичная декларация целей и задач Министерства </w:t>
            </w:r>
            <w:r w:rsidR="00D834C6">
              <w:rPr>
                <w:rFonts w:ascii="Times New Roman" w:hAnsi="Times New Roman"/>
                <w:sz w:val="24"/>
                <w:szCs w:val="24"/>
              </w:rPr>
              <w:t xml:space="preserve">социальной политики Свердловской области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в соответствии с региональным стандартом «Открытое Министерство Свердловской области»</w:t>
            </w:r>
          </w:p>
          <w:p w:rsidR="001A2DFE" w:rsidRPr="001772E1" w:rsidRDefault="002345BD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D834C6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</w:tcPr>
          <w:p w:rsidR="001A2DFE" w:rsidRPr="00D834C6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34C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Коллегия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Перекрестная ссылка на Банк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Состав Коллегии.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Деятельность Коллегии.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Заседания. 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2345BD" w:rsidRPr="001772E1" w:rsidRDefault="002345BD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рабочих дней со дня изменения информации 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D834C6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647"/>
        </w:trPr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35" w:type="dxa"/>
          </w:tcPr>
          <w:p w:rsidR="001A2DFE" w:rsidRPr="001C3B7C" w:rsidRDefault="001A2DFE" w:rsidP="001C3B7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C3B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Общественный совет Министерства</w:t>
            </w:r>
            <w:r w:rsidR="001C3B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социальной политики Свердловской области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Перекрестная ссылка на Банк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Состав совета. Комиссии совета.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Заседания, повестки, протоколы.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Деятельность Общественного совета.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2345BD" w:rsidRPr="001772E1" w:rsidRDefault="002345BD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изменения информации 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Организационно-аналитический отдел</w:t>
            </w:r>
            <w:r w:rsidR="001C3B7C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</w:tcPr>
          <w:p w:rsidR="001A2DFE" w:rsidRPr="001C3B7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C3B7C">
              <w:rPr>
                <w:rStyle w:val="aa"/>
                <w:rFonts w:ascii="Times New Roman" w:hAnsi="Times New Roman"/>
                <w:i/>
                <w:color w:val="auto"/>
                <w:sz w:val="24"/>
                <w:szCs w:val="24"/>
              </w:rPr>
              <w:t>Комиссии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постоянно действующих комиссий </w:t>
            </w:r>
            <w:r w:rsidR="001C3B7C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Положение.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8E2B65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</w:t>
            </w:r>
            <w:proofErr w:type="spellStart"/>
            <w:proofErr w:type="gramStart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, информационно-правового обеспечения и кадров</w:t>
            </w:r>
            <w:r w:rsidR="00D12021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a"/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Государственные закупки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Единая информационная система в сфере закупок. Перекрестная ссылка.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8E2B65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</w:t>
            </w:r>
            <w:proofErr w:type="spellStart"/>
            <w:proofErr w:type="gramStart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, информационно-правового обеспечения и кадров</w:t>
            </w:r>
            <w:r w:rsidR="004331B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Профсоюз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="003E0AE3">
              <w:rPr>
                <w:rFonts w:ascii="Times New Roman" w:hAnsi="Times New Roman"/>
                <w:sz w:val="24"/>
                <w:szCs w:val="24"/>
              </w:rPr>
              <w:t>Совета трудового коллектива 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Отраслевое соглашение по регулированию трудовых и социально-экономических отношений государственных гражданских служащих и работников системы социальной политики Свердловской области.</w:t>
            </w:r>
          </w:p>
          <w:p w:rsidR="00CB792B" w:rsidRPr="001772E1" w:rsidRDefault="00CB792B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 Управления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Cs/>
                <w:sz w:val="24"/>
                <w:szCs w:val="24"/>
              </w:rPr>
              <w:t>Протоколы.</w:t>
            </w:r>
          </w:p>
          <w:p w:rsidR="001A2DFE" w:rsidRPr="00CB571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5712">
              <w:rPr>
                <w:rFonts w:ascii="Times New Roman" w:hAnsi="Times New Roman"/>
                <w:sz w:val="24"/>
                <w:szCs w:val="24"/>
              </w:rPr>
              <w:t>Информационные бюллетени</w:t>
            </w:r>
            <w:r w:rsidRPr="00CB57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5712">
              <w:rPr>
                <w:rStyle w:val="af2"/>
                <w:rFonts w:ascii="Times New Roman" w:hAnsi="Times New Roman"/>
                <w:i w:val="0"/>
                <w:iCs/>
                <w:sz w:val="24"/>
                <w:szCs w:val="24"/>
              </w:rPr>
              <w:t>Федерации профсоюзов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изменения информации </w:t>
            </w:r>
          </w:p>
        </w:tc>
        <w:tc>
          <w:tcPr>
            <w:tcW w:w="2835" w:type="dxa"/>
          </w:tcPr>
          <w:p w:rsidR="001A2DFE" w:rsidRPr="001772E1" w:rsidRDefault="003E0AE3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</w:t>
            </w:r>
            <w:proofErr w:type="spellStart"/>
            <w:proofErr w:type="gramStart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, информационно-правового обеспечения и кадров</w:t>
            </w:r>
            <w:r w:rsidR="004331B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  <w:r w:rsidR="001A2DFE" w:rsidRPr="001772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DFE" w:rsidRPr="001772E1" w:rsidRDefault="003E0AE3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трудового коллектива</w:t>
            </w:r>
            <w:r w:rsidR="00CB792B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Корпоративный стиль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Логотип корпоративного </w:t>
            </w:r>
            <w:r>
              <w:rPr>
                <w:rFonts w:ascii="Times New Roman" w:hAnsi="Times New Roman"/>
                <w:sz w:val="24"/>
                <w:szCs w:val="24"/>
              </w:rPr>
              <w:t>(фирменного) стиля Министерства в векторе.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Руководство по применению фирменного стиля</w:t>
            </w:r>
          </w:p>
          <w:p w:rsidR="002345BD" w:rsidRPr="001772E1" w:rsidRDefault="002345BD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изменения информации 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Управление координации и стратегического развития</w:t>
            </w:r>
            <w:r w:rsidR="00CB792B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 xml:space="preserve">Наши достижения 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конкурсах, соревнованиях. 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изменения информации </w:t>
            </w:r>
          </w:p>
        </w:tc>
        <w:tc>
          <w:tcPr>
            <w:tcW w:w="2835" w:type="dxa"/>
          </w:tcPr>
          <w:p w:rsidR="001A2DFE" w:rsidRPr="001772E1" w:rsidRDefault="001A2DFE" w:rsidP="00B93A5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B93A51">
              <w:rPr>
                <w:rFonts w:ascii="Times New Roman" w:hAnsi="Times New Roman"/>
                <w:sz w:val="24"/>
                <w:szCs w:val="24"/>
              </w:rPr>
              <w:t>семейной политики, опеки и попечительства</w:t>
            </w:r>
            <w:r w:rsidR="00DF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83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История социальной защиты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03F9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социальной защиты в Свердловской области</w:t>
            </w:r>
          </w:p>
          <w:p w:rsidR="00F41E30" w:rsidRDefault="00F41E30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1E30">
              <w:rPr>
                <w:rFonts w:ascii="Times New Roman" w:hAnsi="Times New Roman"/>
                <w:sz w:val="24"/>
                <w:szCs w:val="24"/>
              </w:rPr>
              <w:t>Информационные материалы музея истории социальной защиты Свердловской области</w:t>
            </w:r>
          </w:p>
          <w:p w:rsidR="00F41E30" w:rsidRPr="001772E1" w:rsidRDefault="002345BD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изменения информации </w:t>
            </w:r>
          </w:p>
        </w:tc>
        <w:tc>
          <w:tcPr>
            <w:tcW w:w="2835" w:type="dxa"/>
          </w:tcPr>
          <w:p w:rsidR="001A2DFE" w:rsidRPr="001772E1" w:rsidRDefault="00FD4DB6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A2DFE" w:rsidRPr="001772E1" w:rsidRDefault="00DF783B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 д</w:t>
            </w: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окументы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Банк документов</w:t>
            </w:r>
          </w:p>
        </w:tc>
        <w:tc>
          <w:tcPr>
            <w:tcW w:w="5811" w:type="dxa"/>
          </w:tcPr>
          <w:p w:rsidR="001A2DFE" w:rsidRPr="004331BB" w:rsidRDefault="001A2DFE" w:rsidP="00E86E1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касающиеся деятельности </w:t>
            </w:r>
            <w:r w:rsidR="00550054">
              <w:rPr>
                <w:rFonts w:ascii="Times New Roman" w:hAnsi="Times New Roman"/>
                <w:sz w:val="24"/>
                <w:szCs w:val="24"/>
              </w:rPr>
              <w:t xml:space="preserve">Министерства, </w:t>
            </w:r>
            <w:r w:rsidR="00E86E17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8D32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соответствии с его полномочиями, функциями, задачами</w:t>
            </w:r>
          </w:p>
          <w:p w:rsidR="004331BB" w:rsidRPr="004331BB" w:rsidRDefault="002345BD" w:rsidP="002345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="004331BB"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 w:rsidR="004331BB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4331BB"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1BB"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Структурные подразделения Министерства по направлениям деятельности</w:t>
            </w:r>
          </w:p>
        </w:tc>
      </w:tr>
      <w:tr w:rsidR="001A2DFE" w:rsidRPr="00E325A1" w:rsidTr="00863C52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1A2DFE" w:rsidRPr="001772E1" w:rsidRDefault="00DF783B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Муниципальные нормативно правовые акты</w:t>
            </w:r>
          </w:p>
        </w:tc>
        <w:tc>
          <w:tcPr>
            <w:tcW w:w="5811" w:type="dxa"/>
          </w:tcPr>
          <w:p w:rsidR="004331BB" w:rsidRPr="001772E1" w:rsidRDefault="00DF783B" w:rsidP="005F0D81">
            <w:pPr>
              <w:pStyle w:val="af1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1772E1">
              <w:t xml:space="preserve">Нормативные правовые акты и иные документы, </w:t>
            </w:r>
            <w:r>
              <w:t>Североуральского городского округа, касающиеся деятельности  Управления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863C52" w:rsidP="00863C52">
            <w:pPr>
              <w:rPr>
                <w:rFonts w:ascii="Times New Roman" w:hAnsi="Times New Roman"/>
                <w:sz w:val="24"/>
                <w:szCs w:val="24"/>
              </w:rPr>
            </w:pPr>
            <w:r w:rsidRPr="00863C52">
              <w:rPr>
                <w:rFonts w:ascii="Times New Roman" w:hAnsi="Times New Roman"/>
                <w:bCs/>
                <w:sz w:val="24"/>
                <w:szCs w:val="24"/>
              </w:rPr>
              <w:t>Отдел обеспечения мер социальной поддержки и организации социального обслуживания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Соглашения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Соглашения Министерства о межведомственном взаимодействии</w:t>
            </w:r>
          </w:p>
          <w:p w:rsidR="00FD4DB6" w:rsidRDefault="00EE67A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  <w:p w:rsidR="00EE67AC" w:rsidRDefault="00EE67AC" w:rsidP="00EE67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Соглашения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о межведомственном взаимодействии</w:t>
            </w:r>
          </w:p>
          <w:p w:rsidR="00EE67AC" w:rsidRPr="001772E1" w:rsidRDefault="00EE67A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3 рабочих дней со дня подписания</w:t>
            </w:r>
          </w:p>
        </w:tc>
        <w:tc>
          <w:tcPr>
            <w:tcW w:w="2835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03F9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EE67AC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  <w:p w:rsidR="00EE67AC" w:rsidRPr="001772E1" w:rsidRDefault="00EE67AC" w:rsidP="00470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</w:t>
            </w:r>
            <w:proofErr w:type="spellStart"/>
            <w:proofErr w:type="gramStart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, информационно-правового обеспечения и 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C034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46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C931CC" w:rsidRDefault="001429CC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429CC">
              <w:rPr>
                <w:rFonts w:ascii="Times New Roman" w:hAnsi="Times New Roman"/>
                <w:i/>
                <w:sz w:val="24"/>
                <w:szCs w:val="24"/>
              </w:rPr>
              <w:t>Приказы Управления</w:t>
            </w:r>
          </w:p>
        </w:tc>
        <w:tc>
          <w:tcPr>
            <w:tcW w:w="5811" w:type="dxa"/>
          </w:tcPr>
          <w:p w:rsidR="001A2DFE" w:rsidRPr="00C931CC" w:rsidRDefault="00C0346D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46D">
              <w:rPr>
                <w:rFonts w:ascii="Times New Roman" w:hAnsi="Times New Roman"/>
                <w:sz w:val="24"/>
                <w:szCs w:val="24"/>
              </w:rPr>
              <w:t>Приказы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касающиеся основной деятельности Управления</w:t>
            </w:r>
          </w:p>
        </w:tc>
        <w:tc>
          <w:tcPr>
            <w:tcW w:w="2553" w:type="dxa"/>
          </w:tcPr>
          <w:p w:rsidR="001A2DFE" w:rsidRPr="008D77DE" w:rsidRDefault="00C0346D" w:rsidP="00C0346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3 рабочих дней со дня подписания</w:t>
            </w:r>
          </w:p>
        </w:tc>
        <w:tc>
          <w:tcPr>
            <w:tcW w:w="2835" w:type="dxa"/>
          </w:tcPr>
          <w:p w:rsidR="001A2DFE" w:rsidRPr="008D77DE" w:rsidRDefault="001429C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</w:t>
            </w:r>
            <w:proofErr w:type="spellStart"/>
            <w:proofErr w:type="gramStart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81586F">
              <w:rPr>
                <w:rFonts w:ascii="Times New Roman" w:hAnsi="Times New Roman"/>
                <w:bCs/>
                <w:sz w:val="24"/>
                <w:szCs w:val="24"/>
              </w:rPr>
              <w:t>, информационно-правового обеспечения и 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Перекрестные ссылки*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правовой информации Российской Федерации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правовой информации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и защиты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930"/>
        </w:trPr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Государственная программа «Социальная поддержка и социальное обслуживание населения в Свердловской области»</w:t>
            </w:r>
          </w:p>
          <w:p w:rsidR="001A2DFE" w:rsidRPr="001772E1" w:rsidRDefault="001E2F92" w:rsidP="001E2F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бюджетной политики и экономического анализа</w:t>
            </w:r>
          </w:p>
          <w:p w:rsidR="001E2F92" w:rsidRPr="001772E1" w:rsidRDefault="001E2F92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Справочник мер социальной поддержки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Справочник мер социальной поддержки населения в Свердловской области (автоматизированная информационная система). Перекрестная ссылка </w:t>
            </w:r>
          </w:p>
          <w:p w:rsidR="001E2F92" w:rsidRPr="001772E1" w:rsidRDefault="001E2F92" w:rsidP="001E2F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изменения информации 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обслуживания граждан</w:t>
            </w:r>
            <w:r w:rsidR="00DC4481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Меры социальной поддержки отдельных категорий граждан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Справочно-информационное издание (в электронном виде)</w:t>
            </w:r>
          </w:p>
          <w:p w:rsidR="001E2F92" w:rsidRPr="001772E1" w:rsidRDefault="001E2F92" w:rsidP="001E2F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изменения информации 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1E2F92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Виды и размеры социальных выплат за счет средств федерального бюджета, виды и размеры социальных выплат за счет средств областного бюджета (таблица установленных размеров выплат)</w:t>
            </w:r>
          </w:p>
          <w:p w:rsidR="001E2F92" w:rsidRDefault="001E2F92" w:rsidP="001E2F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  <w:p w:rsidR="00B64DC9" w:rsidRDefault="00461BD2" w:rsidP="001E2F9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о социальных выплатах</w:t>
            </w:r>
            <w:r w:rsidR="00C95C0A">
              <w:rPr>
                <w:rFonts w:ascii="Times New Roman" w:hAnsi="Times New Roman"/>
                <w:sz w:val="24"/>
                <w:szCs w:val="24"/>
              </w:rPr>
              <w:t>, условий их получения</w:t>
            </w:r>
          </w:p>
          <w:p w:rsidR="001E2F92" w:rsidRPr="001772E1" w:rsidRDefault="001E2F92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обеспечения и контроля социальных выплат</w:t>
            </w:r>
            <w:r w:rsidR="001E2F92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DFE" w:rsidRPr="0078103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81032">
              <w:rPr>
                <w:rFonts w:ascii="Times New Roman" w:hAnsi="Times New Roman"/>
                <w:sz w:val="24"/>
                <w:szCs w:val="24"/>
              </w:rPr>
              <w:t xml:space="preserve">Отдел обеспечения 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81032">
              <w:rPr>
                <w:rFonts w:ascii="Times New Roman" w:hAnsi="Times New Roman"/>
                <w:sz w:val="24"/>
                <w:szCs w:val="24"/>
              </w:rPr>
              <w:t>социальных гарантий</w:t>
            </w:r>
            <w:r w:rsidR="001E2F92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  <w:p w:rsidR="00C95C0A" w:rsidRDefault="00C95C0A" w:rsidP="00C95C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52">
              <w:rPr>
                <w:rFonts w:ascii="Times New Roman" w:hAnsi="Times New Roman"/>
                <w:bCs/>
                <w:sz w:val="24"/>
                <w:szCs w:val="24"/>
              </w:rPr>
              <w:t>Отдел обеспечения мер социальной поддержки</w:t>
            </w:r>
          </w:p>
          <w:p w:rsidR="00C95C0A" w:rsidRPr="001772E1" w:rsidRDefault="00C95C0A" w:rsidP="00C9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52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организации социального обслуживания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Обеспечение социальных гарантий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документов по вопросу установления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льготного статуса отдельным категориям граждан</w:t>
            </w:r>
          </w:p>
          <w:p w:rsidR="00C95C0A" w:rsidRPr="001772E1" w:rsidRDefault="00C95C0A" w:rsidP="00C95C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рабочих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обеспечения 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гарантий</w:t>
            </w:r>
          </w:p>
          <w:p w:rsidR="00C95C0A" w:rsidRPr="001772E1" w:rsidRDefault="00C95C0A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Порядок установления льготного статуса отдельным категориям граждан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Порядок установления льготного статуса отдельным категориям граждан</w:t>
            </w:r>
          </w:p>
          <w:p w:rsidR="00FE52A6" w:rsidRPr="001772E1" w:rsidRDefault="00FE52A6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обеспечения 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социальных гарантий</w:t>
            </w:r>
            <w:r w:rsidR="00FE52A6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обслуживание 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2E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по вопросу организации</w:t>
            </w:r>
            <w:r w:rsidRPr="0017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социального обслуживания граждан в Свердловской области.</w:t>
            </w:r>
          </w:p>
          <w:p w:rsidR="001A2DFE" w:rsidRPr="001772E1" w:rsidRDefault="00F20374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технологий 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социального обслуживания граждан</w:t>
            </w:r>
            <w:r w:rsidR="00FE52A6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семейной политики и социального обслуживания семьи и детей</w:t>
            </w:r>
            <w:r w:rsidR="00FE52A6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Стандарты социальных услуг</w:t>
            </w:r>
          </w:p>
        </w:tc>
        <w:tc>
          <w:tcPr>
            <w:tcW w:w="5811" w:type="dxa"/>
          </w:tcPr>
          <w:p w:rsidR="00F20374" w:rsidRDefault="001A2DFE" w:rsidP="00F2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Стандарты социальных услуг, предоставляемых гражданам в Свердловской области.</w:t>
            </w:r>
            <w:r w:rsidRPr="001772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0374" w:rsidRPr="001772E1" w:rsidRDefault="00F20374" w:rsidP="00F2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технологий 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социального обслуживания граждан</w:t>
            </w:r>
            <w:r w:rsidR="00F2037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3.4.3.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pStyle w:val="af1"/>
              <w:shd w:val="clear" w:color="auto" w:fill="FFFFFF"/>
              <w:spacing w:before="0" w:beforeAutospacing="0" w:after="0" w:afterAutospacing="0"/>
            </w:pPr>
            <w:r w:rsidRPr="001772E1">
              <w:t>Комплект документов на социальное обслуживание</w:t>
            </w:r>
          </w:p>
        </w:tc>
        <w:tc>
          <w:tcPr>
            <w:tcW w:w="5811" w:type="dxa"/>
          </w:tcPr>
          <w:p w:rsidR="001A2DFE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72E1">
              <w:rPr>
                <w:rFonts w:ascii="Times New Roman" w:hAnsi="Times New Roman" w:cs="Times New Roman"/>
                <w:sz w:val="24"/>
                <w:szCs w:val="24"/>
              </w:rPr>
              <w:t>Утвержденные формы заявлений, договоров, индивидуальной программы предоставления социальных услуг</w:t>
            </w:r>
          </w:p>
          <w:p w:rsidR="00F20374" w:rsidRPr="001772E1" w:rsidRDefault="00F20374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обслуживания граждан</w:t>
            </w:r>
            <w:r w:rsidR="00F2037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3.4.4.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pStyle w:val="af1"/>
              <w:shd w:val="clear" w:color="auto" w:fill="FFFFFF"/>
              <w:spacing w:before="0" w:beforeAutospacing="0" w:after="0" w:afterAutospacing="0"/>
            </w:pPr>
            <w:r w:rsidRPr="001772E1">
              <w:t>Реестр поставщиков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Ведение реестра поставщиков социальных услуг в Свердловской области. </w:t>
            </w:r>
          </w:p>
          <w:p w:rsidR="00F20374" w:rsidRPr="001772E1" w:rsidRDefault="00F20374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изменения информации 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обслуживания граждан</w:t>
            </w:r>
            <w:r w:rsidR="00F2037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3.4.5.</w:t>
            </w:r>
          </w:p>
        </w:tc>
        <w:tc>
          <w:tcPr>
            <w:tcW w:w="2835" w:type="dxa"/>
          </w:tcPr>
          <w:p w:rsidR="001A2DFE" w:rsidRPr="007E1DE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1DEE">
              <w:rPr>
                <w:rFonts w:ascii="Times New Roman" w:hAnsi="Times New Roman"/>
                <w:sz w:val="24"/>
                <w:szCs w:val="24"/>
              </w:rPr>
              <w:t>Подать заявление</w:t>
            </w:r>
          </w:p>
        </w:tc>
        <w:tc>
          <w:tcPr>
            <w:tcW w:w="5811" w:type="dxa"/>
          </w:tcPr>
          <w:p w:rsidR="001A2DFE" w:rsidRPr="007E1DEE" w:rsidRDefault="001A2DFE" w:rsidP="00F2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EE">
              <w:rPr>
                <w:rFonts w:ascii="Times New Roman" w:hAnsi="Times New Roman"/>
                <w:sz w:val="24"/>
                <w:szCs w:val="24"/>
              </w:rPr>
              <w:t xml:space="preserve">Обращение граждан в организации социального обслуживания населения. Информационная система «Социальное обслуживание населения». </w:t>
            </w:r>
            <w:r w:rsidRPr="007E1DEE">
              <w:rPr>
                <w:rFonts w:ascii="Times New Roman" w:hAnsi="Times New Roman"/>
                <w:sz w:val="24"/>
                <w:szCs w:val="24"/>
              </w:rPr>
              <w:lastRenderedPageBreak/>
              <w:t>Перекрестная ссылка</w:t>
            </w:r>
            <w:r w:rsidR="00F20374" w:rsidRPr="007E1DEE">
              <w:rPr>
                <w:rFonts w:ascii="Times New Roman" w:hAnsi="Times New Roman"/>
                <w:sz w:val="24"/>
                <w:szCs w:val="24"/>
              </w:rPr>
              <w:t xml:space="preserve"> на  официальный интернет-сайт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технологий 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социального обслуживания граждан</w:t>
            </w:r>
            <w:r w:rsidR="00F2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37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F2037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3.4.6.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Независимая система оценки качества оказания услуг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spacing w:after="13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Независимая система оценки качества оказания услуг.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Перекрестная ссылка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20374">
              <w:rPr>
                <w:rFonts w:ascii="Times New Roman" w:hAnsi="Times New Roman"/>
                <w:sz w:val="24"/>
                <w:szCs w:val="24"/>
              </w:rPr>
              <w:t>о</w:t>
            </w:r>
            <w:r w:rsidR="00F20374"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 w:rsidR="00F20374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F20374"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374"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F2037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75D1">
              <w:rPr>
                <w:rFonts w:ascii="Times New Roman" w:hAnsi="Times New Roman"/>
                <w:sz w:val="24"/>
                <w:szCs w:val="24"/>
              </w:rPr>
              <w:t>3.4.6.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73E">
              <w:rPr>
                <w:rFonts w:ascii="Times New Roman" w:hAnsi="Times New Roman"/>
                <w:color w:val="000000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Pr="009444C2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sz w:val="24"/>
                <w:szCs w:val="24"/>
              </w:rPr>
              <w:t xml:space="preserve">Перечень документов по вопросу </w:t>
            </w:r>
            <w:proofErr w:type="gramStart"/>
            <w:r w:rsidRPr="009444C2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hyperlink r:id="rId8" w:history="1">
              <w:r w:rsidRPr="00BA673E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независимой оценки качества оказания услуг</w:t>
              </w:r>
              <w:proofErr w:type="gramEnd"/>
            </w:hyperlink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организациями социального обслуживания в Свердловской области. </w:t>
            </w:r>
            <w:r w:rsidR="00B87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 w:rsidR="00B873E1">
              <w:rPr>
                <w:rFonts w:ascii="Times New Roman" w:hAnsi="Times New Roman"/>
                <w:sz w:val="24"/>
                <w:szCs w:val="24"/>
              </w:rPr>
              <w:t>о</w:t>
            </w:r>
            <w:r w:rsidR="00B873E1"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 w:rsidR="00B873E1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B873E1"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3E1"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9444C2" w:rsidRDefault="001A2DFE" w:rsidP="006728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Организационно-аналитический отдел</w:t>
            </w:r>
            <w:r w:rsidR="00B87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28E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873E1">
              <w:rPr>
                <w:rFonts w:ascii="Times New Roman" w:hAnsi="Times New Roman"/>
                <w:color w:val="000000"/>
                <w:sz w:val="24"/>
                <w:szCs w:val="24"/>
              </w:rPr>
              <w:t>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75D1">
              <w:rPr>
                <w:rFonts w:ascii="Times New Roman" w:hAnsi="Times New Roman"/>
                <w:sz w:val="24"/>
                <w:szCs w:val="24"/>
              </w:rPr>
              <w:t>3.4.6.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</w:t>
            </w:r>
            <w:r w:rsidRPr="00944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независимой оценки качества оказания услуг </w:t>
            </w:r>
          </w:p>
        </w:tc>
        <w:tc>
          <w:tcPr>
            <w:tcW w:w="5811" w:type="dxa"/>
          </w:tcPr>
          <w:p w:rsidR="001A2DFE" w:rsidRPr="009444C2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44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Перечень организаций социального обслуживания Свердловской области, участвующих в проведении независимой оценки качества оказания услуг в текущем году</w:t>
            </w:r>
          </w:p>
          <w:p w:rsidR="001A2DFE" w:rsidRPr="009444C2" w:rsidRDefault="00B873E1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Организационно-аналитический отдел</w:t>
            </w:r>
            <w:r w:rsidR="00B87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75D1">
              <w:rPr>
                <w:rFonts w:ascii="Times New Roman" w:hAnsi="Times New Roman"/>
                <w:sz w:val="24"/>
                <w:szCs w:val="24"/>
              </w:rPr>
              <w:t>3.4.6.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A2DFE" w:rsidRPr="009444C2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</w:t>
            </w:r>
            <w:r w:rsidRPr="009444C2">
              <w:rPr>
                <w:rFonts w:ascii="Times New Roman" w:hAnsi="Times New Roman"/>
                <w:sz w:val="24"/>
                <w:szCs w:val="24"/>
              </w:rPr>
              <w:t>граждан о качестве оказания услуг</w:t>
            </w:r>
          </w:p>
        </w:tc>
        <w:tc>
          <w:tcPr>
            <w:tcW w:w="5811" w:type="dxa"/>
          </w:tcPr>
          <w:p w:rsidR="001A2DFE" w:rsidRPr="009444C2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4C2">
              <w:rPr>
                <w:rFonts w:ascii="Times New Roman" w:hAnsi="Times New Roman" w:cs="Times New Roman"/>
                <w:sz w:val="24"/>
                <w:szCs w:val="24"/>
              </w:rPr>
              <w:t>Опрос граждан о качестве оказания услуг организациями социального обслуживания:</w:t>
            </w:r>
          </w:p>
          <w:p w:rsidR="001A2DFE" w:rsidRPr="009444C2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4C2">
              <w:rPr>
                <w:rFonts w:ascii="Times New Roman" w:hAnsi="Times New Roman" w:cs="Times New Roman"/>
                <w:sz w:val="24"/>
                <w:szCs w:val="24"/>
              </w:rPr>
              <w:t xml:space="preserve">Анкета на сайте Минтруда России </w:t>
            </w:r>
          </w:p>
          <w:p w:rsidR="006728E5" w:rsidRPr="009444C2" w:rsidRDefault="001A2DFE" w:rsidP="006728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 w:cs="Times New Roman"/>
                <w:sz w:val="24"/>
                <w:szCs w:val="24"/>
              </w:rPr>
              <w:t>Анкета на сайте Министерства</w:t>
            </w:r>
          </w:p>
        </w:tc>
        <w:tc>
          <w:tcPr>
            <w:tcW w:w="2553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Отдел информационных технологий и защиты информации</w:t>
            </w:r>
            <w:r w:rsidR="00672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75D1">
              <w:rPr>
                <w:rFonts w:ascii="Times New Roman" w:hAnsi="Times New Roman"/>
                <w:sz w:val="24"/>
                <w:szCs w:val="24"/>
              </w:rPr>
              <w:t>3.4.6.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A2DFE" w:rsidRPr="009444C2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НСО. Рейтинг</w:t>
            </w:r>
            <w:r w:rsidRPr="009444C2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811" w:type="dxa"/>
          </w:tcPr>
          <w:p w:rsidR="001A2DFE" w:rsidRPr="00CA7822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3E">
              <w:rPr>
                <w:rFonts w:ascii="Times New Roman" w:hAnsi="Times New Roman"/>
                <w:sz w:val="24"/>
                <w:szCs w:val="24"/>
              </w:rPr>
              <w:t>Рейтинг организаций социального обслуживания населения (таблица)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44C2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7E1DEE" w:rsidRPr="007E1DEE" w:rsidRDefault="007E1DE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Организационно-аналитический отдел</w:t>
            </w:r>
            <w:r w:rsidR="00672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75D1">
              <w:rPr>
                <w:rFonts w:ascii="Times New Roman" w:hAnsi="Times New Roman"/>
                <w:sz w:val="24"/>
                <w:szCs w:val="24"/>
              </w:rPr>
              <w:t>3.4.6.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A2DFE" w:rsidRPr="00D1117B" w:rsidRDefault="001A2DFE" w:rsidP="00E46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результатах на </w:t>
            </w:r>
            <w:hyperlink r:id="rId9" w:history="1">
              <w:r w:rsidRPr="00D1117B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http://www.bus.gov.ru/</w:t>
              </w:r>
            </w:hyperlink>
          </w:p>
        </w:tc>
        <w:tc>
          <w:tcPr>
            <w:tcW w:w="5811" w:type="dxa"/>
          </w:tcPr>
          <w:p w:rsidR="001A2DFE" w:rsidRPr="00D1117B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результатах независимой оценки качества оказания услуг организациями социального обслуживания Свердловской области на официальном сайте для размещения информации о государственных (муниципальных) учреждениях </w:t>
            </w:r>
            <w:r w:rsidRPr="00D111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hyperlink r:id="rId10" w:history="1">
              <w:r w:rsidRPr="00D1117B">
                <w:rPr>
                  <w:rStyle w:val="aa"/>
                  <w:rFonts w:ascii="Times New Roman" w:hAnsi="Times New Roman"/>
                  <w:color w:val="000000"/>
                  <w:sz w:val="24"/>
                  <w:szCs w:val="24"/>
                </w:rPr>
                <w:t>http://www.bus.gov.ru/</w:t>
              </w:r>
            </w:hyperlink>
            <w:r w:rsidRPr="00D1117B">
              <w:rPr>
                <w:rFonts w:ascii="Times New Roman" w:hAnsi="Times New Roman"/>
                <w:color w:val="000000"/>
                <w:sz w:val="24"/>
                <w:szCs w:val="24"/>
              </w:rPr>
              <w:t>). Перекрестная ссылка</w:t>
            </w:r>
          </w:p>
          <w:p w:rsidR="001A2DFE" w:rsidRPr="00D1117B" w:rsidRDefault="001A2DFE" w:rsidP="00E46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5 рабочих дней со дня изменения информации</w:t>
            </w:r>
            <w:proofErr w:type="gramStart"/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/ П</w:t>
            </w:r>
            <w:proofErr w:type="gramEnd"/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835" w:type="dxa"/>
          </w:tcPr>
          <w:p w:rsidR="001A2DFE" w:rsidRPr="009444C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4C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Организационно-аналитический отдел/ Отдел информационных технологий и защиты информации</w:t>
            </w:r>
            <w:r w:rsidR="001E3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31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835" w:type="dxa"/>
          </w:tcPr>
          <w:p w:rsidR="001A2DFE" w:rsidRPr="006728E5" w:rsidRDefault="00362E35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1A2DFE" w:rsidRPr="006728E5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Социальная поддержка инвалидов</w:t>
              </w:r>
            </w:hyperlink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документов по вопросу социальной защиты инвалидов в Свердловской области. 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3019C0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</w:p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019C0" w:rsidRDefault="003019C0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3019C0" w:rsidRDefault="003019C0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3019C0" w:rsidRPr="001772E1" w:rsidRDefault="003019C0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3019C0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A2DFE" w:rsidRPr="001772E1" w:rsidRDefault="001A2DFE" w:rsidP="00301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3.5.2.1.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5811" w:type="dxa"/>
          </w:tcPr>
          <w:p w:rsidR="001A2DFE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Методические материалы по вопросу реализации доступной среды для инвалидов и других маломобильных групп населения</w:t>
            </w:r>
          </w:p>
          <w:p w:rsidR="001A2DFE" w:rsidRPr="001772E1" w:rsidRDefault="005F4456" w:rsidP="005F445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5F4456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3.5.2.2.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Доступная среда Свердловской области</w:t>
            </w:r>
          </w:p>
        </w:tc>
        <w:tc>
          <w:tcPr>
            <w:tcW w:w="5811" w:type="dxa"/>
          </w:tcPr>
          <w:p w:rsidR="005F4456" w:rsidRDefault="005F4456" w:rsidP="005F445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оказании ситуационной помощи инвалидам сотрудниками Управления социальной политики по городу Североуральску</w:t>
            </w:r>
          </w:p>
          <w:p w:rsidR="005F4456" w:rsidRDefault="007C6E48" w:rsidP="007C6E48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 w:rsidRPr="007C6E48">
              <w:rPr>
                <w:rFonts w:ascii="Times New Roman" w:hAnsi="Times New Roman"/>
                <w:sz w:val="24"/>
                <w:szCs w:val="24"/>
              </w:rPr>
              <w:t>Телефон горячей линии для людей с ограниченными возможностями по вопросам предоставления государственных услуг и консультаций</w:t>
            </w:r>
            <w:r w:rsidRPr="007C6E48">
              <w:rPr>
                <w:sz w:val="20"/>
                <w:szCs w:val="20"/>
              </w:rPr>
              <w:t>.</w:t>
            </w:r>
          </w:p>
          <w:p w:rsidR="007C6E48" w:rsidRDefault="007C6E48" w:rsidP="007C6E4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1A2DFE" w:rsidRDefault="001A2DFE" w:rsidP="00E46750">
            <w:pPr>
              <w:pStyle w:val="a9"/>
              <w:tabs>
                <w:tab w:val="left" w:pos="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Комплексная программа Свердловской области «Доступная среда»</w:t>
            </w:r>
          </w:p>
          <w:p w:rsidR="001A2DFE" w:rsidRPr="001772E1" w:rsidRDefault="005F4456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5F4456" w:rsidRDefault="005F4456" w:rsidP="005F4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798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обеспечения мер социальной поддержки </w:t>
            </w:r>
          </w:p>
          <w:p w:rsidR="005F4456" w:rsidRDefault="005F4456" w:rsidP="005F4456">
            <w:pPr>
              <w:spacing w:after="0" w:line="240" w:lineRule="auto"/>
            </w:pPr>
            <w:r w:rsidRPr="00616798">
              <w:rPr>
                <w:rFonts w:ascii="Times New Roman" w:hAnsi="Times New Roman"/>
                <w:bCs/>
                <w:sz w:val="24"/>
                <w:szCs w:val="24"/>
              </w:rPr>
              <w:t xml:space="preserve">и организации </w:t>
            </w:r>
            <w:proofErr w:type="spellStart"/>
            <w:proofErr w:type="gramStart"/>
            <w:r w:rsidRPr="00616798">
              <w:rPr>
                <w:rFonts w:ascii="Times New Roman" w:hAnsi="Times New Roman"/>
                <w:bCs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6798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616798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  <w:p w:rsidR="007C6E48" w:rsidRDefault="007C6E4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C6E48" w:rsidRDefault="007C6E4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A2DFE" w:rsidRPr="001772E1" w:rsidRDefault="005F4456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A2DFE" w:rsidRPr="001772E1">
              <w:rPr>
                <w:rFonts w:ascii="Times New Roman" w:hAnsi="Times New Roman"/>
                <w:sz w:val="24"/>
                <w:szCs w:val="24"/>
              </w:rPr>
              <w:t>тдел по делам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3.5.2.3.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Дорожная карта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«Дорожная карта» по повышению значений показателей доступности</w:t>
            </w:r>
          </w:p>
          <w:p w:rsidR="008C6155" w:rsidRPr="001772E1" w:rsidRDefault="008C6155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3.5.2.4.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pStyle w:val="a9"/>
              <w:tabs>
                <w:tab w:val="left" w:pos="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Реестр общественных экспертов</w:t>
            </w:r>
          </w:p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1772E1" w:rsidRDefault="001A2DFE" w:rsidP="00E46750">
            <w:pPr>
              <w:pStyle w:val="a9"/>
              <w:tabs>
                <w:tab w:val="left" w:pos="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Реестр общественных экспертов</w:t>
            </w:r>
          </w:p>
          <w:p w:rsidR="001A2DFE" w:rsidRPr="001772E1" w:rsidRDefault="008C6155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3.5.2.5.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Реестр объектов социальной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Реестр объектов социальной инфраструктуры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изменения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Отдел по делам инвалидов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Реабилитация и </w:t>
            </w:r>
            <w:proofErr w:type="spellStart"/>
            <w:r w:rsidRPr="001772E1">
              <w:rPr>
                <w:rFonts w:ascii="Times New Roman" w:hAnsi="Times New Roman"/>
                <w:sz w:val="24"/>
                <w:szCs w:val="24"/>
              </w:rPr>
              <w:t>абилитация</w:t>
            </w:r>
            <w:proofErr w:type="spellEnd"/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3.5.3.1.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Методические материалы по вопросу реализации пилотного проекта по отработке подходов к формированию комплексной реабилитации и абилитации инвалидов</w:t>
            </w:r>
          </w:p>
          <w:p w:rsidR="001A2DFE" w:rsidRPr="001772E1" w:rsidRDefault="008C6155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3.5.3.2.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Реализация пилотного проекта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tabs>
                <w:tab w:val="left" w:pos="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Результаты реализации пилотного проекта</w:t>
            </w:r>
          </w:p>
          <w:p w:rsidR="001A2DFE" w:rsidRPr="001772E1" w:rsidRDefault="008C6155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3.5.4.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Конвенция о правах инвалидов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3.5.4.1.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1772E1" w:rsidRDefault="001A2DFE" w:rsidP="00E46750">
            <w:pPr>
              <w:pStyle w:val="a9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Информация в доклад о соблюдении прав инвалидов в соответствии с Конвенцией</w:t>
            </w:r>
          </w:p>
          <w:p w:rsidR="001A2DFE" w:rsidRPr="001772E1" w:rsidRDefault="008C6155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3.5.4.2.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pStyle w:val="a9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Социологические исследования о соблюдении прав инвалидов</w:t>
            </w:r>
          </w:p>
          <w:p w:rsidR="001A2DFE" w:rsidRPr="001772E1" w:rsidRDefault="008C6155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8C61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3.5.5.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3.5.5.1.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pStyle w:val="a9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Межрегиональная специализированная выставка ТСР</w:t>
            </w:r>
          </w:p>
        </w:tc>
        <w:tc>
          <w:tcPr>
            <w:tcW w:w="5811" w:type="dxa"/>
          </w:tcPr>
          <w:p w:rsidR="001A2DFE" w:rsidRDefault="001A2DFE" w:rsidP="00E46750">
            <w:pPr>
              <w:pStyle w:val="a9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Межрегиональная специализированная выставка технических средств реабилитации</w:t>
            </w:r>
          </w:p>
          <w:p w:rsidR="008C6155" w:rsidRPr="001772E1" w:rsidRDefault="008C6155" w:rsidP="00E46750">
            <w:pPr>
              <w:pStyle w:val="a9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3.5.5.2.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pStyle w:val="a9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 w:rsidRPr="001772E1">
              <w:rPr>
                <w:rFonts w:ascii="Times New Roman" w:hAnsi="Times New Roman"/>
                <w:bCs/>
                <w:sz w:val="24"/>
                <w:szCs w:val="24"/>
              </w:rPr>
              <w:t>техническое перевооружение производства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Default="001A2DFE" w:rsidP="00E46750">
            <w:pPr>
              <w:pStyle w:val="a9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r w:rsidRPr="001772E1">
              <w:rPr>
                <w:rFonts w:ascii="Times New Roman" w:hAnsi="Times New Roman"/>
                <w:bCs/>
                <w:sz w:val="24"/>
                <w:szCs w:val="24"/>
              </w:rPr>
              <w:t>техническое перевооружение производства.</w:t>
            </w:r>
          </w:p>
          <w:p w:rsidR="008C6155" w:rsidRPr="001772E1" w:rsidRDefault="008C6155" w:rsidP="00E46750">
            <w:pPr>
              <w:pStyle w:val="a9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фициальный интернет-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социальной политики Свердловской области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3.5.6.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Перекрестные ссылки: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1. ИП «Дополняя друг друга!». 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2. АИС «Доступная среда Свердловской области»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и защиты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  <w:r w:rsidR="008C615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3.5.7.</w:t>
            </w:r>
          </w:p>
        </w:tc>
        <w:tc>
          <w:tcPr>
            <w:tcW w:w="2835" w:type="dxa"/>
          </w:tcPr>
          <w:p w:rsidR="001A2DFE" w:rsidRPr="00A91C09" w:rsidRDefault="00A91C09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Архив документов и новостей</w:t>
            </w:r>
          </w:p>
          <w:p w:rsidR="00A91C09" w:rsidRPr="001772E1" w:rsidRDefault="00A91C09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по делам инвалидов</w:t>
            </w:r>
            <w:r w:rsidR="00A91C0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616798" w:rsidRPr="00E325A1" w:rsidTr="00E46750">
        <w:tc>
          <w:tcPr>
            <w:tcW w:w="1242" w:type="dxa"/>
          </w:tcPr>
          <w:p w:rsidR="00616798" w:rsidRPr="001772E1" w:rsidRDefault="0061679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798" w:rsidRDefault="00616798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16798" w:rsidRPr="001772E1" w:rsidRDefault="0061679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16798" w:rsidRPr="001772E1" w:rsidRDefault="0061679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798" w:rsidRPr="001772E1" w:rsidRDefault="0061679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Опека и попечительство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Деятельность регионального оператора банка данных о детях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3.6.1.1.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Региональный оператор государственного банка данных о детях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Региональный оператор государственного банка данных о детях, оставшихся без попечения родителей, Свердловской области. Перекрестная ссылка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C71E43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3.6.1.1.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документов, регламентирующих деятельность регионального оператора государственного банка данных о детях, оставшихся без попечения родителей, в Свердловской области.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организации и контроля деятельности по опеке и попечительству</w:t>
            </w:r>
            <w:r w:rsidR="00BE7A1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Деятельность по опеке и попечительству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3.6.2.1.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 по вопросам обеспечения дополнительных гарантий по социальной защите детей-сирот и детей, оставшихся без попечения родителей.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организации и контроля деятельности по опеке и попечительству</w:t>
            </w:r>
            <w:r w:rsidR="008A0C5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3.6.2.2.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Извещения о проведении отбора организаций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Извещения о проведении отбора организаций для осуществления отдельных полномочий органа опеки и попечительства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организации и контроля деятельности по опеке и попечительству</w:t>
            </w:r>
            <w:r w:rsidR="008A0C5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3.6.2.3.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Информация об организации и контроле деятельности по опеке и попечительству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организации и контроля деятельности по опеке и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попечительству</w:t>
            </w:r>
            <w:r w:rsidR="008A0C5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3.6.2.4.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Подготовка лиц, желающих принять на воспитание ребенка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организаций, осуществляющих на территории Свердловской области подготовку лиц, желающих принять на воспитание в свою семью ребенка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организации и контроля деятельности по опеке и попечительству</w:t>
            </w:r>
            <w:r w:rsidR="008A0C5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3.6.2.5.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Выявление несовершеннолетних, нуждающихся в установлении опеки и попечительства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организаций, осуществляющих выявление несовершеннолетних, нуждающихся в установлении опеки и попечительства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организации и контроля деятельности по опеке и попечительству</w:t>
            </w:r>
            <w:r w:rsidR="008A0C5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3.6.2.6.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Сведения об очереди детей-сирот на получение жилых помещений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Сведения об очереди детей-сирот на получение жилых помещений. Форма заявления.</w:t>
            </w:r>
          </w:p>
          <w:p w:rsidR="008A0C5A" w:rsidRPr="001772E1" w:rsidRDefault="008A0C5A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8A0C5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3.6.2.7.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детям. Консультации по правовым вопросам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2456F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2456F7">
              <w:rPr>
                <w:rFonts w:ascii="Times New Roman" w:hAnsi="Times New Roman"/>
                <w:sz w:val="24"/>
                <w:szCs w:val="24"/>
              </w:rPr>
              <w:t xml:space="preserve">семейной политики,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опек</w:t>
            </w:r>
            <w:r w:rsidR="002456F7">
              <w:rPr>
                <w:rFonts w:ascii="Times New Roman" w:hAnsi="Times New Roman"/>
                <w:sz w:val="24"/>
                <w:szCs w:val="24"/>
              </w:rPr>
              <w:t>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и попечительств</w:t>
            </w:r>
            <w:r w:rsidR="002456F7">
              <w:rPr>
                <w:rFonts w:ascii="Times New Roman" w:hAnsi="Times New Roman"/>
                <w:sz w:val="24"/>
                <w:szCs w:val="24"/>
              </w:rPr>
              <w:t>а Управления</w:t>
            </w:r>
          </w:p>
        </w:tc>
      </w:tr>
      <w:tr w:rsidR="00FF7028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FF7028" w:rsidRPr="001772E1" w:rsidRDefault="00FF702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3.6.2.8.</w:t>
            </w:r>
          </w:p>
        </w:tc>
        <w:tc>
          <w:tcPr>
            <w:tcW w:w="2835" w:type="dxa"/>
            <w:shd w:val="clear" w:color="auto" w:fill="FFFFFF"/>
          </w:tcPr>
          <w:p w:rsidR="00FF7028" w:rsidRPr="001772E1" w:rsidRDefault="00FF702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опеки в отношении недееспособных граждан</w:t>
            </w:r>
          </w:p>
        </w:tc>
        <w:tc>
          <w:tcPr>
            <w:tcW w:w="5811" w:type="dxa"/>
            <w:shd w:val="clear" w:color="auto" w:fill="FFFFFF"/>
          </w:tcPr>
          <w:p w:rsidR="00FF7028" w:rsidRDefault="00FF7028" w:rsidP="00FF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74">
              <w:rPr>
                <w:rFonts w:ascii="Times New Roman" w:hAnsi="Times New Roman"/>
                <w:sz w:val="24"/>
                <w:szCs w:val="24"/>
              </w:rPr>
              <w:t>Перечень документов, необходимых</w:t>
            </w:r>
          </w:p>
          <w:p w:rsidR="00FF7028" w:rsidRDefault="00FF7028" w:rsidP="00FF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74">
              <w:rPr>
                <w:rFonts w:ascii="Times New Roman" w:hAnsi="Times New Roman"/>
                <w:sz w:val="24"/>
                <w:szCs w:val="24"/>
              </w:rPr>
              <w:t>для установления опеки (попечительства)</w:t>
            </w:r>
          </w:p>
          <w:p w:rsidR="00FF7028" w:rsidRDefault="00FF7028" w:rsidP="00FF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74">
              <w:rPr>
                <w:rFonts w:ascii="Times New Roman" w:hAnsi="Times New Roman"/>
                <w:sz w:val="24"/>
                <w:szCs w:val="24"/>
              </w:rPr>
              <w:t xml:space="preserve"> над гражданином, признанным </w:t>
            </w:r>
            <w:proofErr w:type="gramStart"/>
            <w:r w:rsidRPr="003E4B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028" w:rsidRDefault="00FF7028" w:rsidP="00FF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74">
              <w:rPr>
                <w:rFonts w:ascii="Times New Roman" w:hAnsi="Times New Roman"/>
                <w:sz w:val="24"/>
                <w:szCs w:val="24"/>
              </w:rPr>
              <w:t>судебном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4B74">
              <w:rPr>
                <w:rFonts w:ascii="Times New Roman" w:hAnsi="Times New Roman"/>
                <w:sz w:val="24"/>
                <w:szCs w:val="24"/>
              </w:rPr>
              <w:t>недееспособным</w:t>
            </w:r>
            <w:proofErr w:type="gramEnd"/>
          </w:p>
          <w:p w:rsidR="00FF7028" w:rsidRPr="003E4B74" w:rsidRDefault="00FF7028" w:rsidP="00FF7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B74">
              <w:rPr>
                <w:rFonts w:ascii="Times New Roman" w:hAnsi="Times New Roman"/>
                <w:sz w:val="24"/>
                <w:szCs w:val="24"/>
              </w:rPr>
              <w:t xml:space="preserve"> или не полностью дееспособным</w:t>
            </w:r>
          </w:p>
        </w:tc>
        <w:tc>
          <w:tcPr>
            <w:tcW w:w="2553" w:type="dxa"/>
          </w:tcPr>
          <w:p w:rsidR="00FF7028" w:rsidRPr="001772E1" w:rsidRDefault="00FF7028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FF7028" w:rsidRPr="001772E1" w:rsidRDefault="00FF7028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семейной политики,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опек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</w:t>
            </w:r>
          </w:p>
        </w:tc>
      </w:tr>
      <w:tr w:rsidR="00FF7028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FF7028" w:rsidRPr="001772E1" w:rsidRDefault="00FF702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3.6.2.9</w:t>
            </w:r>
          </w:p>
        </w:tc>
        <w:tc>
          <w:tcPr>
            <w:tcW w:w="2835" w:type="dxa"/>
            <w:shd w:val="clear" w:color="auto" w:fill="FFFFFF"/>
          </w:tcPr>
          <w:p w:rsidR="00FF7028" w:rsidRDefault="00FF702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опеки в отношении несовершеннолетних граждан</w:t>
            </w:r>
          </w:p>
        </w:tc>
        <w:tc>
          <w:tcPr>
            <w:tcW w:w="5811" w:type="dxa"/>
            <w:shd w:val="clear" w:color="auto" w:fill="FFFFFF"/>
          </w:tcPr>
          <w:p w:rsidR="00FF7028" w:rsidRPr="003E4B74" w:rsidRDefault="00FF7028" w:rsidP="00CA0E5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E4B74">
              <w:rPr>
                <w:rFonts w:ascii="Times New Roman" w:hAnsi="Times New Roman"/>
                <w:sz w:val="24"/>
                <w:szCs w:val="24"/>
              </w:rPr>
              <w:t>Перечень документов, предоставляемых в органы опеки и попечительства гражданами, выразившими желание стать опекунами или попечителями несовершеннолетних граждан </w:t>
            </w:r>
          </w:p>
        </w:tc>
        <w:tc>
          <w:tcPr>
            <w:tcW w:w="2553" w:type="dxa"/>
          </w:tcPr>
          <w:p w:rsidR="00FF7028" w:rsidRPr="001772E1" w:rsidRDefault="00FF7028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FF7028" w:rsidRPr="001772E1" w:rsidRDefault="00FF7028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семейной политики,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опек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</w:t>
            </w:r>
          </w:p>
        </w:tc>
      </w:tr>
      <w:tr w:rsidR="00FF7028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FF7028" w:rsidRPr="001772E1" w:rsidRDefault="00FF702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3.6.2.10</w:t>
            </w:r>
          </w:p>
        </w:tc>
        <w:tc>
          <w:tcPr>
            <w:tcW w:w="2835" w:type="dxa"/>
            <w:shd w:val="clear" w:color="auto" w:fill="FFFFFF"/>
          </w:tcPr>
          <w:p w:rsidR="00FF7028" w:rsidRDefault="00FF702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Усыновление</w:t>
            </w:r>
          </w:p>
        </w:tc>
        <w:tc>
          <w:tcPr>
            <w:tcW w:w="5811" w:type="dxa"/>
            <w:shd w:val="clear" w:color="auto" w:fill="FFFFFF"/>
          </w:tcPr>
          <w:p w:rsidR="00FF7028" w:rsidRPr="004A61D6" w:rsidRDefault="00FF702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61D6">
              <w:rPr>
                <w:rFonts w:ascii="Times New Roman" w:hAnsi="Times New Roman"/>
                <w:sz w:val="24"/>
                <w:szCs w:val="24"/>
              </w:rPr>
              <w:t>Перечень документов, необходимых для усыновления несовершеннолетнего ребенка</w:t>
            </w:r>
          </w:p>
        </w:tc>
        <w:tc>
          <w:tcPr>
            <w:tcW w:w="2553" w:type="dxa"/>
          </w:tcPr>
          <w:p w:rsidR="00FF7028" w:rsidRPr="001772E1" w:rsidRDefault="00FF7028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FF7028" w:rsidRPr="001772E1" w:rsidRDefault="00FF7028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семейной политики,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опек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</w:t>
            </w:r>
          </w:p>
        </w:tc>
      </w:tr>
      <w:tr w:rsidR="00FF7028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FF7028" w:rsidRDefault="00FF7028" w:rsidP="00B45AD8">
            <w:r w:rsidRPr="000F1056">
              <w:rPr>
                <w:rFonts w:ascii="Times New Roman" w:hAnsi="Times New Roman"/>
                <w:sz w:val="24"/>
                <w:szCs w:val="24"/>
              </w:rPr>
              <w:t>3.6.2.1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FF7028" w:rsidRDefault="00FF702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Временная передача ребенка в семью</w:t>
            </w:r>
          </w:p>
        </w:tc>
        <w:tc>
          <w:tcPr>
            <w:tcW w:w="5811" w:type="dxa"/>
            <w:shd w:val="clear" w:color="auto" w:fill="FFFFFF"/>
          </w:tcPr>
          <w:p w:rsidR="00FF7028" w:rsidRPr="001772E1" w:rsidRDefault="00FF7028" w:rsidP="004A6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1D6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необходимых для получения разрешения на временную передачу ребёнка, </w:t>
            </w:r>
            <w:r w:rsidRPr="004A61D6"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организациях для детей – сирот и детей, оставшихся без попечения родителей</w:t>
            </w:r>
          </w:p>
        </w:tc>
        <w:tc>
          <w:tcPr>
            <w:tcW w:w="2553" w:type="dxa"/>
          </w:tcPr>
          <w:p w:rsidR="00FF7028" w:rsidRPr="001772E1" w:rsidRDefault="00FF7028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рабочих дней со дня изменения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835" w:type="dxa"/>
          </w:tcPr>
          <w:p w:rsidR="00FF7028" w:rsidRPr="001772E1" w:rsidRDefault="00FF7028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семейной политики,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опек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</w:t>
            </w:r>
          </w:p>
        </w:tc>
      </w:tr>
      <w:tr w:rsidR="005D7008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5D7008" w:rsidRDefault="005D7008" w:rsidP="00B45AD8">
            <w:r w:rsidRPr="000F1056">
              <w:rPr>
                <w:rFonts w:ascii="Times New Roman" w:hAnsi="Times New Roman"/>
                <w:sz w:val="24"/>
                <w:szCs w:val="24"/>
              </w:rPr>
              <w:lastRenderedPageBreak/>
              <w:t>3.6.2.1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5D7008" w:rsidRDefault="005D700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фамилии и имени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5811" w:type="dxa"/>
            <w:shd w:val="clear" w:color="auto" w:fill="FFFFFF"/>
          </w:tcPr>
          <w:p w:rsidR="005D7008" w:rsidRPr="005D7008" w:rsidRDefault="005D7008" w:rsidP="005D7008">
            <w:pPr>
              <w:shd w:val="clear" w:color="auto" w:fill="FFFFFF"/>
              <w:spacing w:after="107" w:line="184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D700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Условия изменения имени, фамилии ребенка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5D7008" w:rsidRPr="005D7008" w:rsidRDefault="005D7008" w:rsidP="005D7008">
            <w:pPr>
              <w:shd w:val="clear" w:color="auto" w:fill="FFFFFF"/>
              <w:spacing w:after="107" w:line="184" w:lineRule="atLeast"/>
              <w:rPr>
                <w:rFonts w:ascii="Times New Roman" w:hAnsi="Times New Roman"/>
                <w:sz w:val="24"/>
                <w:szCs w:val="24"/>
              </w:rPr>
            </w:pPr>
            <w:r w:rsidRPr="005D70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Перечень документов, необходимых для получения </w:t>
            </w:r>
            <w:proofErr w:type="spellStart"/>
            <w:r w:rsidRPr="005D70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разрешенря</w:t>
            </w:r>
            <w:proofErr w:type="spellEnd"/>
            <w:r w:rsidRPr="005D70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перемену имени, фамилии несовершеннолетнего ребенка </w:t>
            </w:r>
          </w:p>
        </w:tc>
        <w:tc>
          <w:tcPr>
            <w:tcW w:w="2553" w:type="dxa"/>
          </w:tcPr>
          <w:p w:rsidR="005D7008" w:rsidRPr="001772E1" w:rsidRDefault="005D7008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5D7008" w:rsidRDefault="005D7008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семейной политики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опеки</w:t>
            </w:r>
          </w:p>
          <w:p w:rsidR="005D7008" w:rsidRPr="002456F7" w:rsidRDefault="005D7008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 Управления</w:t>
            </w:r>
          </w:p>
        </w:tc>
      </w:tr>
      <w:tr w:rsidR="00FA5ED0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FA5ED0" w:rsidRDefault="00FA5ED0" w:rsidP="00B45AD8">
            <w:r w:rsidRPr="000F1056">
              <w:rPr>
                <w:rFonts w:ascii="Times New Roman" w:hAnsi="Times New Roman"/>
                <w:sz w:val="24"/>
                <w:szCs w:val="24"/>
              </w:rPr>
              <w:t>3.6.2.1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FA5ED0" w:rsidRDefault="00FA5ED0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Ограничение, лишение родительских прав</w:t>
            </w:r>
          </w:p>
        </w:tc>
        <w:tc>
          <w:tcPr>
            <w:tcW w:w="5811" w:type="dxa"/>
            <w:shd w:val="clear" w:color="auto" w:fill="FFFFFF"/>
          </w:tcPr>
          <w:p w:rsidR="00FA5ED0" w:rsidRPr="001772E1" w:rsidRDefault="008F6DC6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для ограничения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2553" w:type="dxa"/>
          </w:tcPr>
          <w:p w:rsidR="00FA5ED0" w:rsidRPr="001772E1" w:rsidRDefault="00FA5ED0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FA5ED0" w:rsidRDefault="00FA5ED0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семейной политики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опеки</w:t>
            </w:r>
          </w:p>
          <w:p w:rsidR="00FA5ED0" w:rsidRPr="002456F7" w:rsidRDefault="00FA5ED0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 Управления</w:t>
            </w:r>
          </w:p>
        </w:tc>
      </w:tr>
      <w:tr w:rsidR="00FA5ED0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FA5ED0" w:rsidRDefault="00FA5ED0" w:rsidP="00B45AD8">
            <w:r w:rsidRPr="006F1956">
              <w:rPr>
                <w:rFonts w:ascii="Times New Roman" w:hAnsi="Times New Roman"/>
                <w:sz w:val="24"/>
                <w:szCs w:val="24"/>
              </w:rPr>
              <w:t>3.6.2.1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FA5ED0" w:rsidRDefault="00FA5ED0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Отчуждение имущества несовершеннолетних граждан</w:t>
            </w:r>
          </w:p>
        </w:tc>
        <w:tc>
          <w:tcPr>
            <w:tcW w:w="5811" w:type="dxa"/>
            <w:shd w:val="clear" w:color="auto" w:fill="FFFFFF"/>
          </w:tcPr>
          <w:p w:rsidR="00FA5ED0" w:rsidRPr="001772E1" w:rsidRDefault="00545A8D" w:rsidP="00545A8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 документов на получение разрешения совершения сделок с имуществом и денежными средствами несовершеннолетних граждан </w:t>
            </w:r>
          </w:p>
        </w:tc>
        <w:tc>
          <w:tcPr>
            <w:tcW w:w="2553" w:type="dxa"/>
          </w:tcPr>
          <w:p w:rsidR="00FA5ED0" w:rsidRPr="001772E1" w:rsidRDefault="00FA5ED0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FA5ED0" w:rsidRDefault="00FA5ED0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семейной политики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опеки</w:t>
            </w:r>
          </w:p>
          <w:p w:rsidR="00FA5ED0" w:rsidRPr="002456F7" w:rsidRDefault="00FA5ED0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 Управления</w:t>
            </w:r>
          </w:p>
        </w:tc>
      </w:tr>
      <w:tr w:rsidR="00FA5ED0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FA5ED0" w:rsidRDefault="00FA5ED0" w:rsidP="00B45AD8">
            <w:r w:rsidRPr="006F1956">
              <w:rPr>
                <w:rFonts w:ascii="Times New Roman" w:hAnsi="Times New Roman"/>
                <w:sz w:val="24"/>
                <w:szCs w:val="24"/>
              </w:rPr>
              <w:t>3.6.2.1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FA5ED0" w:rsidRDefault="00FA5ED0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несовершеннолетним гражданам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выпол-нение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легкого труда</w:t>
            </w:r>
          </w:p>
        </w:tc>
        <w:tc>
          <w:tcPr>
            <w:tcW w:w="5811" w:type="dxa"/>
            <w:shd w:val="clear" w:color="auto" w:fill="FFFFFF"/>
          </w:tcPr>
          <w:p w:rsidR="00545A8D" w:rsidRPr="00545A8D" w:rsidRDefault="00B73FEB" w:rsidP="008F6DC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 для выдачи</w:t>
            </w:r>
            <w:r w:rsidR="008F6DC6">
              <w:rPr>
                <w:rFonts w:ascii="Times New Roman" w:hAnsi="Times New Roman"/>
                <w:sz w:val="24"/>
                <w:szCs w:val="24"/>
              </w:rPr>
              <w:t xml:space="preserve"> разрешений на труд несовершеннолетних граждан</w:t>
            </w:r>
            <w:r w:rsidR="00545A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FA5ED0" w:rsidRPr="001772E1" w:rsidRDefault="00FA5ED0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FA5ED0" w:rsidRDefault="00FA5ED0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семейной политики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опеки</w:t>
            </w:r>
          </w:p>
          <w:p w:rsidR="00FA5ED0" w:rsidRPr="002456F7" w:rsidRDefault="00FA5ED0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 Управления</w:t>
            </w:r>
          </w:p>
        </w:tc>
      </w:tr>
      <w:tr w:rsidR="00FA5ED0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FA5ED0" w:rsidRDefault="00FA5ED0" w:rsidP="006B1570">
            <w:r w:rsidRPr="006F1956">
              <w:rPr>
                <w:rFonts w:ascii="Times New Roman" w:hAnsi="Times New Roman"/>
                <w:sz w:val="24"/>
                <w:szCs w:val="24"/>
              </w:rPr>
              <w:t>3.6.2.1</w:t>
            </w:r>
            <w:r w:rsidR="006B1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FA5ED0" w:rsidRDefault="00FA5ED0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нужна семья!</w:t>
            </w:r>
          </w:p>
        </w:tc>
        <w:tc>
          <w:tcPr>
            <w:tcW w:w="5811" w:type="dxa"/>
            <w:shd w:val="clear" w:color="auto" w:fill="FFFFFF"/>
          </w:tcPr>
          <w:p w:rsidR="00FA5ED0" w:rsidRPr="001772E1" w:rsidRDefault="001C4153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Видеосюжеты или производная информация о детях, нуждающихся в устройстве в семьи</w:t>
            </w:r>
          </w:p>
        </w:tc>
        <w:tc>
          <w:tcPr>
            <w:tcW w:w="2553" w:type="dxa"/>
          </w:tcPr>
          <w:p w:rsidR="00FA5ED0" w:rsidRPr="001772E1" w:rsidRDefault="00FA5ED0" w:rsidP="00CA78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FA5ED0" w:rsidRDefault="00FA5ED0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семейной политики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опеки</w:t>
            </w:r>
          </w:p>
          <w:p w:rsidR="00FA5ED0" w:rsidRPr="002456F7" w:rsidRDefault="00FA5ED0" w:rsidP="00CA7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 Управления</w:t>
            </w:r>
          </w:p>
        </w:tc>
      </w:tr>
      <w:tr w:rsidR="00B45AD8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B45AD8" w:rsidRDefault="00B45AD8" w:rsidP="006B1570">
            <w:r w:rsidRPr="006F1956">
              <w:rPr>
                <w:rFonts w:ascii="Times New Roman" w:hAnsi="Times New Roman"/>
                <w:sz w:val="24"/>
                <w:szCs w:val="24"/>
              </w:rPr>
              <w:t>3.6.2.1</w:t>
            </w:r>
            <w:r w:rsidR="006B15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B45AD8" w:rsidRDefault="001712A4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мест, нахождение в которых может принести вред здоровью ребенка</w:t>
            </w:r>
          </w:p>
        </w:tc>
        <w:tc>
          <w:tcPr>
            <w:tcW w:w="5811" w:type="dxa"/>
            <w:shd w:val="clear" w:color="auto" w:fill="FFFFFF"/>
          </w:tcPr>
          <w:p w:rsidR="00B45AD8" w:rsidRPr="001772E1" w:rsidRDefault="00FA5ED0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Свердловской области</w:t>
            </w:r>
          </w:p>
        </w:tc>
        <w:tc>
          <w:tcPr>
            <w:tcW w:w="2553" w:type="dxa"/>
          </w:tcPr>
          <w:p w:rsidR="00B45AD8" w:rsidRPr="001772E1" w:rsidRDefault="00FA5ED0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FA5ED0" w:rsidRDefault="00FA5ED0" w:rsidP="00F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семейной политики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опеки</w:t>
            </w:r>
          </w:p>
          <w:p w:rsidR="00B45AD8" w:rsidRPr="002456F7" w:rsidRDefault="00FA5ED0" w:rsidP="00FA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 Управления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CA7822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A7822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835" w:type="dxa"/>
            <w:shd w:val="clear" w:color="auto" w:fill="FFFFFF"/>
          </w:tcPr>
          <w:p w:rsidR="001A2DFE" w:rsidRPr="00CA7822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782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362E35" w:rsidRPr="00CA7822">
              <w:fldChar w:fldCharType="begin"/>
            </w:r>
            <w:r w:rsidR="004E570E" w:rsidRPr="00CA7822">
              <w:instrText>HYPERLINK "http://msp.midural.ru/deyatelnost/podder-ka-nko.html"</w:instrText>
            </w:r>
            <w:r w:rsidR="00362E35" w:rsidRPr="00CA7822">
              <w:fldChar w:fldCharType="separate"/>
            </w:r>
            <w:r w:rsidRPr="00CA7822">
              <w:rPr>
                <w:rStyle w:val="aa"/>
                <w:rFonts w:ascii="Times New Roman" w:hAnsi="Times New Roman"/>
                <w:i/>
                <w:color w:val="auto"/>
                <w:sz w:val="24"/>
                <w:szCs w:val="24"/>
              </w:rPr>
              <w:t>оддержка СО НКО</w:t>
            </w:r>
            <w:r w:rsidR="00362E35" w:rsidRPr="00CA7822">
              <w:fldChar w:fldCharType="end"/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Предоставление СО НКО субсидий областного бюджета 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3.7.1.1.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 по вопросу предоставления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СО НКО </w:t>
            </w:r>
            <w:r w:rsidRPr="001772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Свердловской области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субсидий областного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на поддержку, реализацию проектов и мероприятий. </w:t>
            </w:r>
            <w:r w:rsidRPr="001772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рабочих дней со дня принятия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стратегического развития и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обеспечения</w:t>
            </w:r>
            <w:r w:rsidR="00FF7028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3.7.1.2.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Информация о конкурсах 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Информация о конкурсах текущего года по направлениям. Объявления. Технические задания. Протоколы.</w:t>
            </w:r>
          </w:p>
          <w:p w:rsidR="00353828" w:rsidRPr="001772E1" w:rsidRDefault="00353828" w:rsidP="0035382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3F5A">
              <w:rPr>
                <w:rFonts w:ascii="Times New Roman" w:hAnsi="Times New Roman"/>
                <w:sz w:val="24"/>
                <w:szCs w:val="24"/>
              </w:rPr>
              <w:t>Структурные подразделения Министерства по направлениям деятельности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3.7.1.3.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Информация о конкурсах предыдущих лет по направлениям. Объявления. Технические задания. Протоколы.</w:t>
            </w:r>
          </w:p>
          <w:p w:rsidR="00353828" w:rsidRPr="001772E1" w:rsidRDefault="00353828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Структурные подразделения Министерства по направлениям деятельности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Обеспечение доступа СО НКО к бюджетным средствам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3.7.2.1.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документов по вопросу обеспечения доступа СО НКО </w:t>
            </w:r>
            <w:r w:rsidRPr="001772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Свердловской области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к бюджетным средствам на предоставление социальных услуг. Перекрестная ссылка на Банк документов</w:t>
            </w:r>
          </w:p>
          <w:p w:rsidR="00E5050C" w:rsidRPr="001772E1" w:rsidRDefault="00E5050C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9C4C5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3.7.2.2.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Координационная комиссия по организации доступа СОНКО к бюджетным средствам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Состав комиссии. Положение о комиссии. Деятельность комиссии.</w:t>
            </w:r>
          </w:p>
          <w:p w:rsidR="00E5050C" w:rsidRPr="001772E1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9C4C5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616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3.7.2.3.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Комплексный план мероприятий по доступу СОНКО к бюджетным средствам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Комплексный план мероприятий по доступу СОНКО к бюджетным средствам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реализации </w:t>
            </w:r>
            <w:r w:rsidRPr="00023C45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23C4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3C4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E5050C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9C4C5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3.7.2.4.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Выплата компенсации поставщикам социальных услуг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Отчет о предоставлении компенсации поставщикам социальных услуг за предоставленные социальные услуги</w:t>
            </w:r>
          </w:p>
          <w:p w:rsidR="00E5050C" w:rsidRPr="001772E1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9C4C5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3.7.2.5.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Предоставление субсидий НКО на финансирование затрат по обслуживанию граждан на дому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3.7.2.5.1.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 по вопросу предоставления субсидий НКО на финансирование затрат по обслуживанию граждан на дому. Перекрестная ссылка на Банк документов</w:t>
            </w:r>
          </w:p>
          <w:p w:rsidR="00E5050C" w:rsidRPr="001772E1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9C4C5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3.7.2.5.2.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Информация о конкурсах 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Информация о конкурсах текущего года по направлениям. Объявления. Технические задания. Протоколы.</w:t>
            </w:r>
          </w:p>
          <w:p w:rsidR="00E5050C" w:rsidRPr="001772E1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3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9C4C5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3.7.3.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 НКО – исполнители общественно полезных услуг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3.7.3.1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документов по вопросу обеспечения доступа СО НКО </w:t>
            </w:r>
            <w:r w:rsidRPr="001772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Свердловской области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(исполнителей общественно полезных услуг) к бюджетным средствам на предоставление социальных услуг.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Перекрестная ссылка на Банк документов</w:t>
            </w:r>
          </w:p>
          <w:p w:rsidR="00E5050C" w:rsidRPr="001772E1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9C4C5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3.7.4.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Для руководителей СО НКО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3.7.4.1.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Методические, информационные материалы для руководителей СО НКО</w:t>
            </w:r>
            <w:r w:rsidRPr="001772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Свердловской области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50C" w:rsidRPr="001772E1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2A299C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3.7.4.2.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Материалы семинаров, совещаний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Материалы семинаров, совещаний с руководителями СО НКО Свердловской области</w:t>
            </w:r>
          </w:p>
          <w:p w:rsidR="00E5050C" w:rsidRPr="001772E1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стратегического развития и информационного обеспечения</w:t>
            </w:r>
            <w:r w:rsidR="002A299C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Контроль (надзор)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3.8.1.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5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3.8.1.1.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 по вопросу осуществления Министерством контрольных функций. Перекрестная ссылка на Банк документов</w:t>
            </w:r>
          </w:p>
          <w:p w:rsidR="00E5050C" w:rsidRPr="001772E1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E5050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Структурные подразделения Министерства по направлениям деятельности</w:t>
            </w:r>
            <w:r w:rsidR="001A2DFE" w:rsidRPr="00177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DFE" w:rsidRPr="001772E1" w:rsidRDefault="001A2DFE" w:rsidP="002A29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3.8.1.2.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Планы проверок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План проведения аудиторских проверок.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 w:rsidRPr="001772E1">
              <w:rPr>
                <w:rFonts w:ascii="Times New Roman" w:hAnsi="Times New Roman"/>
                <w:sz w:val="24"/>
                <w:szCs w:val="24"/>
              </w:rPr>
              <w:t>проведения проверок использования средств областного бюджета</w:t>
            </w:r>
            <w:proofErr w:type="gramEnd"/>
            <w:r w:rsidRPr="00177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План проведения проверок в сфере закупок.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План проведения проверок организаций социального обслуживания.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План проведения проверок территориальных управлений по исполнению полномочий по опеке и попечительству</w:t>
            </w:r>
          </w:p>
          <w:p w:rsidR="0027036C" w:rsidRPr="00242745" w:rsidRDefault="0027036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  <w:p w:rsidR="002A299C" w:rsidRDefault="002A299C" w:rsidP="00D34E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D34E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34EBE" w:rsidRDefault="00201A95" w:rsidP="00D34E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56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проверок </w:t>
            </w:r>
            <w:r w:rsidR="00695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EBE">
              <w:rPr>
                <w:rFonts w:ascii="Times New Roman" w:hAnsi="Times New Roman"/>
                <w:sz w:val="24"/>
                <w:szCs w:val="24"/>
              </w:rPr>
              <w:t>ГАУ «СРЦН г</w:t>
            </w:r>
            <w:proofErr w:type="gramStart"/>
            <w:r w:rsidR="00D34EB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D34EBE">
              <w:rPr>
                <w:rFonts w:ascii="Times New Roman" w:hAnsi="Times New Roman"/>
                <w:sz w:val="24"/>
                <w:szCs w:val="24"/>
              </w:rPr>
              <w:t xml:space="preserve">евероуральска </w:t>
            </w:r>
            <w:r w:rsidR="0069569F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D34EBE">
              <w:rPr>
                <w:rFonts w:ascii="Times New Roman" w:hAnsi="Times New Roman"/>
                <w:sz w:val="24"/>
                <w:szCs w:val="24"/>
              </w:rPr>
              <w:t>ем:</w:t>
            </w:r>
          </w:p>
          <w:p w:rsidR="00D34EBE" w:rsidRPr="00242745" w:rsidRDefault="00D34EBE" w:rsidP="00D34E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569F" w:rsidRPr="00D34EBE">
              <w:rPr>
                <w:rFonts w:ascii="Times New Roman" w:hAnsi="Times New Roman"/>
                <w:sz w:val="24"/>
                <w:szCs w:val="24"/>
              </w:rPr>
              <w:t>проверка условий содержания, воспитания образования несовершеннолетних подопечных</w:t>
            </w:r>
            <w:r w:rsidRPr="00D34EBE">
              <w:rPr>
                <w:rFonts w:ascii="Times New Roman" w:hAnsi="Times New Roman"/>
                <w:sz w:val="24"/>
                <w:szCs w:val="24"/>
              </w:rPr>
              <w:t>;</w:t>
            </w:r>
            <w:r w:rsidR="0069569F" w:rsidRPr="00586790">
              <w:rPr>
                <w:sz w:val="28"/>
                <w:szCs w:val="28"/>
              </w:rPr>
              <w:t xml:space="preserve"> </w:t>
            </w:r>
          </w:p>
          <w:p w:rsidR="00201A95" w:rsidRDefault="00D34EBE" w:rsidP="00D34E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8"/>
                <w:szCs w:val="28"/>
              </w:rPr>
            </w:pPr>
            <w:r w:rsidRPr="00D34EBE">
              <w:rPr>
                <w:sz w:val="28"/>
                <w:szCs w:val="28"/>
              </w:rPr>
              <w:t>-</w:t>
            </w:r>
            <w:r w:rsidR="0069569F" w:rsidRPr="00D34EBE">
              <w:rPr>
                <w:rFonts w:ascii="Times New Roman" w:hAnsi="Times New Roman"/>
                <w:sz w:val="24"/>
                <w:szCs w:val="24"/>
              </w:rPr>
              <w:t>соблюдение опекуном прав и законных интересов несовершеннолетних подопечных, а также выполнения государственным опекуном требований к осуществлению своих прав и  исполнению своих обязанностей</w:t>
            </w:r>
            <w:r>
              <w:rPr>
                <w:sz w:val="28"/>
                <w:szCs w:val="28"/>
              </w:rPr>
              <w:t>;</w:t>
            </w:r>
          </w:p>
          <w:p w:rsidR="001E73A1" w:rsidRPr="001E73A1" w:rsidRDefault="001E73A1" w:rsidP="00D34E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E73A1">
              <w:rPr>
                <w:rFonts w:ascii="Times New Roman" w:hAnsi="Times New Roman"/>
                <w:sz w:val="24"/>
                <w:szCs w:val="24"/>
              </w:rPr>
              <w:t>-о работе с ИПР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EBE" w:rsidRDefault="001E73A1" w:rsidP="00D34E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E73A1">
              <w:rPr>
                <w:rFonts w:ascii="Times New Roman" w:hAnsi="Times New Roman"/>
                <w:sz w:val="24"/>
                <w:szCs w:val="24"/>
              </w:rPr>
              <w:t>План проверок ГАУ “</w:t>
            </w:r>
            <w:r>
              <w:rPr>
                <w:rFonts w:ascii="Times New Roman" w:hAnsi="Times New Roman"/>
                <w:sz w:val="24"/>
                <w:szCs w:val="24"/>
              </w:rPr>
              <w:t>Североуральский ПНИ»:</w:t>
            </w:r>
          </w:p>
          <w:p w:rsidR="001E73A1" w:rsidRDefault="001E73A1" w:rsidP="001E73A1">
            <w:pPr>
              <w:rPr>
                <w:rFonts w:ascii="Times New Roman" w:hAnsi="Times New Roman"/>
                <w:sz w:val="24"/>
                <w:szCs w:val="24"/>
              </w:rPr>
            </w:pPr>
            <w:r w:rsidRPr="001E73A1">
              <w:rPr>
                <w:rFonts w:ascii="Times New Roman" w:hAnsi="Times New Roman"/>
                <w:sz w:val="24"/>
                <w:szCs w:val="24"/>
              </w:rPr>
              <w:t>-проверка условий содержания совершеннолетних гражд</w:t>
            </w:r>
            <w:r>
              <w:rPr>
                <w:rFonts w:ascii="Times New Roman" w:hAnsi="Times New Roman"/>
                <w:sz w:val="24"/>
                <w:szCs w:val="24"/>
              </w:rPr>
              <w:t>ан, признанных недееспособными;</w:t>
            </w:r>
          </w:p>
          <w:p w:rsidR="001E73A1" w:rsidRDefault="001E73A1" w:rsidP="001E73A1">
            <w:pPr>
              <w:rPr>
                <w:rFonts w:ascii="Times New Roman" w:hAnsi="Times New Roman"/>
                <w:sz w:val="24"/>
                <w:szCs w:val="24"/>
              </w:rPr>
            </w:pPr>
            <w:r w:rsidRPr="001E73A1">
              <w:rPr>
                <w:rFonts w:ascii="Times New Roman" w:hAnsi="Times New Roman"/>
                <w:sz w:val="24"/>
                <w:szCs w:val="24"/>
              </w:rPr>
              <w:t>-соблюдения опекуном прав и законных интересов совершеннолетних недееспособных граждан;</w:t>
            </w:r>
          </w:p>
          <w:p w:rsidR="001E73A1" w:rsidRDefault="001E73A1" w:rsidP="001E7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73A1">
              <w:rPr>
                <w:rFonts w:ascii="Times New Roman" w:hAnsi="Times New Roman"/>
                <w:sz w:val="24"/>
                <w:szCs w:val="24"/>
              </w:rPr>
              <w:t>обеспечение сохранности их имущества и выполнение государственным опекуном требований к осуществлению своих прав и исполнение своих обязанностей</w:t>
            </w:r>
          </w:p>
          <w:p w:rsidR="001E73A1" w:rsidRDefault="001E73A1" w:rsidP="001E73A1">
            <w:pPr>
              <w:rPr>
                <w:rFonts w:ascii="Times New Roman" w:hAnsi="Times New Roman"/>
                <w:sz w:val="24"/>
                <w:szCs w:val="24"/>
              </w:rPr>
            </w:pPr>
            <w:r w:rsidRPr="001E73A1">
              <w:rPr>
                <w:rFonts w:ascii="Times New Roman" w:hAnsi="Times New Roman"/>
                <w:sz w:val="24"/>
                <w:szCs w:val="24"/>
              </w:rPr>
              <w:t>-</w:t>
            </w:r>
            <w:r w:rsidRPr="001E73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E73A1">
              <w:rPr>
                <w:rFonts w:ascii="Times New Roman" w:hAnsi="Times New Roman"/>
                <w:sz w:val="24"/>
                <w:szCs w:val="24"/>
              </w:rPr>
              <w:t>о работе с ИПР;</w:t>
            </w:r>
          </w:p>
          <w:p w:rsidR="009C4C59" w:rsidRPr="009C4C59" w:rsidRDefault="009C4C59" w:rsidP="009C4C59">
            <w:pPr>
              <w:rPr>
                <w:rFonts w:ascii="Times New Roman" w:hAnsi="Times New Roman"/>
                <w:sz w:val="24"/>
                <w:szCs w:val="24"/>
              </w:rPr>
            </w:pPr>
            <w:r w:rsidRPr="009C4C59">
              <w:rPr>
                <w:rFonts w:ascii="Times New Roman" w:hAnsi="Times New Roman"/>
                <w:sz w:val="24"/>
                <w:szCs w:val="24"/>
              </w:rPr>
              <w:t>График проверок Администрации Североуральского городского округа по исполнению переданного ей государственного полномочия по предоставлению отдельным категориям граждан субсидий и компенсаций расходов на оплату жилого помещения и коммунальных услуг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8CC">
              <w:rPr>
                <w:rFonts w:ascii="Times New Roman" w:hAnsi="Times New Roman"/>
                <w:sz w:val="24"/>
                <w:szCs w:val="24"/>
              </w:rPr>
              <w:lastRenderedPageBreak/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27036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Министерства по направлениям деятельности </w:t>
            </w:r>
            <w:r w:rsidR="001A2DFE" w:rsidRPr="001772E1">
              <w:rPr>
                <w:rFonts w:ascii="Times New Roman" w:hAnsi="Times New Roman"/>
                <w:sz w:val="24"/>
                <w:szCs w:val="24"/>
              </w:rPr>
              <w:t>Контрольно-ревизионный отдел;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организации и контроля деятельности по опеке и попечительству</w:t>
            </w:r>
            <w:r w:rsidR="0069569F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семейной политики, опеки и попечительства Управления</w:t>
            </w: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семейной политики, опеки и попечительства Управления</w:t>
            </w: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A299C" w:rsidRDefault="002A299C" w:rsidP="002A29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обеспечения мер </w:t>
            </w:r>
            <w:proofErr w:type="gramStart"/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299C" w:rsidRDefault="002A299C" w:rsidP="002A29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поддержки и организации </w:t>
            </w:r>
            <w:proofErr w:type="gramStart"/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A299C" w:rsidRPr="00D453CD" w:rsidRDefault="002A299C" w:rsidP="002A299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  <w:p w:rsidR="002A299C" w:rsidRPr="001772E1" w:rsidRDefault="002A299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3.8.1.3.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Результаты проведения аудиторских проверок.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проведения проверок использования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средств областного бюджета</w:t>
            </w:r>
            <w:proofErr w:type="gramEnd"/>
            <w:r w:rsidRPr="00177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Результаты проведения проверок в сфере закупок.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Результаты проведения проверок организаций социального обслуживания.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Результаты проведения проверок территориальных управлений по исполнению полномочий по опеке и попечительству</w:t>
            </w:r>
          </w:p>
          <w:p w:rsidR="0027036C" w:rsidRDefault="0027036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  <w:p w:rsidR="00FA21B7" w:rsidRDefault="00FA21B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57877" w:rsidRDefault="00FA21B7" w:rsidP="001578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проверок Управления </w:t>
            </w:r>
            <w:r w:rsidR="00157877">
              <w:rPr>
                <w:rFonts w:ascii="Times New Roman" w:hAnsi="Times New Roman"/>
                <w:sz w:val="24"/>
                <w:szCs w:val="24"/>
              </w:rPr>
              <w:t>подведомственных учреждений социального обслуживания г</w:t>
            </w:r>
            <w:proofErr w:type="gramStart"/>
            <w:r w:rsidR="0015787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57877">
              <w:rPr>
                <w:rFonts w:ascii="Times New Roman" w:hAnsi="Times New Roman"/>
                <w:sz w:val="24"/>
                <w:szCs w:val="24"/>
              </w:rPr>
              <w:t>евероуральска</w:t>
            </w:r>
          </w:p>
          <w:p w:rsidR="00157877" w:rsidRDefault="00157877" w:rsidP="001578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A21B7" w:rsidRPr="001772E1" w:rsidRDefault="00157877" w:rsidP="0015787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проверок </w:t>
            </w:r>
            <w:r w:rsidR="00FA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877">
              <w:rPr>
                <w:rFonts w:ascii="Times New Roman" w:hAnsi="Times New Roman"/>
                <w:sz w:val="24"/>
                <w:szCs w:val="24"/>
              </w:rPr>
              <w:t>Администрации Североуральского городского округа по исполнению переданного ей государственного полномочия по предоставлению отдельным категориям граждан субсидий и компенсаций расходов на оплату жилого помещения и коммунальных услуг</w:t>
            </w:r>
            <w:r w:rsidR="00FA2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рабочих дней со 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(подписания) актов проверок</w:t>
            </w:r>
          </w:p>
        </w:tc>
        <w:tc>
          <w:tcPr>
            <w:tcW w:w="2835" w:type="dxa"/>
          </w:tcPr>
          <w:p w:rsidR="00FA21B7" w:rsidRPr="001772E1" w:rsidRDefault="00FA21B7" w:rsidP="00FA21B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по направлениям деятельности Контрольно-ревизионный отдел;</w:t>
            </w:r>
          </w:p>
          <w:p w:rsidR="00FA21B7" w:rsidRPr="001772E1" w:rsidRDefault="00FA21B7" w:rsidP="00FA21B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организации и контроля деятельности по опеке и попечительству 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A21B7" w:rsidRDefault="00FA21B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Управления</w:t>
            </w:r>
          </w:p>
          <w:p w:rsidR="00157877" w:rsidRDefault="0015787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57877" w:rsidRDefault="00157877" w:rsidP="00157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обеспечения мер </w:t>
            </w:r>
            <w:proofErr w:type="gramStart"/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57877" w:rsidRDefault="00157877" w:rsidP="00157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поддержки и организации </w:t>
            </w:r>
            <w:proofErr w:type="gramStart"/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57877" w:rsidRPr="00D453CD" w:rsidRDefault="00157877" w:rsidP="00157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3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  <w:p w:rsidR="00157877" w:rsidRPr="001772E1" w:rsidRDefault="0015787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3.8.1.4.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Архив документов и новостей за предыдущие периоды</w:t>
            </w:r>
          </w:p>
          <w:p w:rsidR="0027036C" w:rsidRPr="001772E1" w:rsidRDefault="0027036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EF4576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Структурные подразделения Министерства по направлениям деятельности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3.8.2.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811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3.8.2.1.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документов по вопросу осуществления регионального государственного контроля (надзора) в сфере социального обслуживания. Перекрестная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ссылка на Банк документов</w:t>
            </w:r>
          </w:p>
          <w:p w:rsidR="0027036C" w:rsidRPr="001772E1" w:rsidRDefault="0027036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обслуживания граждан</w:t>
            </w:r>
            <w:r w:rsidR="0062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52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3.8.2.2.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Планы осуществления регионального государственного контроля (надзора)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Планы осуществления регионального государственного контроля (надзора) в сфере социального обслуживания</w:t>
            </w:r>
          </w:p>
          <w:p w:rsidR="0027036C" w:rsidRPr="001772E1" w:rsidRDefault="0027036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обслуживания граждан</w:t>
            </w:r>
            <w:r w:rsidR="00625521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3.8.2.3.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Результаты осуществления регионального государственного контроля (надзора)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Результаты осуществления регионального государственного контроля (надзора) в сфере социального обслуживания </w:t>
            </w:r>
          </w:p>
          <w:p w:rsidR="0027036C" w:rsidRPr="001772E1" w:rsidRDefault="0027036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обслуживания граждан</w:t>
            </w:r>
            <w:r w:rsidR="00625521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537"/>
        </w:trPr>
        <w:tc>
          <w:tcPr>
            <w:tcW w:w="1242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3.8.2.4.</w:t>
            </w:r>
          </w:p>
        </w:tc>
        <w:tc>
          <w:tcPr>
            <w:tcW w:w="2835" w:type="dxa"/>
            <w:shd w:val="clear" w:color="auto" w:fill="FFFFFF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  <w:tc>
          <w:tcPr>
            <w:tcW w:w="5811" w:type="dxa"/>
            <w:shd w:val="clear" w:color="auto" w:fill="FFFFFF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Архив документов и новостей за предыдущие периоды</w:t>
            </w:r>
          </w:p>
          <w:p w:rsidR="0027036C" w:rsidRPr="001772E1" w:rsidRDefault="0027036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обслуживания граждан</w:t>
            </w:r>
          </w:p>
        </w:tc>
      </w:tr>
      <w:tr w:rsidR="001A2DFE" w:rsidRPr="00E325A1" w:rsidTr="00E46750">
        <w:trPr>
          <w:trHeight w:val="383"/>
        </w:trPr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835" w:type="dxa"/>
          </w:tcPr>
          <w:p w:rsidR="001A2DFE" w:rsidRPr="00625521" w:rsidRDefault="00362E35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1A2DFE" w:rsidRPr="00625521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Отчеты о деятельности</w:t>
              </w:r>
            </w:hyperlink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1529"/>
        </w:trPr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3.9.1.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Реализация государственной программы «Социальная поддержка и социальное обслуживание населения в Свердловской области»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Ежеквартальные, годовые отчеты о реализации государственной программы «Социальная поддержка и социальное обслуживание населения в Свердловской области»</w:t>
            </w:r>
          </w:p>
        </w:tc>
        <w:tc>
          <w:tcPr>
            <w:tcW w:w="2553" w:type="dxa"/>
          </w:tcPr>
          <w:p w:rsidR="001A2DFE" w:rsidRPr="003E1327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429">
              <w:rPr>
                <w:rFonts w:ascii="Times New Roman" w:hAnsi="Times New Roman"/>
                <w:sz w:val="24"/>
                <w:szCs w:val="24"/>
              </w:rPr>
              <w:t>в течение 5 рабочих дней со дня подписания отчета</w:t>
            </w:r>
          </w:p>
        </w:tc>
        <w:tc>
          <w:tcPr>
            <w:tcW w:w="2835" w:type="dxa"/>
          </w:tcPr>
          <w:p w:rsidR="00E50429" w:rsidRPr="00E50429" w:rsidRDefault="00E50429" w:rsidP="00E504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50429">
              <w:rPr>
                <w:rFonts w:ascii="Times New Roman" w:hAnsi="Times New Roman"/>
                <w:bCs/>
                <w:sz w:val="24"/>
                <w:szCs w:val="24"/>
              </w:rPr>
              <w:t>Отдел учета и отчетности, информационно-правового обеспечения и кадров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1529"/>
        </w:trPr>
        <w:tc>
          <w:tcPr>
            <w:tcW w:w="1242" w:type="dxa"/>
          </w:tcPr>
          <w:p w:rsidR="001A2DFE" w:rsidRPr="001772E1" w:rsidRDefault="001A2DFE" w:rsidP="00ED42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</w:t>
            </w:r>
            <w:r w:rsidR="00ED429A">
              <w:rPr>
                <w:rFonts w:ascii="Times New Roman" w:hAnsi="Times New Roman"/>
                <w:sz w:val="24"/>
                <w:szCs w:val="24"/>
              </w:rPr>
              <w:t>10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5A13E0" w:rsidRDefault="00ED429A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13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Социальный паспорт</w:t>
            </w:r>
          </w:p>
        </w:tc>
        <w:tc>
          <w:tcPr>
            <w:tcW w:w="5811" w:type="dxa"/>
          </w:tcPr>
          <w:p w:rsidR="001A2DFE" w:rsidRPr="001772E1" w:rsidRDefault="001A2DFE" w:rsidP="00ED42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  <w:r w:rsidR="00ED429A">
              <w:rPr>
                <w:rFonts w:ascii="Times New Roman" w:hAnsi="Times New Roman"/>
                <w:sz w:val="24"/>
                <w:szCs w:val="24"/>
              </w:rPr>
              <w:t>Социальный паспорт Североуральского городского округа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1A2DFE" w:rsidRPr="003E1327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29A">
              <w:rPr>
                <w:rFonts w:ascii="Times New Roman" w:hAnsi="Times New Roman"/>
                <w:sz w:val="24"/>
                <w:szCs w:val="24"/>
              </w:rPr>
              <w:t>в течение 5 рабочих дней со дня подписания отчета</w:t>
            </w:r>
          </w:p>
        </w:tc>
        <w:tc>
          <w:tcPr>
            <w:tcW w:w="2835" w:type="dxa"/>
          </w:tcPr>
          <w:p w:rsidR="001A2DFE" w:rsidRPr="001772E1" w:rsidRDefault="00ED429A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1A2DFE" w:rsidRPr="00E325A1" w:rsidTr="00E46750">
        <w:trPr>
          <w:trHeight w:val="824"/>
        </w:trPr>
        <w:tc>
          <w:tcPr>
            <w:tcW w:w="1242" w:type="dxa"/>
          </w:tcPr>
          <w:p w:rsidR="001A2DFE" w:rsidRPr="001772E1" w:rsidRDefault="001A2DFE" w:rsidP="009E245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3.1</w:t>
            </w:r>
            <w:r w:rsidR="00303A35">
              <w:rPr>
                <w:rFonts w:ascii="Times New Roman" w:hAnsi="Times New Roman"/>
                <w:sz w:val="24"/>
                <w:szCs w:val="24"/>
              </w:rPr>
              <w:t>1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5A13E0" w:rsidRDefault="00362E35" w:rsidP="009E245F">
            <w:pPr>
              <w:pStyle w:val="af1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  <w:hyperlink r:id="rId13" w:history="1">
              <w:r w:rsidR="001A2DFE" w:rsidRPr="005A13E0">
                <w:rPr>
                  <w:rStyle w:val="aa"/>
                  <w:i/>
                  <w:color w:val="auto"/>
                </w:rPr>
                <w:t>Полезн</w:t>
              </w:r>
              <w:r w:rsidR="009E245F" w:rsidRPr="005A13E0">
                <w:rPr>
                  <w:rStyle w:val="aa"/>
                  <w:i/>
                  <w:color w:val="auto"/>
                </w:rPr>
                <w:t>ая</w:t>
              </w:r>
            </w:hyperlink>
            <w:r w:rsidR="009E245F" w:rsidRPr="005A13E0">
              <w:rPr>
                <w:i/>
                <w:u w:val="single"/>
              </w:rPr>
              <w:t xml:space="preserve"> информация</w:t>
            </w:r>
          </w:p>
        </w:tc>
        <w:tc>
          <w:tcPr>
            <w:tcW w:w="5811" w:type="dxa"/>
          </w:tcPr>
          <w:p w:rsidR="00303A35" w:rsidRDefault="005A13E0" w:rsidP="00E46750">
            <w:pPr>
              <w:pStyle w:val="af1"/>
              <w:shd w:val="clear" w:color="auto" w:fill="FFFFFF"/>
              <w:spacing w:before="0" w:beforeAutospacing="0" w:after="0" w:afterAutospacing="0"/>
            </w:pPr>
            <w:r>
              <w:t>Общероссийская база вакансий «Работа в России»</w:t>
            </w:r>
          </w:p>
          <w:p w:rsidR="005A13E0" w:rsidRPr="001772E1" w:rsidRDefault="005A13E0" w:rsidP="00E46750">
            <w:pPr>
              <w:pStyle w:val="af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902391" w:rsidP="009023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по труду и занятости</w:t>
            </w:r>
          </w:p>
        </w:tc>
      </w:tr>
      <w:tr w:rsidR="001A2DFE" w:rsidRPr="00E325A1" w:rsidTr="00E46750">
        <w:trPr>
          <w:trHeight w:val="824"/>
        </w:trPr>
        <w:tc>
          <w:tcPr>
            <w:tcW w:w="1242" w:type="dxa"/>
          </w:tcPr>
          <w:p w:rsidR="001A2DFE" w:rsidRPr="001772E1" w:rsidRDefault="001A2DFE" w:rsidP="009023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902391">
              <w:rPr>
                <w:rFonts w:ascii="Times New Roman" w:hAnsi="Times New Roman"/>
                <w:sz w:val="24"/>
                <w:szCs w:val="24"/>
              </w:rPr>
              <w:t>2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Социально-значимые мероприятия</w:t>
            </w:r>
          </w:p>
        </w:tc>
        <w:tc>
          <w:tcPr>
            <w:tcW w:w="5811" w:type="dxa"/>
          </w:tcPr>
          <w:p w:rsidR="001A2DFE" w:rsidRPr="001772E1" w:rsidRDefault="001A2DFE" w:rsidP="00BA0E3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</w:t>
            </w:r>
            <w:r w:rsidR="00BA0E3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в региональных, федеральных, международных социально-значимых мероприятиях 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BA0E3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 w:rsidR="00BA0E3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по направлениям деятельности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Государственная служба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1171"/>
        </w:trPr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 по вопросу прохождения государственной гражданской службы в Свердловской области. Перекрестная ссылка на Банк документов</w:t>
            </w:r>
          </w:p>
          <w:p w:rsidR="009E7C90" w:rsidRPr="001772E1" w:rsidRDefault="009E7C90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285E50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5E50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  <w:r w:rsidR="009E7C90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Порядок поступления на государственную службу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Информация о порядке поступления граждан на государственную службу Свердловской области</w:t>
            </w:r>
          </w:p>
          <w:p w:rsidR="009E7C90" w:rsidRPr="001772E1" w:rsidRDefault="009E7C90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  <w:r w:rsidR="009E7C90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Замещение вакантных должностей и включение в кадровый резерв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4.3.1.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Формы документов для предоставления на конкурс</w:t>
            </w:r>
          </w:p>
        </w:tc>
        <w:tc>
          <w:tcPr>
            <w:tcW w:w="5811" w:type="dxa"/>
          </w:tcPr>
          <w:p w:rsidR="001A2DFE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Формы документов для участия в конкурсе: заявления, анкеты, согласия на обработку персональных данных, медицинского заключения</w:t>
            </w:r>
          </w:p>
          <w:p w:rsidR="009E7C90" w:rsidRPr="001772E1" w:rsidRDefault="009E7C90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  <w:r w:rsidR="009E7C90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4.3.2.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9E7C90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Объявленные </w:t>
            </w:r>
            <w:hyperlink r:id="rId14" w:history="1">
              <w:r w:rsidRPr="009E7C90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конкурсы на замещение вакантных должностей</w:t>
              </w:r>
            </w:hyperlink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Условия проведения конкурсов на замещение вакантных должностей государственной службы, на включение в кадровый резерв на должности государственной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0F04">
              <w:rPr>
                <w:rFonts w:ascii="Times New Roman" w:hAnsi="Times New Roman"/>
                <w:sz w:val="24"/>
                <w:szCs w:val="24"/>
              </w:rPr>
              <w:t xml:space="preserve">бъявление о приеме документов для участия в конкурсе,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F0F04">
              <w:rPr>
                <w:rFonts w:ascii="Times New Roman" w:hAnsi="Times New Roman"/>
                <w:sz w:val="24"/>
                <w:szCs w:val="24"/>
              </w:rPr>
              <w:t xml:space="preserve">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перечень документов, </w:t>
            </w:r>
            <w:r w:rsidRPr="00EF0F04">
              <w:rPr>
                <w:rFonts w:ascii="Times New Roman" w:hAnsi="Times New Roman"/>
                <w:sz w:val="24"/>
                <w:szCs w:val="24"/>
              </w:rPr>
              <w:t xml:space="preserve">подлежащих </w:t>
            </w:r>
            <w:r w:rsidRPr="00EF0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представлению, срок, до истечения которого принимаются указанные документы, предполагаемая дата проведения конкурса, место и порядок его проведения,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F0F04">
              <w:rPr>
                <w:rFonts w:ascii="Times New Roman" w:hAnsi="Times New Roman"/>
                <w:sz w:val="24"/>
                <w:szCs w:val="24"/>
              </w:rPr>
              <w:t>омера телефонов, по которым можно получить необходимую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0F04">
              <w:rPr>
                <w:rFonts w:ascii="Times New Roman" w:hAnsi="Times New Roman"/>
                <w:sz w:val="24"/>
                <w:szCs w:val="24"/>
              </w:rPr>
              <w:t>другие информац</w:t>
            </w:r>
            <w:r>
              <w:rPr>
                <w:rFonts w:ascii="Times New Roman" w:hAnsi="Times New Roman"/>
                <w:sz w:val="24"/>
                <w:szCs w:val="24"/>
              </w:rPr>
              <w:t>ионные материалы</w:t>
            </w:r>
            <w:proofErr w:type="gramEnd"/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 рабочих дней со дня принятия соответствующего правового акта </w:t>
            </w:r>
          </w:p>
        </w:tc>
        <w:tc>
          <w:tcPr>
            <w:tcW w:w="2835" w:type="dxa"/>
          </w:tcPr>
          <w:p w:rsidR="009E7C90" w:rsidRPr="009E7C90" w:rsidRDefault="009E7C90" w:rsidP="009E7C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C90">
              <w:rPr>
                <w:rFonts w:ascii="Times New Roman" w:hAnsi="Times New Roman"/>
                <w:bCs/>
                <w:sz w:val="24"/>
                <w:szCs w:val="24"/>
              </w:rPr>
              <w:t xml:space="preserve">Отдел учета и отчетности, </w:t>
            </w:r>
            <w:proofErr w:type="spellStart"/>
            <w:r w:rsidRPr="009E7C90">
              <w:rPr>
                <w:rFonts w:ascii="Times New Roman" w:hAnsi="Times New Roman"/>
                <w:bCs/>
                <w:sz w:val="24"/>
                <w:szCs w:val="24"/>
              </w:rPr>
              <w:t>информационно-право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E7C90">
              <w:rPr>
                <w:rFonts w:ascii="Times New Roman" w:hAnsi="Times New Roman"/>
                <w:bCs/>
                <w:sz w:val="24"/>
                <w:szCs w:val="24"/>
              </w:rPr>
              <w:t>вого</w:t>
            </w:r>
            <w:proofErr w:type="spellEnd"/>
            <w:r w:rsidRPr="009E7C90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и 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4.3.3.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267441" w:rsidRDefault="00362E35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A2DFE" w:rsidRPr="00267441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Итоги конкурсов</w:t>
              </w:r>
            </w:hyperlink>
            <w:r w:rsidR="001A2DFE" w:rsidRPr="00267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DFE" w:rsidRPr="00267441">
              <w:rPr>
                <w:rStyle w:val="aa"/>
                <w:rFonts w:ascii="Times New Roman" w:hAnsi="Times New Roman"/>
                <w:color w:val="auto"/>
                <w:sz w:val="24"/>
                <w:szCs w:val="24"/>
                <w:u w:val="none"/>
              </w:rPr>
              <w:t>на замещение вакантных должностей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1772E1" w:rsidRDefault="001A2DFE" w:rsidP="0026744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1772E1">
              <w:rPr>
                <w:rFonts w:ascii="Times New Roman" w:hAnsi="Times New Roman"/>
                <w:bCs/>
                <w:sz w:val="24"/>
                <w:szCs w:val="24"/>
              </w:rPr>
              <w:t xml:space="preserve"> о результатах проведения конкурсов на замещение вакантных должностей государственной гражданской службы Свердловской области и на включение в кадровый резерв </w:t>
            </w:r>
            <w:r w:rsidR="00267441">
              <w:rPr>
                <w:rFonts w:ascii="Times New Roman" w:hAnsi="Times New Roman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67441">
              <w:rPr>
                <w:rFonts w:ascii="Times New Roman" w:hAnsi="Times New Roman"/>
                <w:sz w:val="24"/>
                <w:szCs w:val="24"/>
              </w:rPr>
              <w:t>в течение 7 дней со дня завершения конкурса</w:t>
            </w:r>
          </w:p>
        </w:tc>
        <w:tc>
          <w:tcPr>
            <w:tcW w:w="2835" w:type="dxa"/>
          </w:tcPr>
          <w:p w:rsidR="00267441" w:rsidRPr="00267441" w:rsidRDefault="00267441" w:rsidP="002674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7441">
              <w:rPr>
                <w:rFonts w:ascii="Times New Roman" w:hAnsi="Times New Roman"/>
                <w:bCs/>
                <w:sz w:val="24"/>
                <w:szCs w:val="24"/>
              </w:rPr>
              <w:t>Отдел учета и отчетности, информационно-правового обеспечения и 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</w:tcPr>
          <w:p w:rsidR="001A2DFE" w:rsidRPr="00267441" w:rsidRDefault="00362E35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1A2DFE" w:rsidRPr="00267441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Кодекс этики и служебного поведения работников</w:t>
              </w:r>
            </w:hyperlink>
          </w:p>
          <w:p w:rsidR="001A2DFE" w:rsidRPr="0026744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Кодекс этики и служебного поведения г</w:t>
            </w:r>
            <w:r w:rsidRPr="001772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осударственных гражданских служащих Свердловской области.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Кодекс этики и служебного поведения </w:t>
            </w:r>
            <w:proofErr w:type="gramStart"/>
            <w:r w:rsidRPr="001772E1">
              <w:rPr>
                <w:rFonts w:ascii="Times New Roman" w:hAnsi="Times New Roman"/>
                <w:sz w:val="24"/>
                <w:szCs w:val="24"/>
              </w:rPr>
              <w:t>работников органов управления социальной защиты населения</w:t>
            </w:r>
            <w:proofErr w:type="gramEnd"/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и учреждений социального обслуживания</w:t>
            </w:r>
          </w:p>
          <w:p w:rsidR="00267441" w:rsidRPr="001772E1" w:rsidRDefault="00267441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  <w:r w:rsidR="00267441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A2DFE" w:rsidRPr="001772E1" w:rsidRDefault="00C14509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Перечень подведомственных структур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Перечень государственных учреждений 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государственных учреждений, почтовый адрес, адрес официального сайта и электронной почты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C14509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835" w:type="dxa"/>
          </w:tcPr>
          <w:p w:rsidR="001A2DFE" w:rsidRPr="00BF1CF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F1CF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Комплексная безопасность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E46C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E46CC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2835" w:type="dxa"/>
          </w:tcPr>
          <w:p w:rsidR="001A2DFE" w:rsidRPr="001E46CC" w:rsidRDefault="00362E35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1A2DFE" w:rsidRPr="001E46CC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Антитеррористическая защищенность</w:t>
              </w:r>
            </w:hyperlink>
          </w:p>
        </w:tc>
        <w:tc>
          <w:tcPr>
            <w:tcW w:w="5811" w:type="dxa"/>
          </w:tcPr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Информационно-разъяснительные материалы по вопросу обеспечения антитеррористической защищенности зданий и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AC0">
              <w:rPr>
                <w:rFonts w:ascii="Times New Roman" w:hAnsi="Times New Roman"/>
                <w:sz w:val="24"/>
                <w:szCs w:val="24"/>
              </w:rPr>
              <w:lastRenderedPageBreak/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 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24274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организации деятельности учреждений социального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  <w:r w:rsidR="00242745" w:rsidRPr="0024274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proofErr w:type="gramEnd"/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5.4.2.</w:t>
            </w:r>
          </w:p>
        </w:tc>
        <w:tc>
          <w:tcPr>
            <w:tcW w:w="2835" w:type="dxa"/>
          </w:tcPr>
          <w:p w:rsidR="001A2DFE" w:rsidRPr="0080028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0285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811" w:type="dxa"/>
          </w:tcPr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Информационно-разъяснительные материалы по вопросу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285">
              <w:rPr>
                <w:rFonts w:ascii="Times New Roman" w:hAnsi="Times New Roman"/>
                <w:sz w:val="24"/>
                <w:szCs w:val="24"/>
              </w:rPr>
              <w:t>ожарн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0285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зданий и помещений.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531E">
              <w:rPr>
                <w:rFonts w:ascii="Times New Roman" w:hAnsi="Times New Roman"/>
                <w:sz w:val="24"/>
                <w:szCs w:val="24"/>
              </w:rPr>
              <w:t>Перечень документов. 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2427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1772E1">
              <w:rPr>
                <w:rFonts w:ascii="Times New Roman" w:hAnsi="Times New Roman"/>
                <w:sz w:val="24"/>
                <w:szCs w:val="24"/>
              </w:rPr>
              <w:t>организации деятельности учреждений социального обслуживания</w:t>
            </w:r>
            <w:r w:rsidR="0024274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proofErr w:type="gramEnd"/>
            <w:r w:rsidR="00242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0285">
              <w:rPr>
                <w:rFonts w:ascii="Times New Roman" w:hAnsi="Times New Roman"/>
                <w:sz w:val="24"/>
                <w:szCs w:val="24"/>
              </w:rPr>
              <w:t>анитарно-эпидемиологическ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ие требования</w:t>
            </w:r>
          </w:p>
        </w:tc>
        <w:tc>
          <w:tcPr>
            <w:tcW w:w="5811" w:type="dxa"/>
          </w:tcPr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03">
              <w:rPr>
                <w:rFonts w:ascii="Times New Roman" w:hAnsi="Times New Roman"/>
                <w:sz w:val="24"/>
                <w:szCs w:val="24"/>
              </w:rPr>
              <w:t>Информационно-разъяснительные материалы по вопросу выполнения санитарно-эпидемиологическ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731403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5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документов. 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1CF1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обслуживания граждан</w:t>
            </w:r>
            <w:r w:rsidR="0024274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5.4.4.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5811" w:type="dxa"/>
          </w:tcPr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AF">
              <w:rPr>
                <w:rFonts w:ascii="Times New Roman" w:hAnsi="Times New Roman"/>
                <w:sz w:val="24"/>
                <w:szCs w:val="24"/>
              </w:rPr>
              <w:t>Информационно-разъяснительные материалы по вопросу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охраны труда.</w:t>
            </w:r>
          </w:p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77F">
              <w:rPr>
                <w:rFonts w:ascii="Times New Roman" w:hAnsi="Times New Roman"/>
                <w:sz w:val="24"/>
                <w:szCs w:val="24"/>
              </w:rPr>
              <w:t>Об организации работы по охране труда в учреждениях социального обслуживания населения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AC0">
              <w:rPr>
                <w:rFonts w:ascii="Times New Roman" w:hAnsi="Times New Roman"/>
                <w:sz w:val="24"/>
                <w:szCs w:val="24"/>
              </w:rPr>
              <w:t>Мероприятия по снижению производственного травматизма и улучшению условий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1E">
              <w:rPr>
                <w:rFonts w:ascii="Times New Roman" w:hAnsi="Times New Roman"/>
                <w:sz w:val="24"/>
                <w:szCs w:val="24"/>
              </w:rPr>
              <w:t>Перечень документов. 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 w:rsidRPr="001772E1">
              <w:rPr>
                <w:rFonts w:ascii="Times New Roman" w:hAnsi="Times New Roman"/>
                <w:sz w:val="24"/>
                <w:szCs w:val="24"/>
              </w:rPr>
              <w:t>организации деятельности учреждений социального обслуживания</w:t>
            </w:r>
            <w:r w:rsidR="0024274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proofErr w:type="gramEnd"/>
          </w:p>
        </w:tc>
      </w:tr>
      <w:tr w:rsidR="001A2DFE" w:rsidRPr="00E325A1" w:rsidTr="00E46750"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4A04">
              <w:rPr>
                <w:rFonts w:ascii="Times New Roman" w:hAnsi="Times New Roman"/>
                <w:sz w:val="24"/>
                <w:szCs w:val="24"/>
              </w:rPr>
              <w:t>5.4.5.</w:t>
            </w:r>
          </w:p>
        </w:tc>
        <w:tc>
          <w:tcPr>
            <w:tcW w:w="2835" w:type="dxa"/>
          </w:tcPr>
          <w:p w:rsidR="001A2DFE" w:rsidRPr="00DB3BAB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3BAB">
              <w:rPr>
                <w:rFonts w:ascii="Times New Roman" w:hAnsi="Times New Roman"/>
                <w:sz w:val="24"/>
                <w:szCs w:val="24"/>
              </w:rPr>
              <w:t>Гражданская оборона и защита от чрезвычайных ситуаций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документов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г</w:t>
            </w:r>
            <w:r w:rsidRPr="00DB3BAB">
              <w:rPr>
                <w:rFonts w:ascii="Times New Roman" w:hAnsi="Times New Roman"/>
                <w:sz w:val="24"/>
                <w:szCs w:val="24"/>
              </w:rPr>
              <w:t>ражданск</w:t>
            </w:r>
            <w:r>
              <w:rPr>
                <w:rFonts w:ascii="Times New Roman" w:hAnsi="Times New Roman"/>
                <w:sz w:val="24"/>
                <w:szCs w:val="24"/>
              </w:rPr>
              <w:t>ой обороны</w:t>
            </w:r>
            <w:r w:rsidRPr="00DB3BAB">
              <w:rPr>
                <w:rFonts w:ascii="Times New Roman" w:hAnsi="Times New Roman"/>
                <w:sz w:val="24"/>
                <w:szCs w:val="24"/>
              </w:rPr>
              <w:t xml:space="preserve"> 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3BAB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531E">
              <w:rPr>
                <w:rFonts w:ascii="Times New Roman" w:hAnsi="Times New Roman"/>
                <w:sz w:val="24"/>
                <w:szCs w:val="24"/>
              </w:rPr>
              <w:t>Перечень документов. 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AB">
              <w:rPr>
                <w:rFonts w:ascii="Times New Roman" w:hAnsi="Times New Roman"/>
                <w:sz w:val="24"/>
                <w:szCs w:val="24"/>
              </w:rPr>
              <w:t>Главный специалист по вопросам мобилизационной подготовки и секретного производства</w:t>
            </w:r>
            <w:r w:rsidR="0024274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4A04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Pr="005B4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5B4A04" w:rsidRDefault="001A2DFE" w:rsidP="00E46750">
            <w:pPr>
              <w:pStyle w:val="af1"/>
              <w:shd w:val="clear" w:color="auto" w:fill="FFFFFF"/>
              <w:spacing w:before="0" w:beforeAutospacing="0" w:after="0" w:afterAutospacing="0"/>
            </w:pPr>
            <w:r w:rsidRPr="005B4A04">
              <w:t>Профилактические мероприятия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pStyle w:val="af1"/>
              <w:shd w:val="clear" w:color="auto" w:fill="FFFFFF"/>
              <w:spacing w:before="0" w:beforeAutospacing="0" w:after="0" w:afterAutospacing="0"/>
            </w:pPr>
            <w:r w:rsidRPr="008E531E">
              <w:t xml:space="preserve">Информационно-разъяснительные материалы о </w:t>
            </w:r>
            <w:r w:rsidRPr="001772E1">
              <w:t xml:space="preserve">проведении в Свердловской области профилактических мероприятий в сфере предупреждения </w:t>
            </w:r>
            <w:r>
              <w:rPr>
                <w:shd w:val="clear" w:color="auto" w:fill="FFFFFF"/>
              </w:rPr>
              <w:t>заболеваний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7AC0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обслуживания граждан</w:t>
            </w:r>
            <w:r w:rsidR="00242745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 по вопросу противодействия коррупции. 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принятия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Отдел государственной службы и кадров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Обеспечение доступа граждан к информации о деятельности Министерства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Информация в соответствии со </w:t>
            </w:r>
            <w:hyperlink r:id="rId18" w:history="1">
              <w:r w:rsidRPr="001772E1">
                <w:rPr>
                  <w:rFonts w:ascii="Times New Roman" w:hAnsi="Times New Roman"/>
                  <w:sz w:val="24"/>
                  <w:szCs w:val="24"/>
                </w:rPr>
                <w:t>статьей 11</w:t>
              </w:r>
            </w:hyperlink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Закона Свердловской области от 20 февраля 2009 года</w:t>
            </w:r>
            <w:r w:rsidRPr="001772E1">
              <w:rPr>
                <w:rFonts w:ascii="Times New Roman" w:hAnsi="Times New Roman"/>
                <w:sz w:val="24"/>
                <w:szCs w:val="24"/>
              </w:rPr>
              <w:br/>
              <w:t>№ 2-ОЗ «О противодействии коррупции в Свердловской области»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кадров; Структурные подразделения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Методические материалы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Методические рекомендации, обзоры, иные документы методического характера по вопросам противодействия коррупции</w:t>
            </w:r>
          </w:p>
          <w:p w:rsidR="001E46CC" w:rsidRPr="001772E1" w:rsidRDefault="001E46C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Планы, отчеты, результаты опросов и мониторингов, статьи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Сведения о планируемых и реализуемых мероприятиях в сфере противодействия коррупции.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проведения федерального и регионального мониторингов о ходе реализации мероприятий по противодействию коррупции. 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</w:t>
            </w:r>
            <w:proofErr w:type="gramStart"/>
            <w:r w:rsidRPr="001772E1">
              <w:rPr>
                <w:rFonts w:ascii="Times New Roman" w:hAnsi="Times New Roman"/>
                <w:sz w:val="24"/>
                <w:szCs w:val="24"/>
              </w:rPr>
              <w:t>проведения социологических опросов уровня восприятия внутренней коррупции</w:t>
            </w:r>
            <w:proofErr w:type="gramEnd"/>
            <w:r w:rsidRPr="00177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Статьи о реализации мероприятий по противодействию коррупции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  <w:r w:rsidR="001E46CC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  <w:p w:rsidR="007548E9" w:rsidRDefault="007548E9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48E9" w:rsidRDefault="007548E9" w:rsidP="007548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D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учета и отчетности, информационно-</w:t>
            </w:r>
          </w:p>
          <w:p w:rsidR="007548E9" w:rsidRDefault="007548E9" w:rsidP="0075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D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правового обеспечения и кадров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  <w:p w:rsidR="007548E9" w:rsidRPr="001772E1" w:rsidRDefault="007548E9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Комиссии</w:t>
            </w:r>
          </w:p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Информация о деятельности комиссий:</w:t>
            </w:r>
          </w:p>
          <w:p w:rsidR="001A2DFE" w:rsidRPr="001772E1" w:rsidRDefault="001A2DFE" w:rsidP="00E4675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</w:p>
          <w:p w:rsidR="001A2DFE" w:rsidRPr="001772E1" w:rsidRDefault="001A2DFE" w:rsidP="00E4675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B32791">
              <w:rPr>
                <w:rFonts w:ascii="Times New Roman" w:hAnsi="Times New Roman"/>
                <w:sz w:val="24"/>
                <w:szCs w:val="24"/>
              </w:rPr>
              <w:t>Управления социальной политики по городу Североуральску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Состав, положение, сведения о планируемых и состоявшихся заседаниях, принятых решениях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B32791" w:rsidRDefault="00B32791" w:rsidP="00B327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D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учета и отчетности, информационно-</w:t>
            </w:r>
          </w:p>
          <w:p w:rsidR="00B32791" w:rsidRPr="00A70D8E" w:rsidRDefault="00B32791" w:rsidP="00B327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D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правового обеспечения и кадров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Сведения о доходах, расходах</w:t>
            </w:r>
          </w:p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 </w:t>
            </w:r>
            <w:r w:rsidR="00B32791">
              <w:rPr>
                <w:rFonts w:ascii="Times New Roman" w:hAnsi="Times New Roman"/>
                <w:sz w:val="24"/>
                <w:szCs w:val="24"/>
              </w:rPr>
              <w:t>Управления социальной политики по городу Североуральску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, и членов их семей.</w:t>
            </w:r>
          </w:p>
          <w:p w:rsidR="001A2DFE" w:rsidRPr="001772E1" w:rsidRDefault="001A2DFE" w:rsidP="00B3279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государственных гражданских служащих </w:t>
            </w:r>
            <w:r w:rsidR="0056029C">
              <w:rPr>
                <w:rFonts w:ascii="Times New Roman" w:hAnsi="Times New Roman"/>
                <w:sz w:val="24"/>
                <w:szCs w:val="24"/>
              </w:rPr>
              <w:t>Управления социальной политики по городу Североуральску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, и их супруги (супруга) за три последних года, предшествующих отчетному периоду</w:t>
            </w:r>
            <w:proofErr w:type="gramEnd"/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14 рабочих дней после окончания срока, установленного для их подачи</w:t>
            </w:r>
          </w:p>
        </w:tc>
        <w:tc>
          <w:tcPr>
            <w:tcW w:w="2835" w:type="dxa"/>
          </w:tcPr>
          <w:p w:rsidR="00B32791" w:rsidRDefault="00B32791" w:rsidP="00B327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D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учета и отчетности, информационно-</w:t>
            </w:r>
          </w:p>
          <w:p w:rsidR="00B32791" w:rsidRPr="00A70D8E" w:rsidRDefault="00B32791" w:rsidP="00B327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D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правового обеспечения и кадров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 xml:space="preserve">Независимая </w:t>
            </w:r>
            <w:proofErr w:type="spellStart"/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антикоррупционная</w:t>
            </w:r>
            <w:proofErr w:type="spellEnd"/>
            <w:r w:rsidRPr="001772E1">
              <w:rPr>
                <w:rFonts w:ascii="Times New Roman" w:hAnsi="Times New Roman"/>
                <w:i/>
                <w:sz w:val="24"/>
                <w:szCs w:val="24"/>
              </w:rPr>
              <w:t xml:space="preserve"> экспертиза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6.7.1.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 по вопросу проведения антикоррупционной экспертизы проектов нормативных правовых актов. 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  <w:r w:rsidR="0056029C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Формы документов для заполнения</w:t>
            </w:r>
          </w:p>
        </w:tc>
        <w:tc>
          <w:tcPr>
            <w:tcW w:w="5811" w:type="dxa"/>
          </w:tcPr>
          <w:p w:rsidR="001A2DFE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Формы обращений, уведомлений, заявлений, справок о доходах, расходах, об имуществе и обязательствах имущественного характера, заполняемых гражданами, государственными гражданскими служащими Свердловской области в рамках реализации законодательства о противодействии коррупции</w:t>
            </w:r>
          </w:p>
          <w:p w:rsidR="00C3446E" w:rsidRPr="001772E1" w:rsidRDefault="00C3446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  <w:r w:rsidR="0056029C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2835" w:type="dxa"/>
          </w:tcPr>
          <w:p w:rsidR="001A2DFE" w:rsidRPr="00BB72FC" w:rsidRDefault="00362E35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1A2DFE" w:rsidRPr="00BB72FC">
                <w:rPr>
                  <w:rFonts w:ascii="Times New Roman" w:hAnsi="Times New Roman"/>
                  <w:i/>
                  <w:sz w:val="24"/>
                  <w:szCs w:val="24"/>
                </w:rPr>
                <w:t>Обратная</w:t>
              </w:r>
            </w:hyperlink>
            <w:r w:rsidR="001A2DFE" w:rsidRPr="00BB72FC">
              <w:rPr>
                <w:rStyle w:val="aa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="001A2DFE" w:rsidRPr="00C3446E">
              <w:rPr>
                <w:rStyle w:val="aa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связь</w:t>
            </w:r>
          </w:p>
          <w:p w:rsidR="001A2DFE" w:rsidRPr="001772E1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документов, регламентирующих порядок рассмотрения обращений граждан по фактам коррупции (ссылка на банк документов).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 работе «телефона доверия» (343)3120701, отправке факсимильных и почтовых сообщений.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Форма направления сообщений о фактах коррупции гражданами и организациями через официальный сайт</w:t>
            </w:r>
          </w:p>
          <w:p w:rsidR="00C3446E" w:rsidRDefault="00C3446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Ссылка на официальный сайт Министерства социальной политики Свердловской области</w:t>
            </w:r>
          </w:p>
          <w:p w:rsidR="00A549EA" w:rsidRPr="001772E1" w:rsidRDefault="00A549EA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телефона доверия Управления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(343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24673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5 рабочих дней со дня принятия правового акта (изменения информации)</w:t>
            </w:r>
          </w:p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  <w:r w:rsidR="0056029C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Вопрос-ответ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Обзор ответов на часто задаваемые вопросы по теме противодействия коррупции</w:t>
            </w:r>
          </w:p>
          <w:p w:rsidR="00C3446E" w:rsidRPr="001772E1" w:rsidRDefault="00C3446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  <w:r w:rsidR="00C3446E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просвещение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011D1">
              <w:rPr>
                <w:rFonts w:ascii="Times New Roman" w:hAnsi="Times New Roman"/>
                <w:sz w:val="24"/>
                <w:szCs w:val="24"/>
              </w:rPr>
              <w:t xml:space="preserve">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от такого поведения.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11D1">
              <w:rPr>
                <w:rFonts w:ascii="Times New Roman" w:hAnsi="Times New Roman"/>
                <w:sz w:val="24"/>
                <w:szCs w:val="24"/>
              </w:rPr>
              <w:t>Обзоры судебных решений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Памятки, буклеты, презентации</w:t>
            </w:r>
          </w:p>
          <w:p w:rsidR="00C3446E" w:rsidRPr="001772E1" w:rsidRDefault="00C3446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C3446E" w:rsidP="00E4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C3446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государственной службы и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772E1">
              <w:rPr>
                <w:rFonts w:ascii="Times New Roman" w:hAnsi="Times New Roman"/>
                <w:b/>
                <w:sz w:val="24"/>
                <w:szCs w:val="24"/>
              </w:rPr>
              <w:t>Государственные услуги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 по вопросу предоставления государственных услуг в сфере социальной защиты населения. Перекрестная ссылка на Банк документов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A549E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835" w:type="dxa"/>
          </w:tcPr>
          <w:p w:rsidR="001A2DFE" w:rsidRPr="00BB72FC" w:rsidRDefault="00362E35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1A2DFE" w:rsidRPr="00BB72FC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Административные регламенты</w:t>
              </w:r>
            </w:hyperlink>
          </w:p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72FC">
              <w:rPr>
                <w:rFonts w:ascii="Times New Roman" w:hAnsi="Times New Roman"/>
                <w:sz w:val="24"/>
                <w:szCs w:val="24"/>
              </w:rPr>
              <w:t>Утвержденные административные регламенты предоставления государственных услуг в действующей редакции</w:t>
            </w:r>
          </w:p>
          <w:p w:rsidR="00BB72FC" w:rsidRPr="00BB72FC" w:rsidRDefault="00BB72F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72FC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72FC">
              <w:rPr>
                <w:rFonts w:ascii="Times New Roman" w:hAnsi="Times New Roman"/>
                <w:sz w:val="24"/>
                <w:szCs w:val="24"/>
              </w:rPr>
              <w:t>Структурные подразделения Министерства по направлениям деятельности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Предоставление государственных услуг в электронном виде</w:t>
            </w:r>
          </w:p>
        </w:tc>
        <w:tc>
          <w:tcPr>
            <w:tcW w:w="5811" w:type="dxa"/>
          </w:tcPr>
          <w:p w:rsidR="001A2DFE" w:rsidRPr="00A028D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7.3.1.</w:t>
            </w:r>
          </w:p>
        </w:tc>
        <w:tc>
          <w:tcPr>
            <w:tcW w:w="2835" w:type="dxa"/>
          </w:tcPr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72FC">
              <w:rPr>
                <w:rFonts w:ascii="Times New Roman" w:hAnsi="Times New Roman"/>
                <w:sz w:val="24"/>
                <w:szCs w:val="24"/>
              </w:rPr>
              <w:t xml:space="preserve">Преимущества получения государственных услуг в </w:t>
            </w:r>
            <w:r w:rsidRPr="00BB72FC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5811" w:type="dxa"/>
          </w:tcPr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72F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преимуществах получения государственных услуг в электронной форме.</w:t>
            </w:r>
          </w:p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72FC">
              <w:rPr>
                <w:rFonts w:ascii="Times New Roman" w:hAnsi="Times New Roman"/>
                <w:sz w:val="24"/>
                <w:szCs w:val="24"/>
              </w:rPr>
              <w:t xml:space="preserve">Перекрестная ссылка на Справочно-информационный </w:t>
            </w:r>
            <w:r w:rsidRPr="00BB7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«Государственные услуги». </w:t>
            </w:r>
          </w:p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72FC">
              <w:rPr>
                <w:rFonts w:ascii="Times New Roman" w:hAnsi="Times New Roman"/>
                <w:sz w:val="24"/>
                <w:szCs w:val="24"/>
              </w:rPr>
              <w:t>Алгоритм регистрации на Едином сайте государственных и муниципальных услуг. Перекрестная ссылка на сайт Департамента информатизации и связи Свердловской области</w:t>
            </w:r>
          </w:p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72FC">
              <w:rPr>
                <w:rFonts w:ascii="Times New Roman" w:hAnsi="Times New Roman"/>
                <w:sz w:val="24"/>
                <w:szCs w:val="24"/>
              </w:rPr>
              <w:lastRenderedPageBreak/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BB72FC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72FC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A5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9EA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lastRenderedPageBreak/>
              <w:t>7.3.2.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документов </w:t>
            </w:r>
            <w:r w:rsidRPr="00BB72F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B72FC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 xml:space="preserve"> вопросу</w:t>
            </w:r>
            <w:r w:rsidRPr="001772E1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в электронном виде в сфере социальной защиты населения. Перекрестная ссылка на Банк документов</w:t>
            </w:r>
          </w:p>
          <w:p w:rsidR="00BB72FC" w:rsidRPr="001772E1" w:rsidRDefault="00BB72F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A549E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7.3.3.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государственных услуг, предоставляемых в электронном виде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государственных услуг, предоставляемых в электронном виде в сфере социальной защиты населения Свердловской области</w:t>
            </w:r>
          </w:p>
          <w:p w:rsidR="00BB72FC" w:rsidRPr="001772E1" w:rsidRDefault="00BB72F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информации,</w:t>
            </w:r>
          </w:p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Структурные подразделения Министерства по направлениям деятельности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4B51">
              <w:rPr>
                <w:rFonts w:ascii="Times New Roman" w:hAnsi="Times New Roman"/>
                <w:sz w:val="24"/>
                <w:szCs w:val="24"/>
              </w:rPr>
              <w:t>7.3.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4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«Государственные услуги»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Справочно-информационный 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«Государственные услуги». Перекрестная ссылка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91226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772E1">
              <w:rPr>
                <w:rFonts w:ascii="Times New Roman" w:hAnsi="Times New Roman"/>
                <w:i/>
                <w:sz w:val="24"/>
                <w:szCs w:val="24"/>
              </w:rPr>
              <w:t>Предоставление государственных услуг с участием МФЦ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7.4.1.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 xml:space="preserve">Перечень документов по вопросу предоставления государственных услуг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ГБУ </w:t>
            </w:r>
            <w:proofErr w:type="gramStart"/>
            <w:r w:rsidRPr="001772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772E1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центр»). Перекрестная ссылка</w:t>
            </w:r>
          </w:p>
        </w:tc>
        <w:tc>
          <w:tcPr>
            <w:tcW w:w="2553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  <w:r w:rsidRPr="0017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A2DFE" w:rsidRPr="001772E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72E1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7.4.2.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Официальный сайт ГБУ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>СО «МФЦ»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ГБУ </w:t>
            </w:r>
            <w:proofErr w:type="gramStart"/>
            <w:r w:rsidRPr="00AE479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E4795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>центр». Перекрестная ссылка</w:t>
            </w:r>
          </w:p>
          <w:p w:rsidR="00BB72FC" w:rsidRPr="00AE4795" w:rsidRDefault="00BB72F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информационных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и защиты информации</w:t>
            </w:r>
            <w:r w:rsidR="0091226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lastRenderedPageBreak/>
              <w:t>7.4.3.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Перечень филиалов ГБУ СО «МФЦ»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Перечень филиалов ГБУ </w:t>
            </w:r>
            <w:proofErr w:type="gramStart"/>
            <w:r w:rsidRPr="00AE479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E4795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центр». Перекрестная ссылка</w:t>
            </w:r>
          </w:p>
          <w:p w:rsidR="00BB72FC" w:rsidRPr="00AE4795" w:rsidRDefault="00BB72FC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91226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7.4.4.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Перечень услуг, предоставляемых через ГБУ СО «МФЦ»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Перечень государственных услуг, предоставляемых в сфере социальной защиты населения через ГБУ </w:t>
            </w:r>
            <w:proofErr w:type="gramStart"/>
            <w:r w:rsidRPr="00AE479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E4795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центр»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7.4.5.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Памятка о получении государственных услуг через МФЦ</w:t>
            </w:r>
          </w:p>
        </w:tc>
        <w:tc>
          <w:tcPr>
            <w:tcW w:w="5811" w:type="dxa"/>
          </w:tcPr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Памятка для населения с перечнем государственных услуг в сфере социальной защиты населения, предоставляемых через ГБУ </w:t>
            </w:r>
            <w:proofErr w:type="gramStart"/>
            <w:r w:rsidRPr="00AE479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E4795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центр», и порядком обращения за данными услугами</w:t>
            </w:r>
          </w:p>
          <w:p w:rsidR="00BB72FC" w:rsidRPr="00AE4795" w:rsidRDefault="00BB72FC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7.4.6.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Технологические схемы</w:t>
            </w:r>
          </w:p>
        </w:tc>
        <w:tc>
          <w:tcPr>
            <w:tcW w:w="5811" w:type="dxa"/>
          </w:tcPr>
          <w:p w:rsidR="001A2DFE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Технологические схемы получения государственных услуг, предоставляемых в сфере социальной защиты населения через ГБУ </w:t>
            </w:r>
            <w:proofErr w:type="gramStart"/>
            <w:r w:rsidRPr="00AE479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E4795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центр»</w:t>
            </w:r>
          </w:p>
          <w:p w:rsidR="00BB72FC" w:rsidRPr="00AE4795" w:rsidRDefault="00BB72FC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912269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 xml:space="preserve">7.5. 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Контроль качества предоставляемых услуг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7.5.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Перечень документов по</w:t>
            </w:r>
            <w:r w:rsidRPr="007D6EB7">
              <w:rPr>
                <w:rStyle w:val="aa"/>
                <w:rFonts w:ascii="Times New Roman" w:hAnsi="Times New Roman"/>
                <w:color w:val="auto"/>
                <w:sz w:val="24"/>
                <w:szCs w:val="24"/>
              </w:rPr>
              <w:t xml:space="preserve"> вопросу</w:t>
            </w:r>
            <w:r w:rsidRPr="00AE4795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AE47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качества предоставления государственных услуг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 в сфере социальной защиты населения. Перекрестная ссылка на Банк документов</w:t>
            </w:r>
          </w:p>
          <w:p w:rsidR="007D6EB7" w:rsidRPr="00AE4795" w:rsidRDefault="007D6EB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7D6EB7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7.5.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государственных услуг</w:t>
            </w:r>
          </w:p>
        </w:tc>
        <w:tc>
          <w:tcPr>
            <w:tcW w:w="5811" w:type="dxa"/>
          </w:tcPr>
          <w:p w:rsidR="001A2DFE" w:rsidRDefault="001A2DFE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47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Мониторинг качества предоставления государственных услуг</w:t>
            </w:r>
          </w:p>
          <w:p w:rsidR="007D6EB7" w:rsidRPr="00AE4795" w:rsidRDefault="007D6EB7" w:rsidP="00E467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7D6EB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7D6EB7">
              <w:rPr>
                <w:rFonts w:ascii="Times New Roman" w:hAnsi="Times New Roman"/>
                <w:sz w:val="24"/>
                <w:szCs w:val="24"/>
              </w:rPr>
              <w:t xml:space="preserve"> Министерства 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7.5.3.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Отчеты о проведении мониторинга 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Отчеты о проведении мониторинга </w:t>
            </w:r>
            <w:r w:rsidRPr="00AE47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качества предоставления государственных услуг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 в сфере социальной защиты населения</w:t>
            </w:r>
          </w:p>
          <w:p w:rsidR="007D6EB7" w:rsidRPr="00AE4795" w:rsidRDefault="007D6EB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7D6EB7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31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Обращения граждан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Перечень документов по вопросам рассмотрения обращений граждан. Перекрестная ссылка на Банк документов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Организационно-аналитический отдел</w:t>
            </w:r>
            <w:r w:rsidR="00912269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835" w:type="dxa"/>
          </w:tcPr>
          <w:p w:rsidR="001A2DFE" w:rsidRPr="00283222" w:rsidRDefault="00362E35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1A2DFE" w:rsidRPr="00283222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Организация приема граждан</w:t>
              </w:r>
            </w:hyperlink>
          </w:p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Порядок организации личного приема граждан. График приёма граждан должностными лицами </w:t>
            </w:r>
            <w:r w:rsidR="00283222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со дня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(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изменения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A2DFE" w:rsidRPr="00AE4795" w:rsidRDefault="00283222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835" w:type="dxa"/>
          </w:tcPr>
          <w:p w:rsidR="001A2DFE" w:rsidRPr="00CA45C4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45C4">
              <w:rPr>
                <w:rFonts w:ascii="Times New Roman" w:hAnsi="Times New Roman"/>
                <w:i/>
                <w:sz w:val="24"/>
                <w:szCs w:val="24"/>
              </w:rPr>
              <w:t xml:space="preserve">Установленные </w:t>
            </w:r>
            <w:hyperlink r:id="rId22" w:history="1">
              <w:r w:rsidRPr="007D6EB7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формы обращений граждан</w:t>
              </w:r>
            </w:hyperlink>
          </w:p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Установленные формы направления обращений в Министерство</w:t>
            </w:r>
            <w:r w:rsidR="007D6EB7">
              <w:rPr>
                <w:rFonts w:ascii="Times New Roman" w:hAnsi="Times New Roman"/>
                <w:sz w:val="24"/>
                <w:szCs w:val="24"/>
              </w:rPr>
              <w:t>, Управление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Требования к письменному обращению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2832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Организационно-аналитический отдел</w:t>
            </w:r>
            <w:r w:rsidR="00283222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DF317F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317F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835" w:type="dxa"/>
          </w:tcPr>
          <w:p w:rsidR="001A2DFE" w:rsidRPr="007D6EB7" w:rsidRDefault="00362E35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1A2DFE" w:rsidRPr="007D6EB7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Общероссийский день приема граждан</w:t>
              </w:r>
            </w:hyperlink>
          </w:p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Информация о проведении ежегодного общероссийского дня приема граждан. Приемная Президента Российской Федерации. Перекрестная ссылка.</w:t>
            </w:r>
          </w:p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Итоги проведения ежегодного общероссийского дня приема граждан </w:t>
            </w:r>
          </w:p>
          <w:p w:rsidR="00283222" w:rsidRPr="00AE4795" w:rsidRDefault="00283222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Организационно-аналитический отдел</w:t>
            </w:r>
            <w:r w:rsidR="00283222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2835" w:type="dxa"/>
          </w:tcPr>
          <w:p w:rsidR="001A2DFE" w:rsidRPr="007D6EB7" w:rsidRDefault="00362E35" w:rsidP="00E46750">
            <w:pPr>
              <w:spacing w:after="0" w:line="240" w:lineRule="auto"/>
              <w:rPr>
                <w:rStyle w:val="aa"/>
                <w:rFonts w:ascii="Times New Roman" w:hAnsi="Times New Roman"/>
                <w:i/>
                <w:color w:val="auto"/>
                <w:sz w:val="24"/>
                <w:szCs w:val="24"/>
              </w:rPr>
            </w:pPr>
            <w:hyperlink r:id="rId24" w:history="1">
              <w:r w:rsidR="001A2DFE" w:rsidRPr="007D6EB7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Проведение «прямых линий» с гражданами</w:t>
              </w:r>
            </w:hyperlink>
          </w:p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График проведения «прямых линий» с гражданами по вопросам, отнесенным к сфере деятельности Министерства </w:t>
            </w:r>
          </w:p>
          <w:p w:rsidR="00283222" w:rsidRPr="00AE4795" w:rsidRDefault="00283222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Организационно-аналитический отдел</w:t>
            </w:r>
            <w:r w:rsidR="005060E8">
              <w:rPr>
                <w:rFonts w:ascii="Times New Roman" w:hAnsi="Times New Roman"/>
                <w:sz w:val="24"/>
                <w:szCs w:val="24"/>
              </w:rPr>
              <w:t xml:space="preserve"> Министерс</w:t>
            </w:r>
            <w:r w:rsidR="007D6EB7">
              <w:rPr>
                <w:rFonts w:ascii="Times New Roman" w:hAnsi="Times New Roman"/>
                <w:sz w:val="24"/>
                <w:szCs w:val="24"/>
              </w:rPr>
              <w:t>т</w:t>
            </w:r>
            <w:r w:rsidR="005060E8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5060E8" w:rsidRPr="00AE4795" w:rsidRDefault="005060E8" w:rsidP="007D6EB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2835" w:type="dxa"/>
          </w:tcPr>
          <w:p w:rsidR="001A2DFE" w:rsidRPr="005060E8" w:rsidRDefault="00362E35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1A2DFE" w:rsidRPr="005060E8">
                <w:rPr>
                  <w:rStyle w:val="aa"/>
                  <w:rFonts w:ascii="Times New Roman" w:hAnsi="Times New Roman"/>
                  <w:i/>
                  <w:color w:val="auto"/>
                  <w:sz w:val="24"/>
                  <w:szCs w:val="24"/>
                </w:rPr>
                <w:t>Отчеты по обращениям граждан</w:t>
              </w:r>
            </w:hyperlink>
          </w:p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Ежеквартальная информация о количестве и </w:t>
            </w:r>
            <w:r w:rsidRPr="00AE4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тематике обращений граждан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5060E8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Вопрос-ответ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Обзор ответов на часто задаваемые вопросы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Министерства </w:t>
            </w:r>
            <w:r w:rsidR="000E2944">
              <w:rPr>
                <w:rFonts w:ascii="Times New Roman" w:hAnsi="Times New Roman"/>
                <w:sz w:val="24"/>
                <w:szCs w:val="24"/>
              </w:rPr>
              <w:t xml:space="preserve">и Управления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по направлениям деятельности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Электронная приемная Министерства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Электронная приемная Министерства.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орма обращения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о. Перекрестная ссылка  на форму на главной странице сайта</w:t>
            </w:r>
          </w:p>
          <w:p w:rsidR="00283222" w:rsidRPr="00AE4795" w:rsidRDefault="00283222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Электронная приемная Правительства Свердловской области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Электронная приемная Правительства Свердловской области. Форма обращения в Правительство Свердловской области. Перекрестная ссылка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Pr="00710619">
              <w:rPr>
                <w:rFonts w:ascii="Times New Roman" w:hAnsi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10619">
              <w:rPr>
                <w:rFonts w:ascii="Times New Roman" w:hAnsi="Times New Roman"/>
                <w:sz w:val="24"/>
                <w:szCs w:val="24"/>
              </w:rPr>
              <w:t xml:space="preserve"> сайт Правительства Свердловской области</w:t>
            </w:r>
          </w:p>
          <w:p w:rsidR="00283222" w:rsidRPr="00AE4795" w:rsidRDefault="00283222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0E294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E32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Открытые данные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Перечень документов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Перечень документов, являющихся основанием для публикации открытых данных. Перекрестная ссылка на Банк документов</w:t>
            </w:r>
          </w:p>
          <w:p w:rsidR="001A2DFE" w:rsidRPr="00AE4795" w:rsidRDefault="00E341B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E341B7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Методические рекомендации по публикации открытых данных государственными органами и органами местного самоуправления и технические требования к публикации открытых данных</w:t>
            </w:r>
          </w:p>
          <w:p w:rsidR="00E341B7" w:rsidRPr="00AE4795" w:rsidRDefault="00E341B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 правового акта</w:t>
            </w:r>
          </w:p>
        </w:tc>
        <w:tc>
          <w:tcPr>
            <w:tcW w:w="2835" w:type="dxa"/>
          </w:tcPr>
          <w:p w:rsidR="001A2DFE" w:rsidRPr="00AE4795" w:rsidRDefault="001A2DFE" w:rsidP="00E341B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E341B7">
              <w:rPr>
                <w:rFonts w:ascii="Times New Roman" w:hAnsi="Times New Roman"/>
                <w:sz w:val="24"/>
                <w:szCs w:val="24"/>
              </w:rPr>
              <w:t xml:space="preserve"> Министерства 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Условия использования открытых данных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Информация об условиях использования открытых данных пользователями информации</w:t>
            </w:r>
          </w:p>
          <w:p w:rsidR="00E341B7" w:rsidRPr="00AE4795" w:rsidRDefault="00E341B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E341B7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Реестр наборов открытых данных Министерства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Наборы открытых данных Министерства, размещенных в модуле «Открытые данные» на 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е «Открытое Правительство Свердловской области с указанием ф</w:t>
            </w:r>
            <w:r w:rsidRPr="00AE47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ормата набора открытых данных</w:t>
            </w:r>
          </w:p>
          <w:p w:rsidR="00E341B7" w:rsidRPr="00AE4795" w:rsidRDefault="00E341B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 xml:space="preserve">Публикация открытых данных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Сайт</w:t>
            </w: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е «Открытое Правительство Свердловской области»</w:t>
            </w:r>
          </w:p>
        </w:tc>
        <w:tc>
          <w:tcPr>
            <w:tcW w:w="5811" w:type="dxa"/>
          </w:tcPr>
          <w:p w:rsidR="00E341B7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Публикация открытых данных. Модуль «Открытые данные» на </w:t>
            </w: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е «Открытое Правительство Свердловской области». Перекрестная ссылка</w:t>
            </w:r>
            <w:r w:rsidR="00E3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DFE" w:rsidRPr="00AE4795" w:rsidRDefault="00E341B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5 рабочих дней со дня изменения информации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информации;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Структурные подразделения Министерства по направлениям деятельности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E47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. Размещение информации на главной странице сайта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6A28A4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 xml:space="preserve">Новости </w:t>
            </w:r>
          </w:p>
        </w:tc>
        <w:tc>
          <w:tcPr>
            <w:tcW w:w="5811" w:type="dxa"/>
          </w:tcPr>
          <w:p w:rsidR="001A2DFE" w:rsidRPr="00AE4795" w:rsidRDefault="001A2DFE" w:rsidP="000E29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Новости о событиях, мероприятиях, деятельности </w:t>
            </w:r>
            <w:r w:rsidR="000E2944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. Официальные выступления и заявления руководства </w:t>
            </w:r>
            <w:r w:rsidR="000E2944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одного рабочего дня после события</w:t>
            </w:r>
            <w:r>
              <w:rPr>
                <w:rFonts w:ascii="Times New Roman" w:hAnsi="Times New Roman"/>
                <w:sz w:val="24"/>
                <w:szCs w:val="24"/>
              </w:rPr>
              <w:t>, выступления</w:t>
            </w:r>
          </w:p>
        </w:tc>
        <w:tc>
          <w:tcPr>
            <w:tcW w:w="2835" w:type="dxa"/>
          </w:tcPr>
          <w:p w:rsidR="001A2DFE" w:rsidRPr="00AE4795" w:rsidRDefault="000E2944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6A28A4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Анонсы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Пресс-релиз предстоящего события (мероприятия), в том числе сведения о дате и времени, месте и адресе проведения, ссылка на схему проезда и данные контактного лица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не позднее одного рабочего дня до события</w:t>
            </w:r>
            <w:r>
              <w:rPr>
                <w:rFonts w:ascii="Times New Roman" w:hAnsi="Times New Roman"/>
                <w:sz w:val="24"/>
                <w:szCs w:val="24"/>
              </w:rPr>
              <w:t>, выступления</w:t>
            </w:r>
          </w:p>
        </w:tc>
        <w:tc>
          <w:tcPr>
            <w:tcW w:w="2835" w:type="dxa"/>
          </w:tcPr>
          <w:p w:rsidR="001A2DFE" w:rsidRPr="00AE4795" w:rsidRDefault="000E2944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6A28A4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Интересно</w:t>
            </w:r>
          </w:p>
        </w:tc>
        <w:tc>
          <w:tcPr>
            <w:tcW w:w="5811" w:type="dxa"/>
          </w:tcPr>
          <w:p w:rsidR="001A2DFE" w:rsidRPr="00AE4795" w:rsidRDefault="001A2DFE" w:rsidP="000E29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Новости о событиях, мероприятиях, деятельности системы социальной политики </w:t>
            </w:r>
            <w:r w:rsidR="000E2944">
              <w:rPr>
                <w:rFonts w:ascii="Times New Roman" w:hAnsi="Times New Roman"/>
                <w:sz w:val="24"/>
                <w:szCs w:val="24"/>
              </w:rPr>
              <w:t xml:space="preserve">Североуральского городского округа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 особенного характера 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в течение одного рабочего дня после события</w:t>
            </w:r>
          </w:p>
        </w:tc>
        <w:tc>
          <w:tcPr>
            <w:tcW w:w="2835" w:type="dxa"/>
          </w:tcPr>
          <w:p w:rsidR="001A2DFE" w:rsidRPr="00AE4795" w:rsidRDefault="000E2944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1A2DFE" w:rsidRPr="00E325A1" w:rsidTr="00E46750">
        <w:tc>
          <w:tcPr>
            <w:tcW w:w="1242" w:type="dxa"/>
          </w:tcPr>
          <w:p w:rsidR="001A2DFE" w:rsidRPr="006A28A4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8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Календарь событий и памятных дат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Интерактивный календарь событий и памятных дат в сфере социальной защиты населения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0E2944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Актуальные проекты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A2DFE" w:rsidRDefault="001A2DFE" w:rsidP="00506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5">
              <w:rPr>
                <w:rFonts w:ascii="Times New Roman" w:hAnsi="Times New Roman" w:cs="Times New Roman"/>
                <w:sz w:val="24"/>
                <w:szCs w:val="24"/>
              </w:rPr>
              <w:t xml:space="preserve">Создаются 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060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479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возникновения дополнительных направлений деятельности, имеющих краткосрочный период или требующих размещения на главной странице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E4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E2944" w:rsidRPr="00AE4795" w:rsidRDefault="000E2944" w:rsidP="00506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 до истечения срока действия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Управление координации и стратегического развития</w:t>
            </w:r>
            <w:r w:rsidR="000E294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E47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. Полезные ресурсы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о полезных </w:t>
            </w:r>
            <w:r w:rsidRPr="00AE47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ресурсах Интернета, адреса официальных сайтов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AE4795" w:rsidRDefault="001A2DFE" w:rsidP="00E46750">
            <w:pPr>
              <w:numPr>
                <w:ilvl w:val="0"/>
                <w:numId w:val="26"/>
              </w:numPr>
              <w:tabs>
                <w:tab w:val="clear" w:pos="360"/>
                <w:tab w:val="num" w:pos="2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Президент РФ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 РФ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Федеральное собрание РФ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Губернатор Свердловской области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Правительство Свердловской области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защиты РФ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АИС «Доступная среда Свердловской области»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Организационно-методический центр социальной помощи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Областной центр реабилитации инвалидов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Областной информационно-расчетный центр</w:t>
            </w:r>
          </w:p>
          <w:p w:rsidR="001A2DFE" w:rsidRPr="00AE4795" w:rsidRDefault="001A2DFE" w:rsidP="00E46750">
            <w:pPr>
              <w:pStyle w:val="a9"/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 xml:space="preserve"> «Дополняя друг друга!»</w:t>
            </w:r>
          </w:p>
          <w:p w:rsidR="001A2DFE" w:rsidRPr="00AE4795" w:rsidRDefault="001A2DFE" w:rsidP="00E4675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Региональный банк данных о детях-сиротах и детях, оставшихся без попечения родителей</w:t>
            </w:r>
          </w:p>
          <w:p w:rsidR="001A2DFE" w:rsidRPr="00AE4795" w:rsidRDefault="001A2DFE" w:rsidP="00E46750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информационных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и защиты информации</w:t>
            </w:r>
            <w:r w:rsidR="000E294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16</w:t>
            </w:r>
            <w:r w:rsidRPr="00E32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Подведомственные структуры</w:t>
            </w:r>
          </w:p>
        </w:tc>
        <w:tc>
          <w:tcPr>
            <w:tcW w:w="5811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Интерактивная карта Свердловской области. Информационная система «Социальное обслуживание населения»</w:t>
            </w:r>
            <w:r>
              <w:rPr>
                <w:rFonts w:ascii="Times New Roman" w:hAnsi="Times New Roman"/>
                <w:sz w:val="24"/>
                <w:szCs w:val="24"/>
              </w:rPr>
              <w:t>. Перекрестная ссылка</w:t>
            </w:r>
          </w:p>
          <w:p w:rsidR="00E40DC7" w:rsidRPr="00AE4795" w:rsidRDefault="00E40DC7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техно</w:t>
            </w:r>
            <w:r>
              <w:rPr>
                <w:rFonts w:ascii="Times New Roman" w:hAnsi="Times New Roman"/>
                <w:sz w:val="24"/>
                <w:szCs w:val="24"/>
              </w:rPr>
              <w:t>логий социального обслуживания,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Опрос граждан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Голосование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AE4795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5">
              <w:rPr>
                <w:rFonts w:ascii="Times New Roman" w:hAnsi="Times New Roman" w:cs="Times New Roman"/>
                <w:sz w:val="24"/>
                <w:szCs w:val="24"/>
              </w:rPr>
              <w:t>Интерактивный опрос населения.</w:t>
            </w:r>
          </w:p>
          <w:p w:rsidR="001A2DFE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5">
              <w:rPr>
                <w:rFonts w:ascii="Times New Roman" w:hAnsi="Times New Roman" w:cs="Times New Roman"/>
                <w:sz w:val="24"/>
                <w:szCs w:val="24"/>
              </w:rPr>
              <w:t>Размещение вопросов</w:t>
            </w:r>
          </w:p>
          <w:p w:rsidR="005060E8" w:rsidRPr="00AE4795" w:rsidRDefault="005060E8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официальный сайт Министерства социальной политики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сменяемость темы опроса не реже 1 раза в квартал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стратегического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информационного обеспечения,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Заполните анкету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95">
              <w:rPr>
                <w:rFonts w:ascii="Times New Roman" w:hAnsi="Times New Roman" w:cs="Times New Roman"/>
                <w:sz w:val="24"/>
                <w:szCs w:val="24"/>
              </w:rPr>
              <w:t>Анкета на сайте Министерства по вопросу независимой оценки качества оказания услуг организациями социального обслуживания. Перекрестная ссылка</w:t>
            </w:r>
          </w:p>
          <w:p w:rsidR="001A2DFE" w:rsidRPr="00AE4795" w:rsidRDefault="001A2DFE" w:rsidP="00E46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нно-аналитический отдел,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E325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795">
              <w:rPr>
                <w:rFonts w:ascii="Times New Roman" w:hAnsi="Times New Roman"/>
                <w:b/>
                <w:sz w:val="24"/>
                <w:szCs w:val="24"/>
              </w:rPr>
              <w:t>Важно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Оперативная контактная информация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Единый социальный телефон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8 (800) 3008-100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Детский телефон доверия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8 (800) 2000-122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Телефон доверия по вопросам противодействия коррупции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8 (343) 3120-701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Pr="00E325A1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E325A1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i/>
                <w:sz w:val="24"/>
                <w:szCs w:val="24"/>
              </w:rPr>
              <w:t>Обратиться за помощью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населения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технологий социального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Отдел семейной политики и социального обслуживания семьи и детей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18.2.1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Справочник мер социальной поддержки населения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tabs>
                <w:tab w:val="left" w:pos="2019"/>
              </w:tabs>
              <w:spacing w:after="2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Информация о мерах социальной поддержки для отдельных категорий граждан, проживающих на территории Свердловской области. </w:t>
            </w:r>
            <w:r w:rsidRPr="00AE4795">
              <w:rPr>
                <w:rFonts w:ascii="Times New Roman" w:hAnsi="Times New Roman"/>
                <w:spacing w:val="-4"/>
                <w:sz w:val="24"/>
                <w:szCs w:val="24"/>
              </w:rPr>
              <w:t>Ин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формационная система социального обслуживания населения. Справочник мер социальной поддержки населения в Свердловской области. Перекрестная ссылка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18.2.2.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Организации социального обслуживания населения, оказывающие экстренную помощь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tabs>
                <w:tab w:val="left" w:pos="2019"/>
              </w:tabs>
              <w:spacing w:after="2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Организации социального обслуживания населения Свердловской области, в том числе оказывающие экстренную помощь в случае возникновения кризисной </w:t>
            </w:r>
            <w:r w:rsidRPr="00AE4795">
              <w:rPr>
                <w:rFonts w:ascii="Times New Roman" w:hAnsi="Times New Roman"/>
                <w:spacing w:val="-4"/>
                <w:sz w:val="24"/>
                <w:szCs w:val="24"/>
              </w:rPr>
              <w:t>ситуации в семье».</w:t>
            </w:r>
          </w:p>
          <w:p w:rsidR="001A2DFE" w:rsidRPr="00AE4795" w:rsidRDefault="001A2DFE" w:rsidP="00E46750">
            <w:pPr>
              <w:tabs>
                <w:tab w:val="left" w:pos="2019"/>
              </w:tabs>
              <w:spacing w:after="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pacing w:val="-4"/>
                <w:sz w:val="24"/>
                <w:szCs w:val="24"/>
              </w:rPr>
              <w:t>Ин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формационная система социального обслуживания населения. Карта обслуживания. Перекрестная ссылка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18.2.3.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Дополнительная консультация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Обратиться за дополнительной консультацией.</w:t>
            </w:r>
            <w:r w:rsidRPr="00AE47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Информационная система социального обслуживания населения. Карта обслуживания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. Перекрестная ссылка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Голосование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Опрос граждан по различным вопросам деятельности Министерства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стратегического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информационного обеспечения, </w:t>
            </w: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Опрос граждан</w:t>
            </w:r>
          </w:p>
        </w:tc>
        <w:tc>
          <w:tcPr>
            <w:tcW w:w="5811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Перекрестная ссылка на анкету по анализу удовлетворенности качеством оказания социальных услуг в организациях социального обслуживания</w:t>
            </w:r>
          </w:p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 xml:space="preserve"> в Свердловской области</w:t>
            </w:r>
          </w:p>
        </w:tc>
        <w:tc>
          <w:tcPr>
            <w:tcW w:w="2553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AE4795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795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362E8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362E8A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8A">
              <w:rPr>
                <w:rFonts w:ascii="Times New Roman" w:hAnsi="Times New Roman"/>
                <w:sz w:val="24"/>
                <w:szCs w:val="24"/>
              </w:rPr>
              <w:t>Карта сайта</w:t>
            </w:r>
          </w:p>
        </w:tc>
        <w:tc>
          <w:tcPr>
            <w:tcW w:w="5811" w:type="dxa"/>
          </w:tcPr>
          <w:p w:rsidR="001A2DFE" w:rsidRPr="00362E8A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8A">
              <w:rPr>
                <w:rFonts w:ascii="Times New Roman" w:hAnsi="Times New Roman"/>
                <w:sz w:val="24"/>
                <w:szCs w:val="24"/>
              </w:rPr>
              <w:t>Структура сайта</w:t>
            </w:r>
          </w:p>
        </w:tc>
        <w:tc>
          <w:tcPr>
            <w:tcW w:w="2553" w:type="dxa"/>
          </w:tcPr>
          <w:p w:rsidR="001A2DFE" w:rsidRPr="00362E8A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E8A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835" w:type="dxa"/>
          </w:tcPr>
          <w:p w:rsidR="001A2DFE" w:rsidRPr="00710619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2E8A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и защиты информации</w:t>
            </w:r>
            <w:r w:rsidR="00362E8A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</w:p>
        </w:tc>
      </w:tr>
      <w:tr w:rsidR="001A2DFE" w:rsidRPr="00E325A1" w:rsidTr="00E46750">
        <w:trPr>
          <w:trHeight w:val="270"/>
        </w:trPr>
        <w:tc>
          <w:tcPr>
            <w:tcW w:w="1242" w:type="dxa"/>
          </w:tcPr>
          <w:p w:rsidR="001A2DFE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362E8A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A2DFE" w:rsidRPr="00362E8A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A2DFE" w:rsidRPr="00362E8A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DFE" w:rsidRPr="00710619" w:rsidRDefault="001A2DFE" w:rsidP="00E467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A2DFE" w:rsidRPr="00955687" w:rsidRDefault="001A2DFE" w:rsidP="001A2D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2DFE" w:rsidRPr="00955687" w:rsidRDefault="001A2DFE" w:rsidP="001A2D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1A2DFE" w:rsidRPr="00955687" w:rsidSect="00E46750">
          <w:pgSz w:w="16838" w:h="11906" w:orient="landscape" w:code="9"/>
          <w:pgMar w:top="567" w:right="1134" w:bottom="1418" w:left="1134" w:header="425" w:footer="306" w:gutter="0"/>
          <w:cols w:space="720"/>
          <w:docGrid w:linePitch="299"/>
        </w:sectPr>
      </w:pPr>
      <w:r w:rsidRPr="00955687">
        <w:rPr>
          <w:rFonts w:ascii="Times New Roman" w:hAnsi="Times New Roman"/>
          <w:b/>
          <w:bCs/>
          <w:sz w:val="24"/>
          <w:szCs w:val="24"/>
        </w:rPr>
        <w:t>*</w:t>
      </w:r>
      <w:r w:rsidRPr="00955687">
        <w:rPr>
          <w:rFonts w:ascii="Times New Roman" w:hAnsi="Times New Roman"/>
          <w:bCs/>
          <w:sz w:val="24"/>
          <w:szCs w:val="24"/>
        </w:rPr>
        <w:t>обеспечивается переход на соответствующий сайт (страницу) в информационно-телекоммуникационной сети Интернет</w:t>
      </w:r>
    </w:p>
    <w:p w:rsidR="001A2DFE" w:rsidRDefault="001A2DFE" w:rsidP="005239D7">
      <w:pPr>
        <w:jc w:val="right"/>
      </w:pPr>
    </w:p>
    <w:p w:rsidR="00EB71C7" w:rsidRDefault="00EB71C7" w:rsidP="005631C4">
      <w:pPr>
        <w:pStyle w:val="ConsPlusTitle"/>
        <w:ind w:left="4956"/>
      </w:pPr>
    </w:p>
    <w:sectPr w:rsidR="00EB71C7" w:rsidSect="00E46750">
      <w:pgSz w:w="11906" w:h="16838" w:code="9"/>
      <w:pgMar w:top="1134" w:right="567" w:bottom="1134" w:left="1418" w:header="425" w:footer="30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BF2"/>
    <w:multiLevelType w:val="hybridMultilevel"/>
    <w:tmpl w:val="4ECC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BFB"/>
    <w:multiLevelType w:val="hybridMultilevel"/>
    <w:tmpl w:val="EBE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36D"/>
    <w:multiLevelType w:val="multilevel"/>
    <w:tmpl w:val="37424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07D528CF"/>
    <w:multiLevelType w:val="multilevel"/>
    <w:tmpl w:val="A3F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47F53"/>
    <w:multiLevelType w:val="hybridMultilevel"/>
    <w:tmpl w:val="11D2E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F200BA"/>
    <w:multiLevelType w:val="multilevel"/>
    <w:tmpl w:val="0CB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53D8F"/>
    <w:multiLevelType w:val="multilevel"/>
    <w:tmpl w:val="A63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231EE"/>
    <w:multiLevelType w:val="hybridMultilevel"/>
    <w:tmpl w:val="C8E0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40B"/>
    <w:multiLevelType w:val="hybridMultilevel"/>
    <w:tmpl w:val="6A82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1AB4"/>
    <w:multiLevelType w:val="multilevel"/>
    <w:tmpl w:val="4BEA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0984"/>
    <w:multiLevelType w:val="hybridMultilevel"/>
    <w:tmpl w:val="34B43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C149BF"/>
    <w:multiLevelType w:val="hybridMultilevel"/>
    <w:tmpl w:val="C852774C"/>
    <w:lvl w:ilvl="0" w:tplc="770A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C007A"/>
    <w:multiLevelType w:val="multilevel"/>
    <w:tmpl w:val="C78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20931"/>
    <w:multiLevelType w:val="hybridMultilevel"/>
    <w:tmpl w:val="18B43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080A63"/>
    <w:multiLevelType w:val="hybridMultilevel"/>
    <w:tmpl w:val="304C1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9D77D4"/>
    <w:multiLevelType w:val="hybridMultilevel"/>
    <w:tmpl w:val="ACE2D01A"/>
    <w:lvl w:ilvl="0" w:tplc="A2AE6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E5235E"/>
    <w:multiLevelType w:val="hybridMultilevel"/>
    <w:tmpl w:val="E636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D429F"/>
    <w:multiLevelType w:val="hybridMultilevel"/>
    <w:tmpl w:val="AD9CEE80"/>
    <w:lvl w:ilvl="0" w:tplc="26FAB8D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D8C6A24"/>
    <w:multiLevelType w:val="hybridMultilevel"/>
    <w:tmpl w:val="8E8C3636"/>
    <w:lvl w:ilvl="0" w:tplc="1E144F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ED22D82"/>
    <w:multiLevelType w:val="multilevel"/>
    <w:tmpl w:val="121C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B3499"/>
    <w:multiLevelType w:val="hybridMultilevel"/>
    <w:tmpl w:val="67AEFF7C"/>
    <w:lvl w:ilvl="0" w:tplc="A3E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077D04"/>
    <w:multiLevelType w:val="multilevel"/>
    <w:tmpl w:val="18E08C8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46526DD1"/>
    <w:multiLevelType w:val="multilevel"/>
    <w:tmpl w:val="797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D3BF1"/>
    <w:multiLevelType w:val="multilevel"/>
    <w:tmpl w:val="77D8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26DE3"/>
    <w:multiLevelType w:val="hybridMultilevel"/>
    <w:tmpl w:val="CB1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34B7D"/>
    <w:multiLevelType w:val="hybridMultilevel"/>
    <w:tmpl w:val="F7423D2C"/>
    <w:lvl w:ilvl="0" w:tplc="5DF284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7D4528"/>
    <w:multiLevelType w:val="hybridMultilevel"/>
    <w:tmpl w:val="8982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530CF"/>
    <w:multiLevelType w:val="hybridMultilevel"/>
    <w:tmpl w:val="5472EFA8"/>
    <w:lvl w:ilvl="0" w:tplc="70F4C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449CA"/>
    <w:multiLevelType w:val="hybridMultilevel"/>
    <w:tmpl w:val="10443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724576"/>
    <w:multiLevelType w:val="hybridMultilevel"/>
    <w:tmpl w:val="E4622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D04EFF"/>
    <w:multiLevelType w:val="hybridMultilevel"/>
    <w:tmpl w:val="18B43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6203DA"/>
    <w:multiLevelType w:val="hybridMultilevel"/>
    <w:tmpl w:val="A0568364"/>
    <w:lvl w:ilvl="0" w:tplc="C1601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A370CC"/>
    <w:multiLevelType w:val="hybridMultilevel"/>
    <w:tmpl w:val="C6AA13BC"/>
    <w:lvl w:ilvl="0" w:tplc="549C6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1A6CF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F0D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D04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70B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92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8906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B89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789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0F2637B"/>
    <w:multiLevelType w:val="hybridMultilevel"/>
    <w:tmpl w:val="7E7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E740D"/>
    <w:multiLevelType w:val="multilevel"/>
    <w:tmpl w:val="BC9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C42BB3"/>
    <w:multiLevelType w:val="hybridMultilevel"/>
    <w:tmpl w:val="583C5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196748"/>
    <w:multiLevelType w:val="multilevel"/>
    <w:tmpl w:val="140C57F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B238EC"/>
    <w:multiLevelType w:val="hybridMultilevel"/>
    <w:tmpl w:val="C9569FB6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8">
    <w:nsid w:val="6F513861"/>
    <w:multiLevelType w:val="multilevel"/>
    <w:tmpl w:val="1C1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D45A79"/>
    <w:multiLevelType w:val="hybridMultilevel"/>
    <w:tmpl w:val="55C845BA"/>
    <w:lvl w:ilvl="0" w:tplc="A72A6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C4ABFE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5503C"/>
    <w:multiLevelType w:val="hybridMultilevel"/>
    <w:tmpl w:val="DD8CF5BA"/>
    <w:lvl w:ilvl="0" w:tplc="4B8C9C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13B76"/>
    <w:multiLevelType w:val="hybridMultilevel"/>
    <w:tmpl w:val="583C5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860213"/>
    <w:multiLevelType w:val="multilevel"/>
    <w:tmpl w:val="987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520DA"/>
    <w:multiLevelType w:val="hybridMultilevel"/>
    <w:tmpl w:val="F03E2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37"/>
  </w:num>
  <w:num w:numId="4">
    <w:abstractNumId w:val="0"/>
  </w:num>
  <w:num w:numId="5">
    <w:abstractNumId w:val="18"/>
  </w:num>
  <w:num w:numId="6">
    <w:abstractNumId w:val="35"/>
  </w:num>
  <w:num w:numId="7">
    <w:abstractNumId w:val="36"/>
  </w:num>
  <w:num w:numId="8">
    <w:abstractNumId w:val="41"/>
  </w:num>
  <w:num w:numId="9">
    <w:abstractNumId w:val="15"/>
  </w:num>
  <w:num w:numId="10">
    <w:abstractNumId w:val="43"/>
  </w:num>
  <w:num w:numId="11">
    <w:abstractNumId w:val="39"/>
  </w:num>
  <w:num w:numId="12">
    <w:abstractNumId w:val="2"/>
  </w:num>
  <w:num w:numId="13">
    <w:abstractNumId w:val="32"/>
  </w:num>
  <w:num w:numId="14">
    <w:abstractNumId w:val="4"/>
  </w:num>
  <w:num w:numId="15">
    <w:abstractNumId w:val="26"/>
  </w:num>
  <w:num w:numId="16">
    <w:abstractNumId w:val="33"/>
  </w:num>
  <w:num w:numId="17">
    <w:abstractNumId w:val="8"/>
  </w:num>
  <w:num w:numId="18">
    <w:abstractNumId w:val="40"/>
  </w:num>
  <w:num w:numId="19">
    <w:abstractNumId w:val="25"/>
  </w:num>
  <w:num w:numId="20">
    <w:abstractNumId w:val="21"/>
  </w:num>
  <w:num w:numId="21">
    <w:abstractNumId w:val="30"/>
  </w:num>
  <w:num w:numId="22">
    <w:abstractNumId w:val="31"/>
  </w:num>
  <w:num w:numId="23">
    <w:abstractNumId w:val="13"/>
  </w:num>
  <w:num w:numId="24">
    <w:abstractNumId w:val="28"/>
  </w:num>
  <w:num w:numId="25">
    <w:abstractNumId w:val="10"/>
  </w:num>
  <w:num w:numId="26">
    <w:abstractNumId w:val="29"/>
  </w:num>
  <w:num w:numId="27">
    <w:abstractNumId w:val="24"/>
  </w:num>
  <w:num w:numId="28">
    <w:abstractNumId w:val="38"/>
  </w:num>
  <w:num w:numId="29">
    <w:abstractNumId w:val="6"/>
  </w:num>
  <w:num w:numId="30">
    <w:abstractNumId w:val="7"/>
  </w:num>
  <w:num w:numId="31">
    <w:abstractNumId w:val="3"/>
  </w:num>
  <w:num w:numId="32">
    <w:abstractNumId w:val="12"/>
  </w:num>
  <w:num w:numId="33">
    <w:abstractNumId w:val="42"/>
  </w:num>
  <w:num w:numId="34">
    <w:abstractNumId w:val="34"/>
  </w:num>
  <w:num w:numId="35">
    <w:abstractNumId w:val="22"/>
  </w:num>
  <w:num w:numId="36">
    <w:abstractNumId w:val="9"/>
  </w:num>
  <w:num w:numId="37">
    <w:abstractNumId w:val="19"/>
  </w:num>
  <w:num w:numId="38">
    <w:abstractNumId w:val="5"/>
  </w:num>
  <w:num w:numId="39">
    <w:abstractNumId w:val="23"/>
  </w:num>
  <w:num w:numId="40">
    <w:abstractNumId w:val="27"/>
  </w:num>
  <w:num w:numId="41">
    <w:abstractNumId w:val="20"/>
  </w:num>
  <w:num w:numId="42">
    <w:abstractNumId w:val="17"/>
  </w:num>
  <w:num w:numId="43">
    <w:abstractNumId w:val="14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DFE"/>
    <w:rsid w:val="00050649"/>
    <w:rsid w:val="000C78DE"/>
    <w:rsid w:val="000E2944"/>
    <w:rsid w:val="000F1BBB"/>
    <w:rsid w:val="001429CC"/>
    <w:rsid w:val="00157877"/>
    <w:rsid w:val="001712A4"/>
    <w:rsid w:val="001A2DFE"/>
    <w:rsid w:val="001C3B7C"/>
    <w:rsid w:val="001C4153"/>
    <w:rsid w:val="001E2F92"/>
    <w:rsid w:val="001E31BB"/>
    <w:rsid w:val="001E46CC"/>
    <w:rsid w:val="001E73A1"/>
    <w:rsid w:val="00201A95"/>
    <w:rsid w:val="00231D32"/>
    <w:rsid w:val="00233552"/>
    <w:rsid w:val="002345BD"/>
    <w:rsid w:val="002365A3"/>
    <w:rsid w:val="00237662"/>
    <w:rsid w:val="00242745"/>
    <w:rsid w:val="002456F7"/>
    <w:rsid w:val="00267441"/>
    <w:rsid w:val="0027036C"/>
    <w:rsid w:val="00283222"/>
    <w:rsid w:val="002A299C"/>
    <w:rsid w:val="002B3027"/>
    <w:rsid w:val="003019C0"/>
    <w:rsid w:val="00303A35"/>
    <w:rsid w:val="00353828"/>
    <w:rsid w:val="00357844"/>
    <w:rsid w:val="00362E35"/>
    <w:rsid w:val="00362E8A"/>
    <w:rsid w:val="0039160D"/>
    <w:rsid w:val="003E0AE3"/>
    <w:rsid w:val="003E4B74"/>
    <w:rsid w:val="004331BB"/>
    <w:rsid w:val="00461BD2"/>
    <w:rsid w:val="00462383"/>
    <w:rsid w:val="004634C5"/>
    <w:rsid w:val="00470AF3"/>
    <w:rsid w:val="00472DC4"/>
    <w:rsid w:val="004A61D6"/>
    <w:rsid w:val="004E570E"/>
    <w:rsid w:val="005060E8"/>
    <w:rsid w:val="005239D7"/>
    <w:rsid w:val="00545A8D"/>
    <w:rsid w:val="00550054"/>
    <w:rsid w:val="0056029C"/>
    <w:rsid w:val="005631C4"/>
    <w:rsid w:val="005A13E0"/>
    <w:rsid w:val="005D7008"/>
    <w:rsid w:val="005F0D81"/>
    <w:rsid w:val="005F4456"/>
    <w:rsid w:val="00616798"/>
    <w:rsid w:val="00625521"/>
    <w:rsid w:val="006728E5"/>
    <w:rsid w:val="0069569F"/>
    <w:rsid w:val="006B1570"/>
    <w:rsid w:val="007548E9"/>
    <w:rsid w:val="00782B13"/>
    <w:rsid w:val="0079327E"/>
    <w:rsid w:val="007C6E48"/>
    <w:rsid w:val="007D6EB7"/>
    <w:rsid w:val="007E1DEE"/>
    <w:rsid w:val="0081586F"/>
    <w:rsid w:val="00863C52"/>
    <w:rsid w:val="008A0C5A"/>
    <w:rsid w:val="008C6155"/>
    <w:rsid w:val="008D32E1"/>
    <w:rsid w:val="008D587B"/>
    <w:rsid w:val="008E2B65"/>
    <w:rsid w:val="008F1AAF"/>
    <w:rsid w:val="008F6DC6"/>
    <w:rsid w:val="00902391"/>
    <w:rsid w:val="00912269"/>
    <w:rsid w:val="009650E0"/>
    <w:rsid w:val="00973911"/>
    <w:rsid w:val="009C4C59"/>
    <w:rsid w:val="009C7F58"/>
    <w:rsid w:val="009E245F"/>
    <w:rsid w:val="009E7C90"/>
    <w:rsid w:val="009F78BB"/>
    <w:rsid w:val="00A549EA"/>
    <w:rsid w:val="00A57337"/>
    <w:rsid w:val="00A81822"/>
    <w:rsid w:val="00A91C09"/>
    <w:rsid w:val="00B21600"/>
    <w:rsid w:val="00B32791"/>
    <w:rsid w:val="00B45AD8"/>
    <w:rsid w:val="00B64DC9"/>
    <w:rsid w:val="00B73FEB"/>
    <w:rsid w:val="00B866A9"/>
    <w:rsid w:val="00B873E1"/>
    <w:rsid w:val="00B93A51"/>
    <w:rsid w:val="00BA0E38"/>
    <w:rsid w:val="00BB6C9B"/>
    <w:rsid w:val="00BB72FC"/>
    <w:rsid w:val="00BE7A14"/>
    <w:rsid w:val="00C0048B"/>
    <w:rsid w:val="00C0346D"/>
    <w:rsid w:val="00C14509"/>
    <w:rsid w:val="00C3446E"/>
    <w:rsid w:val="00C71E43"/>
    <w:rsid w:val="00C95C0A"/>
    <w:rsid w:val="00CA0E5F"/>
    <w:rsid w:val="00CA7822"/>
    <w:rsid w:val="00CB792B"/>
    <w:rsid w:val="00D12021"/>
    <w:rsid w:val="00D34EBE"/>
    <w:rsid w:val="00D56B6B"/>
    <w:rsid w:val="00D834C6"/>
    <w:rsid w:val="00DC35BF"/>
    <w:rsid w:val="00DC4481"/>
    <w:rsid w:val="00DF783B"/>
    <w:rsid w:val="00E221FD"/>
    <w:rsid w:val="00E341B7"/>
    <w:rsid w:val="00E40DC7"/>
    <w:rsid w:val="00E46750"/>
    <w:rsid w:val="00E50429"/>
    <w:rsid w:val="00E5050C"/>
    <w:rsid w:val="00E86E17"/>
    <w:rsid w:val="00EB71C7"/>
    <w:rsid w:val="00ED429A"/>
    <w:rsid w:val="00EE67AC"/>
    <w:rsid w:val="00EF4576"/>
    <w:rsid w:val="00F20374"/>
    <w:rsid w:val="00F26FFF"/>
    <w:rsid w:val="00F41E30"/>
    <w:rsid w:val="00FA21B7"/>
    <w:rsid w:val="00FA5ED0"/>
    <w:rsid w:val="00FD4DB6"/>
    <w:rsid w:val="00FE52A6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2DF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2D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A2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2DF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DFE"/>
    <w:rPr>
      <w:rFonts w:ascii="Cambria" w:eastAsia="Calibri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1A2D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A2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A2DFE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unhideWhenUsed/>
    <w:rsid w:val="001A2D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2DFE"/>
    <w:rPr>
      <w:rFonts w:ascii="Calibri" w:eastAsia="Calibri" w:hAnsi="Calibri" w:cs="Times New Roman"/>
    </w:rPr>
  </w:style>
  <w:style w:type="character" w:styleId="a5">
    <w:name w:val="page number"/>
    <w:uiPriority w:val="99"/>
    <w:rsid w:val="001A2DFE"/>
  </w:style>
  <w:style w:type="paragraph" w:styleId="a6">
    <w:name w:val="No Spacing"/>
    <w:uiPriority w:val="1"/>
    <w:qFormat/>
    <w:rsid w:val="001A2DF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A2D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DFE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A2D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A2DFE"/>
    <w:pPr>
      <w:ind w:left="720"/>
      <w:contextualSpacing/>
    </w:pPr>
  </w:style>
  <w:style w:type="paragraph" w:styleId="21">
    <w:name w:val="Body Text 2"/>
    <w:basedOn w:val="a"/>
    <w:link w:val="22"/>
    <w:rsid w:val="001A2DFE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A2DF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Мой1"/>
    <w:uiPriority w:val="1"/>
    <w:qFormat/>
    <w:rsid w:val="001A2DFE"/>
    <w:rPr>
      <w:rFonts w:ascii="Times New Roman" w:hAnsi="Times New Roman"/>
      <w:spacing w:val="0"/>
      <w:sz w:val="28"/>
    </w:rPr>
  </w:style>
  <w:style w:type="character" w:styleId="aa">
    <w:name w:val="Hyperlink"/>
    <w:uiPriority w:val="99"/>
    <w:unhideWhenUsed/>
    <w:rsid w:val="001A2DF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DF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A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еразрешенное упоминание"/>
    <w:uiPriority w:val="99"/>
    <w:semiHidden/>
    <w:unhideWhenUsed/>
    <w:rsid w:val="001A2DFE"/>
    <w:rPr>
      <w:color w:val="808080"/>
      <w:shd w:val="clear" w:color="auto" w:fill="E6E6E6"/>
    </w:rPr>
  </w:style>
  <w:style w:type="paragraph" w:customStyle="1" w:styleId="ConsPlusCell">
    <w:name w:val="ConsPlusCell"/>
    <w:uiPriority w:val="99"/>
    <w:rsid w:val="001A2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2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A2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1A2DFE"/>
    <w:rPr>
      <w:color w:val="954F72"/>
      <w:u w:val="single"/>
    </w:rPr>
  </w:style>
  <w:style w:type="paragraph" w:customStyle="1" w:styleId="msonormal0">
    <w:name w:val="msonormal"/>
    <w:basedOn w:val="a"/>
    <w:rsid w:val="001A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A2DFE"/>
  </w:style>
  <w:style w:type="character" w:styleId="af0">
    <w:name w:val="Strong"/>
    <w:uiPriority w:val="22"/>
    <w:qFormat/>
    <w:rsid w:val="001A2DFE"/>
    <w:rPr>
      <w:rFonts w:cs="Times New Roman"/>
      <w:b/>
    </w:rPr>
  </w:style>
  <w:style w:type="paragraph" w:customStyle="1" w:styleId="h3text-uppercase">
    <w:name w:val="h3 text-uppercase"/>
    <w:basedOn w:val="a"/>
    <w:uiPriority w:val="99"/>
    <w:rsid w:val="001A2D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6text-uppercasetext-muted">
    <w:name w:val="h6 text-uppercase text-muted"/>
    <w:basedOn w:val="a"/>
    <w:uiPriority w:val="99"/>
    <w:rsid w:val="001A2D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-muted">
    <w:name w:val="text-muted"/>
    <w:uiPriority w:val="99"/>
    <w:rsid w:val="001A2DFE"/>
  </w:style>
  <w:style w:type="paragraph" w:styleId="af1">
    <w:name w:val="Normal (Web)"/>
    <w:basedOn w:val="a"/>
    <w:uiPriority w:val="99"/>
    <w:rsid w:val="001A2D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-back">
    <w:name w:val="center-back"/>
    <w:basedOn w:val="a"/>
    <w:uiPriority w:val="99"/>
    <w:rsid w:val="001A2D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1A2DFE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Emphasis"/>
    <w:uiPriority w:val="20"/>
    <w:qFormat/>
    <w:rsid w:val="001A2DFE"/>
    <w:rPr>
      <w:rFonts w:cs="Times New Roman"/>
      <w:i/>
    </w:rPr>
  </w:style>
  <w:style w:type="character" w:customStyle="1" w:styleId="active">
    <w:name w:val="active"/>
    <w:rsid w:val="001A2DFE"/>
  </w:style>
  <w:style w:type="character" w:customStyle="1" w:styleId="headertextbig">
    <w:name w:val="header__text_big"/>
    <w:rsid w:val="001A2DFE"/>
  </w:style>
  <w:style w:type="character" w:customStyle="1" w:styleId="headertextdesc">
    <w:name w:val="header__text_desc"/>
    <w:rsid w:val="001A2DFE"/>
  </w:style>
  <w:style w:type="paragraph" w:customStyle="1" w:styleId="b-site-text">
    <w:name w:val="b-site-text"/>
    <w:basedOn w:val="a"/>
    <w:rsid w:val="001A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2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2D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2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2DF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midural.ru/aktualnye-proekty/nezavisimaya-sistema-ocenki-kachestva-raboty-uchrejdeniy.html" TargetMode="External"/><Relationship Id="rId13" Type="http://schemas.openxmlformats.org/officeDocument/2006/relationships/hyperlink" Target="http://msp.midural.ru/deyatelnost/professionalnye-standarty/poleznye-ssylkix.html" TargetMode="External"/><Relationship Id="rId18" Type="http://schemas.openxmlformats.org/officeDocument/2006/relationships/hyperlink" Target="consultantplus://offline/ref=6E43E163CE247226FB02AF625689359111D4F259A7EC93820318F66B73D41A902574423589070CD946198FC17F0C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sp.midural.ru/obrashcheniya-grajdan/organizaciya-priema-grajdan.html" TargetMode="External"/><Relationship Id="rId7" Type="http://schemas.openxmlformats.org/officeDocument/2006/relationships/hyperlink" Target="http://minszn.midural.ru/about/contacts" TargetMode="External"/><Relationship Id="rId12" Type="http://schemas.openxmlformats.org/officeDocument/2006/relationships/hyperlink" Target="http://msp.midural.ru/deyatelnost/otchety-o-deyatelnosti.html" TargetMode="External"/><Relationship Id="rId17" Type="http://schemas.openxmlformats.org/officeDocument/2006/relationships/hyperlink" Target="http://msp.midural.ru/podvedomstvennye-struktury/antiterroristicheskaya-deyatelnost.html" TargetMode="External"/><Relationship Id="rId25" Type="http://schemas.openxmlformats.org/officeDocument/2006/relationships/hyperlink" Target="http://msp.midural.ru/obrashcheniya-grajdan/otchety-po-obrashcheniyam-grajd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sp.midural.ru/gosudarstvennaya-slujba/kodeks-etiki-i-slujebnogo-povedeniya-rabotnikov.html" TargetMode="External"/><Relationship Id="rId20" Type="http://schemas.openxmlformats.org/officeDocument/2006/relationships/hyperlink" Target="http://msp.midural.ru/gosudarstvennye-uslugi/administrativnye-reglamen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szn.midural.ru/about/str" TargetMode="External"/><Relationship Id="rId11" Type="http://schemas.openxmlformats.org/officeDocument/2006/relationships/hyperlink" Target="http://msp.midural.ru/deyatelnost/socialnaya-podder-ka-invalidov.html" TargetMode="External"/><Relationship Id="rId24" Type="http://schemas.openxmlformats.org/officeDocument/2006/relationships/hyperlink" Target="http://msp.midural.ru/obrashcheniya-grajdan/provedenie-pryamyh-liniy-s-grajdanami-v-2015-goduxx.html" TargetMode="External"/><Relationship Id="rId5" Type="http://schemas.openxmlformats.org/officeDocument/2006/relationships/hyperlink" Target="http://minszn.midural.ru/about/position" TargetMode="External"/><Relationship Id="rId15" Type="http://schemas.openxmlformats.org/officeDocument/2006/relationships/hyperlink" Target="http://msp.midural.ru/gosudarstvennaya-slujba/rezultaty-provedeniya-konkursov.html" TargetMode="External"/><Relationship Id="rId23" Type="http://schemas.openxmlformats.org/officeDocument/2006/relationships/hyperlink" Target="http://msp.midural.ru/obrashcheniya-grajdan/12-dekabrya-obshcherossiyskiy-den-priema-grajdan.html" TargetMode="External"/><Relationship Id="rId10" Type="http://schemas.openxmlformats.org/officeDocument/2006/relationships/hyperlink" Target="http://www.bus.gov.ru/" TargetMode="External"/><Relationship Id="rId19" Type="http://schemas.openxmlformats.org/officeDocument/2006/relationships/hyperlink" Target="http://msp.midural.ru/protivodeystvie-korrupcii/obratnaya-svyaz-dlya-soobshcheniy-o-faktah-korrup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Relationship Id="rId14" Type="http://schemas.openxmlformats.org/officeDocument/2006/relationships/hyperlink" Target="http://msp.midural.ru/gosudarstvennaya-slujba/konkursy-na-zameshchenie-vakantnyh-dol-nostey.html" TargetMode="External"/><Relationship Id="rId22" Type="http://schemas.openxmlformats.org/officeDocument/2006/relationships/hyperlink" Target="http://msp.midural.ru/obrashcheniya-grajdan/ustanovlennye-formy-obrashcheniy-grajdan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9454</Words>
  <Characters>53893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user_17_1</dc:creator>
  <cp:lastModifiedBy>user_17_1</cp:lastModifiedBy>
  <cp:revision>11</cp:revision>
  <cp:lastPrinted>2018-07-10T03:27:00Z</cp:lastPrinted>
  <dcterms:created xsi:type="dcterms:W3CDTF">2018-05-30T12:10:00Z</dcterms:created>
  <dcterms:modified xsi:type="dcterms:W3CDTF">2018-07-10T03:31:00Z</dcterms:modified>
</cp:coreProperties>
</file>