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8AF" w:rsidRDefault="00AF79F1" w:rsidP="00C768A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</w:t>
      </w:r>
      <w:r w:rsidR="00D02563">
        <w:rPr>
          <w:rFonts w:ascii="Times New Roman" w:hAnsi="Times New Roman"/>
          <w:b/>
          <w:sz w:val="28"/>
          <w:szCs w:val="28"/>
        </w:rPr>
        <w:t xml:space="preserve"> п</w:t>
      </w:r>
      <w:r>
        <w:rPr>
          <w:rFonts w:ascii="Times New Roman" w:hAnsi="Times New Roman"/>
          <w:b/>
          <w:sz w:val="28"/>
          <w:szCs w:val="28"/>
        </w:rPr>
        <w:t>олитики Свердловской области проверки использования средств областного бюджета, выделенных</w:t>
      </w:r>
      <w:r w:rsidR="00E35DDA">
        <w:rPr>
          <w:rFonts w:ascii="Times New Roman" w:hAnsi="Times New Roman"/>
          <w:b/>
          <w:sz w:val="28"/>
          <w:szCs w:val="28"/>
        </w:rPr>
        <w:t xml:space="preserve"> в 2017 году </w:t>
      </w:r>
      <w:r w:rsidR="00C768AF">
        <w:rPr>
          <w:rFonts w:ascii="Times New Roman" w:hAnsi="Times New Roman"/>
          <w:b/>
          <w:sz w:val="28"/>
          <w:szCs w:val="28"/>
        </w:rPr>
        <w:t>г</w:t>
      </w:r>
      <w:r w:rsidR="00E35DDA">
        <w:rPr>
          <w:rFonts w:ascii="Times New Roman" w:hAnsi="Times New Roman"/>
          <w:b/>
          <w:sz w:val="28"/>
          <w:szCs w:val="28"/>
        </w:rPr>
        <w:t xml:space="preserve">осударственному </w:t>
      </w:r>
    </w:p>
    <w:p w:rsidR="00AF79F1" w:rsidRDefault="00C768AF" w:rsidP="00C768AF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автономному</w:t>
      </w:r>
      <w:r w:rsidR="00E35DDA">
        <w:rPr>
          <w:rFonts w:ascii="Times New Roman" w:hAnsi="Times New Roman"/>
          <w:b/>
          <w:sz w:val="28"/>
          <w:szCs w:val="28"/>
        </w:rPr>
        <w:t xml:space="preserve"> </w:t>
      </w:r>
      <w:r w:rsidR="00E35DDA" w:rsidRPr="00D02563">
        <w:rPr>
          <w:rFonts w:ascii="Times New Roman" w:hAnsi="Times New Roman"/>
          <w:b/>
          <w:sz w:val="28"/>
          <w:szCs w:val="28"/>
        </w:rPr>
        <w:t>учреждению социального обслуживания</w:t>
      </w:r>
      <w:r w:rsidR="0077439A">
        <w:rPr>
          <w:rFonts w:ascii="Times New Roman" w:hAnsi="Times New Roman"/>
          <w:b/>
          <w:sz w:val="28"/>
          <w:szCs w:val="28"/>
        </w:rPr>
        <w:t xml:space="preserve"> населения</w:t>
      </w:r>
      <w:r w:rsidR="00D02563" w:rsidRPr="00D02563">
        <w:rPr>
          <w:rFonts w:ascii="Times New Roman" w:hAnsi="Times New Roman"/>
          <w:b/>
          <w:sz w:val="28"/>
          <w:szCs w:val="28"/>
        </w:rPr>
        <w:t xml:space="preserve"> </w:t>
      </w:r>
      <w:r w:rsidR="00E35DDA" w:rsidRPr="00D02563">
        <w:rPr>
          <w:rFonts w:ascii="Times New Roman" w:hAnsi="Times New Roman"/>
          <w:b/>
          <w:sz w:val="28"/>
          <w:szCs w:val="28"/>
        </w:rPr>
        <w:t>Свердловской</w:t>
      </w:r>
      <w:r w:rsidR="0077439A">
        <w:rPr>
          <w:rFonts w:ascii="Times New Roman" w:hAnsi="Times New Roman"/>
          <w:b/>
          <w:sz w:val="28"/>
          <w:szCs w:val="28"/>
        </w:rPr>
        <w:t xml:space="preserve"> </w:t>
      </w:r>
      <w:r w:rsidR="00E35DDA" w:rsidRPr="00D02563">
        <w:rPr>
          <w:rFonts w:ascii="Times New Roman" w:hAnsi="Times New Roman"/>
          <w:b/>
          <w:sz w:val="28"/>
          <w:szCs w:val="28"/>
        </w:rPr>
        <w:t>области «</w:t>
      </w:r>
      <w:r>
        <w:rPr>
          <w:rFonts w:ascii="Times New Roman" w:hAnsi="Times New Roman"/>
          <w:b/>
          <w:sz w:val="28"/>
          <w:szCs w:val="28"/>
        </w:rPr>
        <w:t>Комплексный ц</w:t>
      </w:r>
      <w:r w:rsidR="00D02563" w:rsidRPr="00D02563">
        <w:rPr>
          <w:rFonts w:ascii="Times New Roman" w:hAnsi="Times New Roman" w:cs="Times New Roman"/>
          <w:b/>
          <w:sz w:val="28"/>
        </w:rPr>
        <w:t>ентр социально</w:t>
      </w:r>
      <w:r>
        <w:rPr>
          <w:rFonts w:ascii="Times New Roman" w:hAnsi="Times New Roman" w:cs="Times New Roman"/>
          <w:b/>
          <w:sz w:val="28"/>
        </w:rPr>
        <w:t>го обслуживания населения</w:t>
      </w:r>
      <w:r w:rsidR="0077439A">
        <w:rPr>
          <w:rFonts w:ascii="Times New Roman" w:hAnsi="Times New Roman" w:cs="Times New Roman"/>
          <w:b/>
          <w:sz w:val="28"/>
        </w:rPr>
        <w:t xml:space="preserve"> </w:t>
      </w:r>
      <w:r w:rsidR="005A4753">
        <w:rPr>
          <w:rFonts w:ascii="Times New Roman" w:hAnsi="Times New Roman" w:cs="Times New Roman"/>
          <w:b/>
          <w:sz w:val="28"/>
        </w:rPr>
        <w:t>Т</w:t>
      </w:r>
      <w:r w:rsidR="00DA69B2">
        <w:rPr>
          <w:rFonts w:ascii="Times New Roman" w:hAnsi="Times New Roman" w:cs="Times New Roman"/>
          <w:b/>
          <w:sz w:val="28"/>
        </w:rPr>
        <w:t>агилстроевского</w:t>
      </w:r>
      <w:r w:rsidR="005A4753">
        <w:rPr>
          <w:rFonts w:ascii="Times New Roman" w:hAnsi="Times New Roman" w:cs="Times New Roman"/>
          <w:b/>
          <w:sz w:val="28"/>
        </w:rPr>
        <w:t xml:space="preserve"> района</w:t>
      </w:r>
      <w:r w:rsidR="00DA69B2">
        <w:rPr>
          <w:rFonts w:ascii="Times New Roman" w:hAnsi="Times New Roman" w:cs="Times New Roman"/>
          <w:b/>
          <w:sz w:val="28"/>
        </w:rPr>
        <w:t xml:space="preserve"> города Нижний Тагил</w:t>
      </w:r>
      <w:r w:rsidR="00E35DDA" w:rsidRPr="00D02563">
        <w:rPr>
          <w:rFonts w:ascii="Times New Roman" w:hAnsi="Times New Roman"/>
          <w:b/>
          <w:sz w:val="28"/>
          <w:szCs w:val="28"/>
        </w:rPr>
        <w:t xml:space="preserve">» </w:t>
      </w:r>
      <w:r w:rsidR="00520DD5" w:rsidRPr="00D02563">
        <w:rPr>
          <w:rFonts w:ascii="Times New Roman" w:hAnsi="Times New Roman"/>
          <w:b/>
          <w:sz w:val="28"/>
          <w:szCs w:val="28"/>
        </w:rPr>
        <w:t>на</w:t>
      </w:r>
      <w:r w:rsidR="00766748" w:rsidRPr="00D02563">
        <w:rPr>
          <w:rFonts w:ascii="Times New Roman" w:hAnsi="Times New Roman"/>
          <w:b/>
          <w:sz w:val="28"/>
          <w:szCs w:val="28"/>
        </w:rPr>
        <w:t xml:space="preserve"> финансовое</w:t>
      </w:r>
      <w:r w:rsidR="0077439A">
        <w:rPr>
          <w:rFonts w:ascii="Times New Roman" w:hAnsi="Times New Roman"/>
          <w:b/>
          <w:sz w:val="28"/>
          <w:szCs w:val="28"/>
        </w:rPr>
        <w:t xml:space="preserve"> </w:t>
      </w:r>
      <w:r w:rsidR="00766748" w:rsidRPr="00D02563">
        <w:rPr>
          <w:rFonts w:ascii="Times New Roman" w:hAnsi="Times New Roman"/>
          <w:b/>
          <w:sz w:val="28"/>
          <w:szCs w:val="28"/>
        </w:rPr>
        <w:t xml:space="preserve">обеспечение выполнения государственного </w:t>
      </w:r>
      <w:r w:rsidR="00766748">
        <w:rPr>
          <w:rFonts w:ascii="Times New Roman" w:hAnsi="Times New Roman"/>
          <w:b/>
          <w:sz w:val="28"/>
          <w:szCs w:val="28"/>
        </w:rPr>
        <w:t>задания и на иные цели, поступлений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6748">
        <w:rPr>
          <w:rFonts w:ascii="Times New Roman" w:hAnsi="Times New Roman"/>
          <w:b/>
          <w:sz w:val="28"/>
          <w:szCs w:val="28"/>
        </w:rPr>
        <w:t>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 w:rsidR="00AF79F1"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3252D5" w:rsidRPr="00D02563" w:rsidRDefault="003252D5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F79F1" w:rsidRDefault="005B0D2C" w:rsidP="00C768AF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FE4A09">
        <w:rPr>
          <w:rFonts w:ascii="Times New Roman" w:hAnsi="Times New Roman"/>
          <w:sz w:val="28"/>
          <w:szCs w:val="28"/>
        </w:rPr>
        <w:t>13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FE4A09">
        <w:rPr>
          <w:rFonts w:ascii="Times New Roman" w:hAnsi="Times New Roman"/>
          <w:sz w:val="28"/>
          <w:szCs w:val="28"/>
        </w:rPr>
        <w:t>августа</w:t>
      </w:r>
      <w:r w:rsidR="00E35DDA">
        <w:rPr>
          <w:rFonts w:ascii="Times New Roman" w:hAnsi="Times New Roman"/>
          <w:sz w:val="28"/>
          <w:szCs w:val="28"/>
        </w:rPr>
        <w:t xml:space="preserve"> </w:t>
      </w:r>
      <w:r w:rsidR="00E77D78">
        <w:rPr>
          <w:rFonts w:ascii="Times New Roman" w:hAnsi="Times New Roman"/>
          <w:sz w:val="28"/>
          <w:szCs w:val="28"/>
        </w:rPr>
        <w:t xml:space="preserve">по </w:t>
      </w:r>
      <w:r w:rsidR="00FE4A09">
        <w:rPr>
          <w:rFonts w:ascii="Times New Roman" w:hAnsi="Times New Roman"/>
          <w:sz w:val="28"/>
          <w:szCs w:val="28"/>
        </w:rPr>
        <w:t>1</w:t>
      </w:r>
      <w:r w:rsidR="005A4753">
        <w:rPr>
          <w:rFonts w:ascii="Times New Roman" w:hAnsi="Times New Roman"/>
          <w:sz w:val="28"/>
          <w:szCs w:val="28"/>
        </w:rPr>
        <w:t>2</w:t>
      </w:r>
      <w:r w:rsidR="00E77D78">
        <w:rPr>
          <w:rFonts w:ascii="Times New Roman" w:hAnsi="Times New Roman"/>
          <w:sz w:val="28"/>
          <w:szCs w:val="28"/>
        </w:rPr>
        <w:t xml:space="preserve"> </w:t>
      </w:r>
      <w:r w:rsidR="00FE4A09">
        <w:rPr>
          <w:rFonts w:ascii="Times New Roman" w:hAnsi="Times New Roman"/>
          <w:sz w:val="28"/>
          <w:szCs w:val="28"/>
        </w:rPr>
        <w:t>сентября</w:t>
      </w:r>
      <w:r w:rsidR="00AF79F1" w:rsidRPr="00472B42">
        <w:rPr>
          <w:rFonts w:ascii="Times New Roman" w:hAnsi="Times New Roman"/>
          <w:sz w:val="28"/>
          <w:szCs w:val="28"/>
        </w:rPr>
        <w:t xml:space="preserve"> 201</w:t>
      </w:r>
      <w:r w:rsidR="00E35DDA">
        <w:rPr>
          <w:rFonts w:ascii="Times New Roman" w:hAnsi="Times New Roman"/>
          <w:sz w:val="28"/>
          <w:szCs w:val="28"/>
        </w:rPr>
        <w:t>8</w:t>
      </w:r>
      <w:r w:rsidR="00AF79F1">
        <w:rPr>
          <w:rFonts w:ascii="Times New Roman" w:hAnsi="Times New Roman"/>
          <w:sz w:val="28"/>
          <w:szCs w:val="28"/>
        </w:rPr>
        <w:t xml:space="preserve"> года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AF7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7743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 w:rsidR="00AF79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="00AF79F1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>
        <w:rPr>
          <w:rFonts w:ascii="Times New Roman" w:hAnsi="Times New Roman" w:cs="Times New Roman"/>
          <w:sz w:val="28"/>
        </w:rPr>
        <w:t>выделенных в 2017</w:t>
      </w:r>
      <w:r w:rsidR="00AF79F1">
        <w:rPr>
          <w:rFonts w:ascii="Times New Roman" w:hAnsi="Times New Roman" w:cs="Times New Roman"/>
          <w:sz w:val="28"/>
        </w:rPr>
        <w:t xml:space="preserve"> году </w:t>
      </w:r>
      <w:r w:rsidR="00C768AF" w:rsidRPr="00C768AF">
        <w:rPr>
          <w:rFonts w:ascii="Times New Roman" w:hAnsi="Times New Roman"/>
          <w:sz w:val="28"/>
          <w:szCs w:val="28"/>
        </w:rPr>
        <w:t>государственному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C768AF" w:rsidRPr="00C768AF">
        <w:rPr>
          <w:rFonts w:ascii="Times New Roman" w:hAnsi="Times New Roman"/>
          <w:sz w:val="28"/>
          <w:szCs w:val="28"/>
        </w:rPr>
        <w:t>автономному учреждению социального обслуживания</w:t>
      </w:r>
      <w:r w:rsidR="0077439A">
        <w:rPr>
          <w:rFonts w:ascii="Times New Roman" w:hAnsi="Times New Roman"/>
          <w:sz w:val="28"/>
          <w:szCs w:val="28"/>
        </w:rPr>
        <w:t xml:space="preserve"> населения</w:t>
      </w:r>
      <w:r w:rsidR="00C768AF" w:rsidRPr="00C768AF">
        <w:rPr>
          <w:rFonts w:ascii="Times New Roman" w:hAnsi="Times New Roman"/>
          <w:sz w:val="28"/>
          <w:szCs w:val="28"/>
        </w:rPr>
        <w:t xml:space="preserve"> Свердловской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C768AF" w:rsidRPr="00C768AF">
        <w:rPr>
          <w:rFonts w:ascii="Times New Roman" w:hAnsi="Times New Roman"/>
          <w:sz w:val="28"/>
          <w:szCs w:val="28"/>
        </w:rPr>
        <w:t>области «Комплексный ц</w:t>
      </w:r>
      <w:r w:rsidR="00C768AF" w:rsidRPr="00C768AF">
        <w:rPr>
          <w:rFonts w:ascii="Times New Roman" w:hAnsi="Times New Roman" w:cs="Times New Roman"/>
          <w:sz w:val="28"/>
        </w:rPr>
        <w:t>ентр социального обслуживания населения</w:t>
      </w:r>
      <w:r w:rsidR="00C768AF">
        <w:rPr>
          <w:rFonts w:ascii="Times New Roman" w:hAnsi="Times New Roman" w:cs="Times New Roman"/>
          <w:sz w:val="28"/>
        </w:rPr>
        <w:t xml:space="preserve"> </w:t>
      </w:r>
      <w:r w:rsidR="00A94CC0" w:rsidRPr="00A94CC0">
        <w:rPr>
          <w:rFonts w:ascii="Times New Roman" w:hAnsi="Times New Roman" w:cs="Times New Roman"/>
          <w:sz w:val="28"/>
        </w:rPr>
        <w:t>Тагилстроевского района города Нижний Тагил</w:t>
      </w:r>
      <w:r w:rsidR="00C768AF" w:rsidRPr="00C768AF">
        <w:rPr>
          <w:rFonts w:ascii="Times New Roman" w:hAnsi="Times New Roman"/>
          <w:sz w:val="28"/>
          <w:szCs w:val="28"/>
        </w:rPr>
        <w:t>»</w:t>
      </w:r>
      <w:r w:rsidR="0077439A">
        <w:rPr>
          <w:rFonts w:ascii="Times New Roman" w:hAnsi="Times New Roman"/>
          <w:sz w:val="28"/>
          <w:szCs w:val="28"/>
        </w:rPr>
        <w:t xml:space="preserve"> </w:t>
      </w:r>
      <w:r w:rsidR="00A94CC0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77439A">
        <w:rPr>
          <w:rFonts w:ascii="Times New Roman" w:hAnsi="Times New Roman"/>
          <w:sz w:val="28"/>
          <w:szCs w:val="28"/>
        </w:rPr>
        <w:t>(далее – Учреждение)</w:t>
      </w:r>
      <w:r w:rsidR="00C768AF">
        <w:rPr>
          <w:rFonts w:ascii="Times New Roman" w:hAnsi="Times New Roman"/>
          <w:sz w:val="28"/>
          <w:szCs w:val="28"/>
        </w:rPr>
        <w:t xml:space="preserve"> </w:t>
      </w:r>
      <w:r w:rsidR="00AF79F1" w:rsidRPr="00C768AF">
        <w:rPr>
          <w:rFonts w:ascii="Times New Roman" w:hAnsi="Times New Roman" w:cs="Times New Roman"/>
          <w:sz w:val="28"/>
        </w:rPr>
        <w:t>на финансовое обеспечение выпо</w:t>
      </w:r>
      <w:r w:rsidR="00AF79F1">
        <w:rPr>
          <w:rFonts w:ascii="Times New Roman" w:hAnsi="Times New Roman" w:cs="Times New Roman"/>
          <w:sz w:val="28"/>
        </w:rPr>
        <w:t>лнения государственного задания и на иные цели, поступлений от платных услуг и иной приносящей доход деятельности, а такж</w:t>
      </w:r>
      <w:r w:rsidR="00552E3D">
        <w:rPr>
          <w:rFonts w:ascii="Times New Roman" w:hAnsi="Times New Roman" w:cs="Times New Roman"/>
          <w:sz w:val="28"/>
        </w:rPr>
        <w:t xml:space="preserve">е использования, распоряжения и </w:t>
      </w:r>
      <w:r w:rsidR="00AF79F1"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</w:t>
      </w:r>
      <w:r w:rsidR="00BC0E93" w:rsidRPr="00AB1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E4A09">
        <w:rPr>
          <w:rFonts w:ascii="Times New Roman" w:hAnsi="Times New Roman"/>
          <w:sz w:val="28"/>
          <w:szCs w:val="28"/>
        </w:rPr>
        <w:t>12</w:t>
      </w:r>
      <w:r w:rsidR="005A4753">
        <w:rPr>
          <w:rFonts w:ascii="Times New Roman" w:hAnsi="Times New Roman"/>
          <w:sz w:val="28"/>
          <w:szCs w:val="28"/>
        </w:rPr>
        <w:t xml:space="preserve"> </w:t>
      </w:r>
      <w:r w:rsidR="00FE4A09">
        <w:rPr>
          <w:rFonts w:ascii="Times New Roman" w:hAnsi="Times New Roman"/>
          <w:sz w:val="28"/>
          <w:szCs w:val="28"/>
        </w:rPr>
        <w:t>сентября</w:t>
      </w:r>
      <w:r w:rsidR="00AF79F1" w:rsidRPr="00AB1D9E">
        <w:rPr>
          <w:rFonts w:ascii="Times New Roman" w:hAnsi="Times New Roman"/>
          <w:sz w:val="28"/>
          <w:szCs w:val="28"/>
        </w:rPr>
        <w:t xml:space="preserve"> 201</w:t>
      </w:r>
      <w:r w:rsidR="00552E3D">
        <w:rPr>
          <w:rFonts w:ascii="Times New Roman" w:hAnsi="Times New Roman"/>
          <w:sz w:val="28"/>
          <w:szCs w:val="28"/>
        </w:rPr>
        <w:t>8</w:t>
      </w:r>
      <w:r w:rsidR="00AF79F1" w:rsidRPr="00AB1D9E">
        <w:rPr>
          <w:rFonts w:ascii="Times New Roman" w:hAnsi="Times New Roman"/>
          <w:sz w:val="28"/>
          <w:szCs w:val="28"/>
        </w:rPr>
        <w:t xml:space="preserve"> года</w:t>
      </w:r>
      <w:r w:rsidR="00AF79F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AF79F1"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4023A2" w:rsidRPr="003F13EA" w:rsidRDefault="004023A2" w:rsidP="004023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3EA">
        <w:rPr>
          <w:rFonts w:ascii="Times New Roman" w:hAnsi="Times New Roman" w:cs="Times New Roman"/>
          <w:sz w:val="28"/>
          <w:szCs w:val="28"/>
        </w:rPr>
        <w:t>представление в Министерство недостоверной отчетнос</w:t>
      </w:r>
      <w:r>
        <w:rPr>
          <w:rFonts w:ascii="Times New Roman" w:hAnsi="Times New Roman" w:cs="Times New Roman"/>
          <w:sz w:val="28"/>
          <w:szCs w:val="28"/>
        </w:rPr>
        <w:t>ти Учреждения</w:t>
      </w:r>
      <w:r w:rsidRPr="003F13EA">
        <w:rPr>
          <w:rFonts w:ascii="Times New Roman" w:hAnsi="Times New Roman" w:cs="Times New Roman"/>
          <w:sz w:val="28"/>
          <w:szCs w:val="28"/>
        </w:rPr>
        <w:t xml:space="preserve"> об исполнении государственного 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3E56" w:rsidRDefault="00443E56" w:rsidP="00443E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431CA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финансовое обеспечение выполнения государственного задания при выплате </w:t>
      </w:r>
      <w:r w:rsidR="00B11F47" w:rsidRPr="00007808">
        <w:rPr>
          <w:rFonts w:ascii="Times New Roman" w:hAnsi="Times New Roman"/>
          <w:sz w:val="28"/>
          <w:szCs w:val="28"/>
        </w:rPr>
        <w:t>средне</w:t>
      </w:r>
      <w:r w:rsidR="0076390E">
        <w:rPr>
          <w:rFonts w:ascii="Times New Roman" w:hAnsi="Times New Roman"/>
          <w:sz w:val="28"/>
          <w:szCs w:val="28"/>
        </w:rPr>
        <w:t xml:space="preserve">го </w:t>
      </w:r>
      <w:r w:rsidR="00B11F47" w:rsidRPr="00007808">
        <w:rPr>
          <w:rFonts w:ascii="Times New Roman" w:hAnsi="Times New Roman"/>
          <w:sz w:val="28"/>
          <w:szCs w:val="28"/>
        </w:rPr>
        <w:t>дневно</w:t>
      </w:r>
      <w:r w:rsidR="00B11F47">
        <w:rPr>
          <w:rFonts w:ascii="Times New Roman" w:hAnsi="Times New Roman"/>
          <w:sz w:val="28"/>
          <w:szCs w:val="28"/>
        </w:rPr>
        <w:t>го</w:t>
      </w:r>
      <w:r w:rsidR="00B11F47" w:rsidRPr="00007808">
        <w:rPr>
          <w:rFonts w:ascii="Times New Roman" w:hAnsi="Times New Roman"/>
          <w:sz w:val="28"/>
          <w:szCs w:val="28"/>
        </w:rPr>
        <w:t xml:space="preserve"> </w:t>
      </w:r>
      <w:r w:rsidR="00495991" w:rsidRPr="00007808">
        <w:rPr>
          <w:rFonts w:ascii="Times New Roman" w:hAnsi="Times New Roman"/>
          <w:sz w:val="28"/>
          <w:szCs w:val="28"/>
        </w:rPr>
        <w:t>заработка</w:t>
      </w:r>
      <w:r w:rsidR="00B11F47" w:rsidRPr="00007808">
        <w:rPr>
          <w:rFonts w:ascii="Times New Roman" w:hAnsi="Times New Roman"/>
          <w:sz w:val="28"/>
          <w:szCs w:val="28"/>
        </w:rPr>
        <w:t xml:space="preserve"> при предоставлении ежегодного основного оплачиваемого отпуска</w:t>
      </w:r>
      <w:r w:rsidRPr="008431CA">
        <w:rPr>
          <w:rFonts w:ascii="Times New Roman" w:hAnsi="Times New Roman"/>
          <w:sz w:val="28"/>
          <w:szCs w:val="28"/>
        </w:rPr>
        <w:t>;</w:t>
      </w:r>
    </w:p>
    <w:p w:rsidR="00495991" w:rsidRDefault="00495991" w:rsidP="00443E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несоблюдение законодательства при предоставлении </w:t>
      </w:r>
      <w:r w:rsidRPr="00007808">
        <w:rPr>
          <w:rFonts w:ascii="Times New Roman" w:hAnsi="Times New Roman"/>
          <w:sz w:val="28"/>
          <w:szCs w:val="28"/>
        </w:rPr>
        <w:t>ежегодн</w:t>
      </w:r>
      <w:r>
        <w:rPr>
          <w:rFonts w:ascii="Times New Roman" w:hAnsi="Times New Roman"/>
          <w:sz w:val="28"/>
          <w:szCs w:val="28"/>
        </w:rPr>
        <w:t>ых</w:t>
      </w:r>
      <w:r w:rsidRPr="00007808">
        <w:rPr>
          <w:rFonts w:ascii="Times New Roman" w:hAnsi="Times New Roman"/>
          <w:sz w:val="28"/>
          <w:szCs w:val="28"/>
        </w:rPr>
        <w:t xml:space="preserve"> основн</w:t>
      </w:r>
      <w:r>
        <w:rPr>
          <w:rFonts w:ascii="Times New Roman" w:hAnsi="Times New Roman"/>
          <w:sz w:val="28"/>
          <w:szCs w:val="28"/>
        </w:rPr>
        <w:t>ых</w:t>
      </w:r>
      <w:r w:rsidRPr="00007808">
        <w:rPr>
          <w:rFonts w:ascii="Times New Roman" w:hAnsi="Times New Roman"/>
          <w:sz w:val="28"/>
          <w:szCs w:val="28"/>
        </w:rPr>
        <w:t xml:space="preserve"> оплачиваем</w:t>
      </w:r>
      <w:r>
        <w:rPr>
          <w:rFonts w:ascii="Times New Roman" w:hAnsi="Times New Roman"/>
          <w:sz w:val="28"/>
          <w:szCs w:val="28"/>
        </w:rPr>
        <w:t>ых отпусков работникам Учреждения;</w:t>
      </w:r>
    </w:p>
    <w:p w:rsidR="00495991" w:rsidRPr="008431CA" w:rsidRDefault="00495991" w:rsidP="00443E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неправомерное и неэффективное расходование средств, за счет </w:t>
      </w:r>
      <w:r w:rsidRPr="00495991">
        <w:rPr>
          <w:rFonts w:ascii="Times New Roman" w:hAnsi="Times New Roman"/>
          <w:sz w:val="28"/>
        </w:rPr>
        <w:t>поступлений от оказания услуг (выполнения работ) на платной основе и от иной приносящей доход деятельности</w:t>
      </w:r>
      <w:r>
        <w:rPr>
          <w:rFonts w:ascii="Times New Roman" w:hAnsi="Times New Roman"/>
          <w:sz w:val="28"/>
        </w:rPr>
        <w:t>, при списании горюче-смазочных материалов на нужды Учреждения и</w:t>
      </w:r>
      <w:r w:rsidRPr="004959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</w:rPr>
        <w:t xml:space="preserve"> уплату пеней</w:t>
      </w:r>
      <w:r>
        <w:rPr>
          <w:rFonts w:ascii="Times New Roman" w:hAnsi="Times New Roman"/>
          <w:sz w:val="28"/>
        </w:rPr>
        <w:t>;</w:t>
      </w:r>
    </w:p>
    <w:p w:rsidR="00443E56" w:rsidRDefault="00443E56" w:rsidP="00443E5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31CA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4A1817" w:rsidRDefault="0077439A" w:rsidP="004A181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несоблюдение требований Трудового кодекса Российской Федерации при заключении </w:t>
      </w:r>
      <w:r w:rsidR="004A1817" w:rsidRPr="004A1817">
        <w:rPr>
          <w:rFonts w:ascii="Times New Roman" w:hAnsi="Times New Roman" w:cs="Times New Roman"/>
          <w:sz w:val="28"/>
          <w:szCs w:val="28"/>
        </w:rPr>
        <w:t>трудовых договоров</w:t>
      </w:r>
      <w:r>
        <w:rPr>
          <w:rFonts w:ascii="Times New Roman" w:hAnsi="Times New Roman" w:cs="Times New Roman"/>
          <w:sz w:val="28"/>
          <w:szCs w:val="28"/>
        </w:rPr>
        <w:t xml:space="preserve"> с работниками</w:t>
      </w:r>
      <w:r w:rsidR="004A1817" w:rsidRPr="004A1817">
        <w:rPr>
          <w:rFonts w:ascii="Times New Roman" w:hAnsi="Times New Roman" w:cs="Times New Roman"/>
          <w:sz w:val="28"/>
          <w:szCs w:val="28"/>
        </w:rPr>
        <w:t>;</w:t>
      </w:r>
    </w:p>
    <w:p w:rsidR="00D0699E" w:rsidRPr="004A1817" w:rsidRDefault="00D0699E" w:rsidP="004A181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3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нарушение </w:t>
      </w:r>
      <w:r w:rsidRPr="006734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требований законодательства Российской Федерации </w:t>
      </w:r>
      <w:r w:rsidRPr="006734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заключении и исполнении отдельных договоров и контрактов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FE4A09" w:rsidRPr="00FE4A09" w:rsidRDefault="00FE4A09" w:rsidP="002310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E4A09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13048A" w:rsidRPr="00DA69B2" w:rsidRDefault="00A860F6" w:rsidP="00DA69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1755B0">
        <w:rPr>
          <w:rFonts w:ascii="Times New Roman" w:eastAsia="Calibri" w:hAnsi="Times New Roman" w:cs="Times New Roman"/>
          <w:sz w:val="28"/>
          <w:szCs w:val="28"/>
        </w:rPr>
        <w:t>нарушение поряд</w:t>
      </w:r>
      <w:r w:rsidR="00FF359F">
        <w:rPr>
          <w:rFonts w:ascii="Times New Roman" w:eastAsia="Calibri" w:hAnsi="Times New Roman" w:cs="Times New Roman"/>
          <w:sz w:val="28"/>
          <w:szCs w:val="28"/>
        </w:rPr>
        <w:t>ка ведения бухгалтерского учета.</w:t>
      </w:r>
    </w:p>
    <w:sectPr w:rsidR="0013048A" w:rsidRPr="00DA69B2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103A59"/>
    <w:rsid w:val="00110481"/>
    <w:rsid w:val="00126C1C"/>
    <w:rsid w:val="0013048A"/>
    <w:rsid w:val="001512D7"/>
    <w:rsid w:val="001755B0"/>
    <w:rsid w:val="001B22D6"/>
    <w:rsid w:val="00206EEF"/>
    <w:rsid w:val="00213DC8"/>
    <w:rsid w:val="002310D1"/>
    <w:rsid w:val="002822FB"/>
    <w:rsid w:val="002A1BB5"/>
    <w:rsid w:val="002A3D9A"/>
    <w:rsid w:val="002D3449"/>
    <w:rsid w:val="002E2962"/>
    <w:rsid w:val="00317329"/>
    <w:rsid w:val="0032246F"/>
    <w:rsid w:val="003252D5"/>
    <w:rsid w:val="003D02F9"/>
    <w:rsid w:val="003E127A"/>
    <w:rsid w:val="004023A2"/>
    <w:rsid w:val="00443E56"/>
    <w:rsid w:val="00460E80"/>
    <w:rsid w:val="00472B42"/>
    <w:rsid w:val="00495991"/>
    <w:rsid w:val="004A1817"/>
    <w:rsid w:val="004B29A4"/>
    <w:rsid w:val="004B491E"/>
    <w:rsid w:val="004B78BA"/>
    <w:rsid w:val="00520DD5"/>
    <w:rsid w:val="00536FE7"/>
    <w:rsid w:val="00552E3D"/>
    <w:rsid w:val="00576FB0"/>
    <w:rsid w:val="005A3C5C"/>
    <w:rsid w:val="005A4753"/>
    <w:rsid w:val="005B0D2C"/>
    <w:rsid w:val="005F1FC4"/>
    <w:rsid w:val="005F5F87"/>
    <w:rsid w:val="0060418B"/>
    <w:rsid w:val="00640FF4"/>
    <w:rsid w:val="00655448"/>
    <w:rsid w:val="006758C0"/>
    <w:rsid w:val="007106A7"/>
    <w:rsid w:val="00717736"/>
    <w:rsid w:val="0072627E"/>
    <w:rsid w:val="00736281"/>
    <w:rsid w:val="0076390E"/>
    <w:rsid w:val="00766748"/>
    <w:rsid w:val="0077439A"/>
    <w:rsid w:val="00775B91"/>
    <w:rsid w:val="007A33A8"/>
    <w:rsid w:val="007C1A8D"/>
    <w:rsid w:val="007C3820"/>
    <w:rsid w:val="007F6F18"/>
    <w:rsid w:val="008422BF"/>
    <w:rsid w:val="008431CA"/>
    <w:rsid w:val="00846718"/>
    <w:rsid w:val="00921EB1"/>
    <w:rsid w:val="00983D55"/>
    <w:rsid w:val="00996BFE"/>
    <w:rsid w:val="009C1A28"/>
    <w:rsid w:val="00A470C2"/>
    <w:rsid w:val="00A473A2"/>
    <w:rsid w:val="00A860F6"/>
    <w:rsid w:val="00A94CC0"/>
    <w:rsid w:val="00AA4E9C"/>
    <w:rsid w:val="00AB1D9E"/>
    <w:rsid w:val="00AB3352"/>
    <w:rsid w:val="00AF2D25"/>
    <w:rsid w:val="00AF79F1"/>
    <w:rsid w:val="00B04544"/>
    <w:rsid w:val="00B11F47"/>
    <w:rsid w:val="00B12DED"/>
    <w:rsid w:val="00B37A88"/>
    <w:rsid w:val="00BC0E93"/>
    <w:rsid w:val="00BC2D86"/>
    <w:rsid w:val="00BC30D3"/>
    <w:rsid w:val="00C2320A"/>
    <w:rsid w:val="00C739BC"/>
    <w:rsid w:val="00C73ECD"/>
    <w:rsid w:val="00C768AF"/>
    <w:rsid w:val="00CA6F86"/>
    <w:rsid w:val="00CA7E9D"/>
    <w:rsid w:val="00CB7462"/>
    <w:rsid w:val="00CC5556"/>
    <w:rsid w:val="00CD4689"/>
    <w:rsid w:val="00CF5C58"/>
    <w:rsid w:val="00D02563"/>
    <w:rsid w:val="00D0699E"/>
    <w:rsid w:val="00D46064"/>
    <w:rsid w:val="00D508BB"/>
    <w:rsid w:val="00DA69B2"/>
    <w:rsid w:val="00DD00FC"/>
    <w:rsid w:val="00E14993"/>
    <w:rsid w:val="00E35DDA"/>
    <w:rsid w:val="00E609AC"/>
    <w:rsid w:val="00E77D78"/>
    <w:rsid w:val="00EB6155"/>
    <w:rsid w:val="00EC6D24"/>
    <w:rsid w:val="00EE1A46"/>
    <w:rsid w:val="00F0220B"/>
    <w:rsid w:val="00F32D17"/>
    <w:rsid w:val="00F36BF3"/>
    <w:rsid w:val="00F95826"/>
    <w:rsid w:val="00FE4A09"/>
    <w:rsid w:val="00FF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C768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C768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0220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022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Title"/>
    <w:basedOn w:val="a"/>
    <w:link w:val="a7"/>
    <w:qFormat/>
    <w:rsid w:val="00C768A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C768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0220B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02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2F2EB-5F85-4F35-AC45-91686B41B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Бещенюк Светлана Александровна</cp:lastModifiedBy>
  <cp:revision>12</cp:revision>
  <cp:lastPrinted>2017-06-05T05:22:00Z</cp:lastPrinted>
  <dcterms:created xsi:type="dcterms:W3CDTF">2018-07-01T20:30:00Z</dcterms:created>
  <dcterms:modified xsi:type="dcterms:W3CDTF">2018-10-02T09:48:00Z</dcterms:modified>
</cp:coreProperties>
</file>