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3" w:rsidRDefault="00F50E51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B3B03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B3B03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B3B03">
        <w:rPr>
          <w:rFonts w:ascii="Times New Roman" w:hAnsi="Times New Roman"/>
          <w:b/>
          <w:sz w:val="24"/>
          <w:szCs w:val="24"/>
        </w:rPr>
        <w:t xml:space="preserve"> </w:t>
      </w:r>
      <w:r w:rsidR="0085232A">
        <w:rPr>
          <w:rFonts w:ascii="Times New Roman" w:hAnsi="Times New Roman"/>
          <w:b/>
          <w:sz w:val="24"/>
          <w:szCs w:val="24"/>
        </w:rPr>
        <w:t>отчет в рамках празднования</w:t>
      </w:r>
    </w:p>
    <w:p w:rsidR="00F50E51" w:rsidRDefault="002B3B03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85232A">
        <w:rPr>
          <w:rFonts w:ascii="Times New Roman" w:hAnsi="Times New Roman"/>
          <w:b/>
          <w:sz w:val="24"/>
          <w:szCs w:val="24"/>
        </w:rPr>
        <w:t>я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3B03" w:rsidRPr="00B564DE" w:rsidRDefault="002B3B03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(период с 03 сентября по 09 сентября 2018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3706"/>
        <w:gridCol w:w="3149"/>
        <w:gridCol w:w="1558"/>
        <w:gridCol w:w="4113"/>
        <w:gridCol w:w="1351"/>
      </w:tblGrid>
      <w:tr w:rsidR="00146744" w:rsidRPr="00122E9C" w:rsidTr="00530F33">
        <w:tc>
          <w:tcPr>
            <w:tcW w:w="307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253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527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91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457" w:type="pct"/>
            <w:vAlign w:val="center"/>
          </w:tcPr>
          <w:p w:rsidR="00146744" w:rsidRPr="00EF3622" w:rsidRDefault="00146744" w:rsidP="00146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146744" w:rsidRPr="00122E9C" w:rsidTr="00530F33">
        <w:tc>
          <w:tcPr>
            <w:tcW w:w="307" w:type="pct"/>
          </w:tcPr>
          <w:p w:rsidR="00146744" w:rsidRPr="002A5FF0" w:rsidRDefault="00146744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46744" w:rsidRPr="002E5EDD" w:rsidRDefault="00146744" w:rsidP="002A5FF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открытых дверей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по проведению месячника, посвященного Дню пенсионера</w:t>
            </w:r>
          </w:p>
        </w:tc>
        <w:tc>
          <w:tcPr>
            <w:tcW w:w="1065" w:type="pct"/>
          </w:tcPr>
          <w:p w:rsidR="00146744" w:rsidRPr="002E5EDD" w:rsidRDefault="00146744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«Каменская центральная районная больница»</w:t>
            </w:r>
          </w:p>
          <w:p w:rsidR="00146744" w:rsidRPr="002E5EDD" w:rsidRDefault="00146744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146744" w:rsidRPr="002E5EDD" w:rsidRDefault="00146744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август-сентябрь  2018 года</w:t>
            </w:r>
          </w:p>
        </w:tc>
        <w:tc>
          <w:tcPr>
            <w:tcW w:w="1391" w:type="pct"/>
          </w:tcPr>
          <w:p w:rsidR="00146744" w:rsidRPr="002E5EDD" w:rsidRDefault="00146744" w:rsidP="002A5FF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диспансеризации и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 пенсионеров.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38 человек.</w:t>
            </w:r>
          </w:p>
        </w:tc>
        <w:tc>
          <w:tcPr>
            <w:tcW w:w="457" w:type="pct"/>
          </w:tcPr>
          <w:p w:rsidR="00146744" w:rsidRPr="002E5EDD" w:rsidRDefault="00146744" w:rsidP="002A5FF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744" w:rsidRPr="00122E9C" w:rsidTr="00530F33">
        <w:tc>
          <w:tcPr>
            <w:tcW w:w="307" w:type="pct"/>
          </w:tcPr>
          <w:p w:rsidR="00146744" w:rsidRDefault="00146744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46744" w:rsidRPr="002E5EDD" w:rsidRDefault="00146744" w:rsidP="00146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«Праздник в доме».</w:t>
            </w:r>
          </w:p>
        </w:tc>
        <w:tc>
          <w:tcPr>
            <w:tcW w:w="1065" w:type="pct"/>
          </w:tcPr>
          <w:p w:rsidR="00146744" w:rsidRPr="002E5EDD" w:rsidRDefault="00146744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На дому у клиентов</w:t>
            </w:r>
            <w:r w:rsidR="002E5EDD" w:rsidRPr="002E5EDD">
              <w:rPr>
                <w:rFonts w:ascii="Times New Roman" w:hAnsi="Times New Roman"/>
                <w:sz w:val="24"/>
                <w:szCs w:val="24"/>
              </w:rPr>
              <w:t xml:space="preserve"> ГАУ «КЦСОН г. Каменска-Уральского»</w:t>
            </w:r>
          </w:p>
        </w:tc>
        <w:tc>
          <w:tcPr>
            <w:tcW w:w="527" w:type="pct"/>
          </w:tcPr>
          <w:p w:rsidR="00146744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  <w:r w:rsidR="00146744" w:rsidRPr="002E5EDD"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46744" w:rsidRPr="002E5E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46744" w:rsidRPr="002E5EDD" w:rsidRDefault="00146744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146744" w:rsidRPr="002E5EDD" w:rsidRDefault="00146744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пенсионеров с юбилеями и днями  рождения, вручение поздравительных открыток и памятных подарков.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457" w:type="pct"/>
          </w:tcPr>
          <w:p w:rsidR="00146744" w:rsidRPr="002E5EDD" w:rsidRDefault="00146744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065" w:type="pct"/>
          </w:tcPr>
          <w:p w:rsidR="002E5EDD" w:rsidRPr="002E5EDD" w:rsidRDefault="009A1269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ГКУ "Каменск-Уральский ЦЗ"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Консультации.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9A1269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граждан пенсионного возраста о получении государственной услуги по организации  профессионального обучения и дополнительного профессионального образования незанятых граждан</w:t>
            </w:r>
          </w:p>
        </w:tc>
        <w:tc>
          <w:tcPr>
            <w:tcW w:w="1065" w:type="pct"/>
          </w:tcPr>
          <w:p w:rsidR="002E5EDD" w:rsidRPr="002E5EDD" w:rsidRDefault="002E5EDD" w:rsidP="009A12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ГКУ "Каменск-Уральский ЦЗ"</w:t>
            </w:r>
            <w:r w:rsidR="009A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. 207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об обучении пенсионеров.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2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9A1269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консультационных услуг по вопросам предоставления государственных услуг в сфере занятости населения, в том числе в электронном виде для граждан пенсионного возраста. Оказание помощи в регистрации на </w:t>
            </w: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Едином портале ГУ, в получении государственных услуг в сфере занятости в электронном виде.</w:t>
            </w:r>
          </w:p>
        </w:tc>
        <w:tc>
          <w:tcPr>
            <w:tcW w:w="1065" w:type="pct"/>
          </w:tcPr>
          <w:p w:rsidR="002E5EDD" w:rsidRPr="002E5EDD" w:rsidRDefault="002E5EDD" w:rsidP="009A12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ГКУ "Каменск-Уральский ЦЗ"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. зал,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. 105, 201, 202 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Консультации.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3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«Цвет крылатого лета»  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- 07.09.2018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10.00 -16.00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Выставка графики художника и преподавателя ДКЦ Эльвиры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Гаскаровой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. Творческое объединение «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АРТ-Каменск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35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53-05-44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«Здоровый пенсионер»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Алюминиевая, 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Библиотека №16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 –09.09.2018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Акция проверка здоровья пенсионерам: измерение артериального давления - 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53-05-46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Проект «Библиотека на дому»  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Алюминиевая, 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Библиотека №16</w:t>
            </w:r>
          </w:p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03.09.2018– 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Обслуживание ветеранов библиотеки и инвалидов на дому –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 человека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53-05-46 </w:t>
            </w:r>
          </w:p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«Для тех, кому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Суворова, 27, Библиотека №13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03.09.2018– 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специалиста Комплексного центра социального обслуживания населения –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4 человека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53-05-49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«Живите в мире» 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ул. Алюминиевая, 14, Библиотека №8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03.09.- 07.09.2018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10.00 - 18.00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-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57 человека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530 544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«Пенсионер? – Спортсмен!»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ул. Алюминиевая, 47, Библиотека №16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03.09. - 07.09.2018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10.00 - 18.00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Фотоконкурс -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4 человека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530- 546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«Когда старость в радость»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ул. Алюминиевая, 47,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Библиотека №16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03.09. - 07.09.2018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10.00 - 18.00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Книжно – журнальная выставка совет,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19 человек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53-05-46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«Затейницы»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Стахановская</w:t>
            </w:r>
            <w:proofErr w:type="gram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ЦДБ им. Бажова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03.09.- 07.09.2018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в клубе ,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4 человека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53-05-47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«Жизнь только начинается: Пенсионеру в помощь!»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ул. Жуковского,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Библиотека №3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 - 07.09.2018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10.00 -16.00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Журнальная выставка,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18 человек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53-05-32</w:t>
            </w:r>
          </w:p>
        </w:tc>
      </w:tr>
      <w:tr w:rsidR="002E5EDD" w:rsidRPr="00122E9C" w:rsidTr="002E5EDD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«Народы Урала». Выставка рисунков.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КаменскУральский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 ул. Лермонтова, д.133,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МАУК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«ДК «Современник»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03.09.-09.09.2018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» МАУК «ДК «Современник» представила выставку детских рисунков – портреты людей в национальных костюмах. Экспозиция посвящена  Дню народов Среднего Урала. За неделю выставку посетили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586 зрителей.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37-04-62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«Урожайная грядка», «Социальный погребок».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На дому у клиентов ГАУ «КЦСОН г. Каменска-Уральского» города и Каменского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03.09.18- 07.09.18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Оказание помощи овощами одиноко проживающим немощным пенсионерам.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11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«Ты не одинок».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На дому у пожилых одиноко проживающих граждан. ГАУ «КЦСОН г. Каменска-Уральского»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03.09.18 -07.09.18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на дому одиноко проживающих мало мобильных пенсионеров с волонтерами образовательных учреждений.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«Добро души», «Руки помощи»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 здании сельских администраций Каменского района.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На дому у клиентов ГАУ «КЦСОН г. Каменска-Уральского» в городе Каменске-Уральском и Каменском районе.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03.09.18 -07.09.18</w:t>
            </w:r>
          </w:p>
        </w:tc>
        <w:tc>
          <w:tcPr>
            <w:tcW w:w="1391" w:type="pct"/>
          </w:tcPr>
          <w:p w:rsidR="002E5EDD" w:rsidRPr="002E5EDD" w:rsidRDefault="002E5EDD" w:rsidP="00F50E51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Сбор теплых вещей, обуви, продуктов питания, овощей, фруктов. Заготовок на зиму с последующей раздачей одиноко проживающим пожилым гражданам.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оформлении документов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аменска-Уральского, УПФР, ул.Строиттелей,27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03.09.18- 07.09.18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помощи в оформлении документов гражданам пенсионного возраста и пенсионеров в Управлении социальной политики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Каменска-Уральского, УПФР и т.д.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23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пенсионеров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На дому у клиентов ГАУ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«КЦСОН г. Каменска-Уральского» города и Каменского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03.09.18 -</w:t>
            </w: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одинокопроживающих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пенсионеров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в какой либо помощи с последующим оказанием необходимой помощи.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9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На дому у клиентов ГАУ «КЦСОН г. Каменска-Уральского» города и Каменского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03.09.18- 07.09.18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посещений на дому граждан пожилого возраста совместно с инспектором пожарной службы. Беседы по противопожарной безопасности, инструктажи.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a8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Поздравление с юбилейными датами рождения через газету «Пламя» пожилых граждан.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Газета «Пламя».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03.09.18- 07.09.18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Взаимодействие с редакцией газеты «Пламя» по поздравлению пожилых граждан с юбилейными датами и днями рождения, с Днем пожилого человека. Поздравлено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11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«Золотой листопад»  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Отделение ОДП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ГАУ «КЦСОН г. Каменска-Уральского»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г. Каменск-Уральский, ул.  Лермонтова, 133а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03.09.2018-09.09.2018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391" w:type="pct"/>
          </w:tcPr>
          <w:p w:rsidR="002E5EDD" w:rsidRPr="002E5EDD" w:rsidRDefault="002E5EDD" w:rsidP="00010EC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proofErr w:type="spell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фотостудии</w:t>
            </w:r>
            <w:proofErr w:type="spell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. Присутствовало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20 человек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Поздравление клиентов на дому с «Единым днем пенсионера»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На дому у клиентов 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ГАУ «КЦСОН г. Каменска-Уральского» </w:t>
            </w:r>
            <w:proofErr w:type="spell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Синарского</w:t>
            </w:r>
            <w:proofErr w:type="spell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010EC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открытками, сделанными руками школьников и дошкольников. Обслужено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23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Раздача информационных буклетов о здоровом образе жизни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На дому у клиентов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ГАУ «КЦСОН г. Каменска-Уральского»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Синарского</w:t>
            </w:r>
            <w:proofErr w:type="spell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Беседы с  клиентами, находящимися  на социальном 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 на дому.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66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«Мы рядом»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На дому у клиентов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ГАУ «КЦСОН г. Каменска-Уральского»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Синарского</w:t>
            </w:r>
            <w:proofErr w:type="spell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буклетов, листовок  с информацией 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предоставлении мер социальной поддержки и социально-бытового обслуживания на дому.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24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Акция: «Солнце в лукошке», цветы, зелень и овощи от 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социальных работников для подопечных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дому у клиентов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ГАУ «КЦСОН г. Каменска-</w:t>
            </w: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Уральского»</w:t>
            </w: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Синарского</w:t>
            </w:r>
            <w:proofErr w:type="spellEnd"/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010EC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Раздача овощей, фруктов, цветов. Обслужен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31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>Поздравление Ветеранов отделений Красногорского района с «Единым Днем пенсионера»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 клиентов ГАУ «КЦСОН г. Каменска-Уральского» на дому Красногорский район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Ветеранов отделений Красногорского района с «Единым Днем пенсионера». Обслужено </w:t>
            </w:r>
            <w:r w:rsidRPr="002E5EDD">
              <w:rPr>
                <w:rFonts w:ascii="Times New Roman" w:hAnsi="Times New Roman"/>
                <w:b/>
                <w:bCs/>
                <w:sz w:val="24"/>
                <w:szCs w:val="24"/>
              </w:rPr>
              <w:t>83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Акция «Вкусно и полезно»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езвозмездная  раздача овощей клиентам ОСО на дому.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 клиентов на ГАУ «КЦСОН г. Каменска-Уральского» дому Красногорский район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Бесплатная раздача овощей клиентам  Красногорский район.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11 человек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«Твое здоровье в твоих руках»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 клиентов ГАУ «КЦСОН г. Каменска-Уральского» на дому Красногорский район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Беседа с клиентами с раздачей буклетов о здоровом образе жизни.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53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«День добра и уважения»»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tabs>
                <w:tab w:val="left" w:pos="108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  <w:p w:rsidR="002E5EDD" w:rsidRPr="002E5EDD" w:rsidRDefault="002E5EDD" w:rsidP="00146744">
            <w:pPr>
              <w:tabs>
                <w:tab w:val="left" w:pos="108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 клиентов ГАУ «КЦСОН г. Каменска-Уральского» на дому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03.09.2018-07.09.2018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бесплатных социальных услуг для клиентов, находящихся на социальном </w:t>
            </w:r>
            <w:proofErr w:type="gramStart"/>
            <w:r w:rsidRPr="002E5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2E5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дому. Обслужено </w:t>
            </w:r>
            <w:r w:rsidRPr="002E5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 человека</w:t>
            </w:r>
          </w:p>
        </w:tc>
        <w:tc>
          <w:tcPr>
            <w:tcW w:w="457" w:type="pct"/>
          </w:tcPr>
          <w:p w:rsidR="002E5EDD" w:rsidRPr="002E5EDD" w:rsidRDefault="002E5EDD" w:rsidP="0014674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C05721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Помощь одиноким гражданам, престарелым в уборке дома, личного подворья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Территории сельских администраций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03.09.2018-09.09.2018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2E5EDD" w:rsidRPr="002E5EDD" w:rsidRDefault="002E5EDD" w:rsidP="00E66DBC">
            <w:pPr>
              <w:tabs>
                <w:tab w:val="left" w:pos="1665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В период с 03 по 09 сентября волонтеры клуба «От Сердца к Сердцу» посетили на дому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 xml:space="preserve">4 пенсионера.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Кроме того, педагог Центра дополнительного образования для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 женщин элегантного возраста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провела мастер-класс по скандинавской ходьбе.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C05721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Выставка   рисунков посвященных жителям села «Милая Родина моя»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Покровская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124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03.09.2018-09.09.2018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 конкурсе принимают участие дети, подростки,</w:t>
            </w:r>
          </w:p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Юношество.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25 человек.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F50E51">
        <w:tc>
          <w:tcPr>
            <w:tcW w:w="307" w:type="pct"/>
          </w:tcPr>
          <w:p w:rsidR="002E5EDD" w:rsidRPr="00C05721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«Осенние пейзажи»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Кирова, д.45а, Библиотека №12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03.09.– 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Выставка творческого объединения «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Арт-Каменск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» - 15 чел.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53-05-39</w:t>
            </w:r>
          </w:p>
        </w:tc>
      </w:tr>
      <w:tr w:rsidR="002E5EDD" w:rsidRPr="00122E9C" w:rsidTr="00F50E51">
        <w:tc>
          <w:tcPr>
            <w:tcW w:w="307" w:type="pct"/>
          </w:tcPr>
          <w:p w:rsidR="002E5EDD" w:rsidRPr="00C05721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«Современные лица народов Среднего Урала». Демонстрация видеоролика                              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Лермонтова, д.133,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МАУК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«ДК «Современник»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03.09.- 09.09.2018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видеоролика в вестибюле по телевизору о творческой жизни коллективов МАУК «ДК «Современник», праздничных событиях города. За неделю просмотр осуществили 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416 зрителей.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37-04-62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99407E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EDD">
              <w:rPr>
                <w:rStyle w:val="ab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Консультации по работе с Единым порталом государственных услуг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Позарихинская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Позариха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Лесная, 16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03.09.2018-09.09.2018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перерыв  с 13.00-13.48</w:t>
            </w:r>
          </w:p>
        </w:tc>
        <w:tc>
          <w:tcPr>
            <w:tcW w:w="1391" w:type="pct"/>
          </w:tcPr>
          <w:p w:rsidR="002E5EDD" w:rsidRPr="002E5EDD" w:rsidRDefault="002E5EDD" w:rsidP="0014510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7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99407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530F33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Тематическая лекция-презентация «День пенсионера в Свердловской области»</w:t>
            </w:r>
          </w:p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п. Лебяжье ул. Советская, 10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фойе Центра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История появления праздника, традиции.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35 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Обзор  творчества                                 А. Солженицына                    «Великий спорный писатель»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Ленинская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п. Ленинский, 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Советская, 10А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391" w:type="pct"/>
          </w:tcPr>
          <w:p w:rsidR="002E5EDD" w:rsidRPr="002E5EDD" w:rsidRDefault="002E5EDD" w:rsidP="00E824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Обзор  творчества                                 к юбилейной дате  100-летия                           А. Солженицына.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7 человек.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F50E51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Бесплатное посещение выставок Краеведческого музея: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«Поэзия крестьянского быта»;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Мини-выставка «Купеческая лавка»;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«История города конца 17 – начала 20 вв.»;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«Пять революционных лет в Каменске»;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«Каменские закоулки»;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«Красный и Белый террор»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«100-летия со дня рождения Почетного гражданина города Н.К.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Коковиной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»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«Женские штучки»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«Памятники религиозного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 XVII-ХХ веков в собрании Каменск-Уральского краеведческого музея им. И.Я.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065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Каменск-Уральский краеведческий музей им. И.Я.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</w:p>
          <w:p w:rsidR="002E5EDD" w:rsidRPr="002E5EDD" w:rsidRDefault="00F50E51" w:rsidP="002E5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Каменск-Уральский, </w:t>
            </w:r>
            <w:r w:rsidR="002E5EDD" w:rsidRPr="002E5E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E5EDD" w:rsidRPr="002E5EDD">
              <w:rPr>
                <w:rFonts w:ascii="Times New Roman" w:hAnsi="Times New Roman"/>
                <w:sz w:val="24"/>
                <w:szCs w:val="24"/>
              </w:rPr>
              <w:t>Коммолодёжи</w:t>
            </w:r>
            <w:proofErr w:type="spellEnd"/>
            <w:r w:rsidR="002E5EDD" w:rsidRPr="002E5EDD">
              <w:rPr>
                <w:rFonts w:ascii="Times New Roman" w:hAnsi="Times New Roman"/>
                <w:sz w:val="24"/>
                <w:szCs w:val="24"/>
              </w:rPr>
              <w:t xml:space="preserve">, д.1 </w:t>
            </w:r>
          </w:p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Бесплатный просмотр экспозиций и временных выставок музея -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10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овек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36-41-72</w:t>
            </w:r>
          </w:p>
        </w:tc>
      </w:tr>
      <w:tr w:rsidR="002E5EDD" w:rsidRPr="00122E9C" w:rsidTr="00F50E51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Организационное собрание ШПВ «Декоративно-прикладное творчество»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11б, каб.2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91" w:type="pct"/>
          </w:tcPr>
          <w:p w:rsidR="002E5EDD" w:rsidRPr="002E5EDD" w:rsidRDefault="002E5EDD" w:rsidP="00F50E51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Организационное собрание ШПВ «Декоративно-прикладное творчество» по программе «Новая жизнь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старым вещам». Присутствовало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7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DD" w:rsidRPr="00122E9C" w:rsidTr="00F50E51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Встреча молодёжи с ветеранами комсомола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Каменск-Уральский, Ленина, д. 36,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МАУК «СКЦ»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Ветераны комсомола делились воспоминаниями о своей работе и жизни комсомольской организации с молодёжью города. Мероприятие проведено совместно с Центром молодежной политики -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37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37-04-62</w:t>
            </w:r>
          </w:p>
        </w:tc>
      </w:tr>
      <w:tr w:rsidR="002E5EDD" w:rsidRPr="00122E9C" w:rsidTr="00F50E51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Экскурсия «Театр с обратной стороны» (по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</w:tcPr>
          <w:p w:rsidR="002E5EDD" w:rsidRPr="002E5EDD" w:rsidRDefault="002E5EDD" w:rsidP="00F5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, д.47, МАУК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«Театр драмы»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Экскурсия по зданию Театра и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39-63-01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Посиделки «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лукошко в погребок»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Новоисетское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 ул. Ленина, 24а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Презентация с дегустацией даров лета и рецептов летних заготовок.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Концертная программа ансамбля «Надежда» для ветеранов завода УАЗ</w:t>
            </w:r>
          </w:p>
        </w:tc>
        <w:tc>
          <w:tcPr>
            <w:tcW w:w="1065" w:type="pct"/>
          </w:tcPr>
          <w:p w:rsidR="002E5EDD" w:rsidRPr="002E5EDD" w:rsidRDefault="002E5EDD" w:rsidP="00010EC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>,60 КУПК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ансамбля «Надежда» для ветеранов завода УАЗ.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45 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Покровский дом культуры, расположенный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124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Акция проводится для пенсионеров, проживающих в селе Покровское. Волонтеры Покровского дома культуры изготавливают поздравительные открытки и вручают их людям старшего поколения.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38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Посиделки </w:t>
            </w:r>
          </w:p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«Из лукошка в погребок»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Новоисетская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Новоисетская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24А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06.09. 2018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391" w:type="pct"/>
          </w:tcPr>
          <w:p w:rsidR="002E5EDD" w:rsidRPr="002E5EDD" w:rsidRDefault="002E5EDD" w:rsidP="0014510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Презентация с дегустацией даров лета и рецептов летних заготовок. Приняло участие </w:t>
            </w:r>
          </w:p>
          <w:p w:rsidR="002E5EDD" w:rsidRPr="002E5EDD" w:rsidRDefault="002E5EDD" w:rsidP="0014510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Школа здоровья</w:t>
            </w:r>
          </w:p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«Лекарственные растения в саду и в лесу».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Окуловская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администрация;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Новобытская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 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п. Новый Быт,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Знакомство с лекарственными растениями и методами их заготовки, способы лечения травами. Обмен опытом. Приняло участие </w:t>
            </w:r>
            <w:r w:rsidRPr="00F50E51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Показ ретро - фильма, чаепитие «Фильмы и песни нашей молодости»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Новобытский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дом культуры, расположенный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п. Новый Быт,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9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Показ ретро - фильма, чаепитие. Приняло участие </w:t>
            </w:r>
            <w:r w:rsidRPr="00F50E51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Травянская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Травянское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Советская, 13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391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Беседы с людьми пожилого возраста, выдача информационных листовок и буклетов Пенсионного фонда.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color w:val="333333"/>
                <w:sz w:val="24"/>
                <w:szCs w:val="24"/>
              </w:rPr>
              <w:t>Мастер класс по декоративно-прикладному направлению.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E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аменск - Уральский, ул.Лермонтова, 2Б, ГКУ «СРЦН № 2 города Каменска-Уральского» </w:t>
            </w:r>
          </w:p>
          <w:p w:rsidR="002E5EDD" w:rsidRPr="002E5EDD" w:rsidRDefault="002E5EDD" w:rsidP="002E5E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класс по дополнительному образованию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07.09.2018  15.00</w:t>
            </w:r>
          </w:p>
        </w:tc>
        <w:tc>
          <w:tcPr>
            <w:tcW w:w="1391" w:type="pct"/>
          </w:tcPr>
          <w:p w:rsidR="002E5EDD" w:rsidRPr="002E5EDD" w:rsidRDefault="002E5EDD" w:rsidP="00F50E5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Для пенсионеров педагогом дополнительного образования проводилась демонстрация работ воспитанников центра и обучение - изготовление игольницы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50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530F33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Экскурсия в Храм.</w:t>
            </w:r>
          </w:p>
        </w:tc>
        <w:tc>
          <w:tcPr>
            <w:tcW w:w="1065" w:type="pct"/>
          </w:tcPr>
          <w:p w:rsidR="002E5EDD" w:rsidRPr="002E5EDD" w:rsidRDefault="002E5EDD" w:rsidP="00010EC2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Походилова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. Храм.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391" w:type="pct"/>
          </w:tcPr>
          <w:p w:rsidR="002E5EDD" w:rsidRPr="002E5EDD" w:rsidRDefault="002E5EDD" w:rsidP="00010EC2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пожилых граждан в Храм д.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Походилова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15 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530F33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Идем сегодня мы в поход.</w:t>
            </w:r>
          </w:p>
        </w:tc>
        <w:tc>
          <w:tcPr>
            <w:tcW w:w="1065" w:type="pct"/>
          </w:tcPr>
          <w:p w:rsidR="002E5EDD" w:rsidRPr="002E5EDD" w:rsidRDefault="002E5EDD" w:rsidP="00010EC2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с. Пирогова.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91" w:type="pct"/>
          </w:tcPr>
          <w:p w:rsidR="002E5EDD" w:rsidRPr="002E5EDD" w:rsidRDefault="002E5EDD" w:rsidP="00010EC2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похода в лес для граждан пенсионного возраста.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5EDD" w:rsidRPr="00122E9C" w:rsidTr="00530F33">
        <w:tc>
          <w:tcPr>
            <w:tcW w:w="307" w:type="pct"/>
          </w:tcPr>
          <w:p w:rsidR="002E5EDD" w:rsidRPr="00530F33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5EDD" w:rsidRPr="002E5EDD" w:rsidRDefault="002E5EDD" w:rsidP="002E5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Клуб ретро фильмов «Биография главного героя»</w:t>
            </w:r>
          </w:p>
        </w:tc>
        <w:tc>
          <w:tcPr>
            <w:tcW w:w="1065" w:type="pct"/>
          </w:tcPr>
          <w:p w:rsidR="002E5EDD" w:rsidRPr="002E5EDD" w:rsidRDefault="002E5EDD" w:rsidP="00530F3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Травянское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 Библиотека.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07.09.18</w:t>
            </w:r>
          </w:p>
          <w:p w:rsidR="002E5EDD" w:rsidRPr="002E5EDD" w:rsidRDefault="002E5EDD" w:rsidP="00F50E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91" w:type="pct"/>
          </w:tcPr>
          <w:p w:rsidR="002E5EDD" w:rsidRPr="002E5EDD" w:rsidRDefault="002E5EDD" w:rsidP="002725E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Организация просмотра старинных фильмов для пожилых граждан. Обслужено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15 человек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5EDD" w:rsidRPr="00122E9C" w:rsidTr="002E5EDD">
        <w:tc>
          <w:tcPr>
            <w:tcW w:w="307" w:type="pct"/>
          </w:tcPr>
          <w:p w:rsidR="002E5EDD" w:rsidRPr="00530F33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Отборочный этап Фестиваля творчества пожилых людей «Осеннее очарование - 2018».</w:t>
            </w:r>
          </w:p>
          <w:p w:rsidR="002E5EDD" w:rsidRPr="002E5EDD" w:rsidRDefault="002E5EDD" w:rsidP="002E5E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Выставка-конкурс декоративно-прикладного творчества</w:t>
            </w:r>
          </w:p>
        </w:tc>
        <w:tc>
          <w:tcPr>
            <w:tcW w:w="1065" w:type="pct"/>
          </w:tcPr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ул. Ленина, 36,</w:t>
            </w:r>
            <w:r w:rsidR="00F5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МАУК «СКЦ»</w:t>
            </w:r>
          </w:p>
          <w:p w:rsidR="002E5EDD" w:rsidRPr="002E5EDD" w:rsidRDefault="002E5EDD" w:rsidP="002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08.09.2018</w:t>
            </w:r>
          </w:p>
          <w:p w:rsidR="002E5EDD" w:rsidRPr="002E5EDD" w:rsidRDefault="002E5EDD" w:rsidP="00F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91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Отборочный (первый) этап фестиваля среди людей пожилого возраста из Каменска-Уральского и Каменского городского округа  (декоративно-прикладное творчество, вокал, танцы) - </w:t>
            </w:r>
            <w:r w:rsidRPr="002725E8">
              <w:rPr>
                <w:rFonts w:ascii="Times New Roman" w:hAnsi="Times New Roman"/>
                <w:b/>
                <w:sz w:val="24"/>
                <w:szCs w:val="24"/>
              </w:rPr>
              <w:t>685 человек</w:t>
            </w:r>
            <w:r w:rsidRPr="002E5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E5EDD" w:rsidRPr="002E5EDD" w:rsidRDefault="002E5EDD" w:rsidP="002E5EDD">
            <w:pPr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37-93-93</w:t>
            </w:r>
          </w:p>
        </w:tc>
      </w:tr>
      <w:tr w:rsidR="002E5EDD" w:rsidRPr="00122E9C" w:rsidTr="00530F33">
        <w:tc>
          <w:tcPr>
            <w:tcW w:w="307" w:type="pct"/>
          </w:tcPr>
          <w:p w:rsidR="002E5EDD" w:rsidRPr="00122E9C" w:rsidRDefault="002E5EDD" w:rsidP="00010EC2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3" w:type="pct"/>
          </w:tcPr>
          <w:p w:rsidR="002E5EDD" w:rsidRPr="002E5EDD" w:rsidRDefault="002E5EDD" w:rsidP="002E5EDD">
            <w:pPr>
              <w:pStyle w:val="TableContents"/>
              <w:shd w:val="clear" w:color="auto" w:fill="FFFFFF"/>
              <w:rPr>
                <w:rFonts w:cs="Times New Roman"/>
                <w:bCs/>
                <w:lang w:val="ru-RU"/>
              </w:rPr>
            </w:pPr>
            <w:r w:rsidRPr="002E5EDD">
              <w:rPr>
                <w:rFonts w:cs="Times New Roman"/>
                <w:bCs/>
                <w:lang w:val="ru-RU"/>
              </w:rPr>
              <w:t>Выставка-портрет «Писание моё есть весь Я»</w:t>
            </w:r>
          </w:p>
        </w:tc>
        <w:tc>
          <w:tcPr>
            <w:tcW w:w="1065" w:type="pct"/>
          </w:tcPr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Центральная библиотека, расположенная по адресу: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EDD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2E5E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EDD" w:rsidRPr="002E5EDD" w:rsidRDefault="002E5EDD" w:rsidP="001467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ул. Ленина, 11</w:t>
            </w:r>
          </w:p>
        </w:tc>
        <w:tc>
          <w:tcPr>
            <w:tcW w:w="527" w:type="pct"/>
          </w:tcPr>
          <w:p w:rsidR="002E5EDD" w:rsidRPr="002E5EDD" w:rsidRDefault="002E5EDD" w:rsidP="00F50E51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2E5EDD">
              <w:rPr>
                <w:rFonts w:cs="Times New Roman"/>
                <w:bCs/>
                <w:lang w:val="ru-RU"/>
              </w:rPr>
              <w:t>07.09.2018-09.09.2018</w:t>
            </w:r>
          </w:p>
          <w:p w:rsidR="002E5EDD" w:rsidRPr="002E5EDD" w:rsidRDefault="002E5EDD" w:rsidP="00F50E51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2E5EDD">
              <w:rPr>
                <w:rFonts w:cs="Times New Roman"/>
                <w:bCs/>
              </w:rPr>
              <w:t>10.00-18.00</w:t>
            </w:r>
          </w:p>
          <w:p w:rsidR="002E5EDD" w:rsidRPr="002E5EDD" w:rsidRDefault="002E5EDD" w:rsidP="00F50E51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</w:rPr>
            </w:pPr>
            <w:proofErr w:type="spellStart"/>
            <w:r w:rsidRPr="002E5EDD">
              <w:rPr>
                <w:rFonts w:cs="Times New Roman"/>
                <w:bCs/>
              </w:rPr>
              <w:t>перерыв</w:t>
            </w:r>
            <w:proofErr w:type="spellEnd"/>
            <w:r w:rsidRPr="002E5EDD">
              <w:rPr>
                <w:rFonts w:cs="Times New Roman"/>
                <w:bCs/>
              </w:rPr>
              <w:t xml:space="preserve">  с 13.00-13.48</w:t>
            </w:r>
          </w:p>
          <w:p w:rsidR="002E5EDD" w:rsidRPr="002E5EDD" w:rsidRDefault="002E5EDD" w:rsidP="00F50E51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</w:rPr>
            </w:pPr>
          </w:p>
        </w:tc>
        <w:tc>
          <w:tcPr>
            <w:tcW w:w="1391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 xml:space="preserve">К 190-летию со дня рождения Л.Н. Толстого. Приняло участие </w:t>
            </w:r>
            <w:r w:rsidRPr="002E5EDD">
              <w:rPr>
                <w:rFonts w:ascii="Times New Roman" w:hAnsi="Times New Roman"/>
                <w:b/>
                <w:sz w:val="24"/>
                <w:szCs w:val="24"/>
              </w:rPr>
              <w:t>10 человек.</w:t>
            </w:r>
          </w:p>
        </w:tc>
        <w:tc>
          <w:tcPr>
            <w:tcW w:w="457" w:type="pct"/>
          </w:tcPr>
          <w:p w:rsidR="002E5EDD" w:rsidRPr="002E5EDD" w:rsidRDefault="002E5EDD" w:rsidP="00C057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5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630E" w:rsidRPr="0017630E" w:rsidRDefault="00E66DBC" w:rsidP="0017630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7630E" w:rsidRPr="0017630E">
        <w:rPr>
          <w:rFonts w:ascii="Times New Roman" w:hAnsi="Times New Roman"/>
          <w:b/>
          <w:bCs/>
          <w:sz w:val="24"/>
          <w:szCs w:val="24"/>
        </w:rPr>
        <w:lastRenderedPageBreak/>
        <w:t xml:space="preserve">2. По обращениям граждан на телефон «горячей линии» </w:t>
      </w:r>
    </w:p>
    <w:p w:rsidR="0017630E" w:rsidRPr="0017630E" w:rsidRDefault="0017630E" w:rsidP="001763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8582"/>
        <w:gridCol w:w="1417"/>
        <w:gridCol w:w="2226"/>
      </w:tblGrid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17630E" w:rsidRPr="0017630E" w:rsidRDefault="0017630E" w:rsidP="0017630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4F733F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6  %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4F733F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F50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38 %</w:t>
            </w:r>
            <w:r w:rsidR="00530F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4F733F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49 %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2 %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F50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</w:t>
            </w:r>
            <w:r w:rsidR="00F50E51">
              <w:rPr>
                <w:rFonts w:ascii="Times New Roman" w:hAnsi="Times New Roman"/>
                <w:bCs/>
                <w:sz w:val="24"/>
                <w:szCs w:val="24"/>
              </w:rPr>
              <w:t>по вопросам переобучения и трудоустройства</w:t>
            </w: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4F733F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5 %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17630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 (указать основные темы звонков)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30E" w:rsidRPr="0017630E" w:rsidTr="002D7188"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F50E51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17630E" w:rsidRPr="0017630E" w:rsidRDefault="0017630E" w:rsidP="002D7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3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F50E51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17630E" w:rsidRDefault="0017630E" w:rsidP="00253C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7630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F13"/>
    <w:multiLevelType w:val="hybridMultilevel"/>
    <w:tmpl w:val="BA5A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0EC2"/>
    <w:rsid w:val="00012456"/>
    <w:rsid w:val="00047D02"/>
    <w:rsid w:val="000730B1"/>
    <w:rsid w:val="00076B80"/>
    <w:rsid w:val="000853CF"/>
    <w:rsid w:val="000B0929"/>
    <w:rsid w:val="00115E7F"/>
    <w:rsid w:val="00122E9C"/>
    <w:rsid w:val="00145100"/>
    <w:rsid w:val="001462ED"/>
    <w:rsid w:val="00146744"/>
    <w:rsid w:val="00164554"/>
    <w:rsid w:val="0017630E"/>
    <w:rsid w:val="00186CC2"/>
    <w:rsid w:val="00191FA0"/>
    <w:rsid w:val="00195113"/>
    <w:rsid w:val="001B02D4"/>
    <w:rsid w:val="00211D8B"/>
    <w:rsid w:val="00253C64"/>
    <w:rsid w:val="002719CD"/>
    <w:rsid w:val="002725E8"/>
    <w:rsid w:val="002A5FF0"/>
    <w:rsid w:val="002B3B03"/>
    <w:rsid w:val="002D4F9D"/>
    <w:rsid w:val="002D7188"/>
    <w:rsid w:val="002E5EDD"/>
    <w:rsid w:val="00311666"/>
    <w:rsid w:val="003202D0"/>
    <w:rsid w:val="0032556C"/>
    <w:rsid w:val="003B2FE8"/>
    <w:rsid w:val="003B536F"/>
    <w:rsid w:val="003F11EB"/>
    <w:rsid w:val="00424A21"/>
    <w:rsid w:val="0044056D"/>
    <w:rsid w:val="00463621"/>
    <w:rsid w:val="004719EC"/>
    <w:rsid w:val="00497F7D"/>
    <w:rsid w:val="004A5550"/>
    <w:rsid w:val="004B43B7"/>
    <w:rsid w:val="004B5A99"/>
    <w:rsid w:val="004E1B01"/>
    <w:rsid w:val="004E71CB"/>
    <w:rsid w:val="004F3AAE"/>
    <w:rsid w:val="004F4891"/>
    <w:rsid w:val="004F733F"/>
    <w:rsid w:val="00530F33"/>
    <w:rsid w:val="00541668"/>
    <w:rsid w:val="00570AB9"/>
    <w:rsid w:val="005A4311"/>
    <w:rsid w:val="005B2E5F"/>
    <w:rsid w:val="005C4D29"/>
    <w:rsid w:val="005C4D61"/>
    <w:rsid w:val="005D1298"/>
    <w:rsid w:val="005D337C"/>
    <w:rsid w:val="005E671A"/>
    <w:rsid w:val="005F09C0"/>
    <w:rsid w:val="0066244F"/>
    <w:rsid w:val="006628EC"/>
    <w:rsid w:val="00670D02"/>
    <w:rsid w:val="00680724"/>
    <w:rsid w:val="00684745"/>
    <w:rsid w:val="006E0FE2"/>
    <w:rsid w:val="00700090"/>
    <w:rsid w:val="00731AD6"/>
    <w:rsid w:val="0075401D"/>
    <w:rsid w:val="00773DB0"/>
    <w:rsid w:val="007831F6"/>
    <w:rsid w:val="007A607D"/>
    <w:rsid w:val="007C2491"/>
    <w:rsid w:val="007D5836"/>
    <w:rsid w:val="007E3237"/>
    <w:rsid w:val="00824129"/>
    <w:rsid w:val="00825023"/>
    <w:rsid w:val="008301D0"/>
    <w:rsid w:val="0085232A"/>
    <w:rsid w:val="00897A4E"/>
    <w:rsid w:val="008A393D"/>
    <w:rsid w:val="008B4023"/>
    <w:rsid w:val="008C4195"/>
    <w:rsid w:val="008F4546"/>
    <w:rsid w:val="008F6150"/>
    <w:rsid w:val="00904872"/>
    <w:rsid w:val="009148B0"/>
    <w:rsid w:val="00926613"/>
    <w:rsid w:val="00950B4C"/>
    <w:rsid w:val="009547A3"/>
    <w:rsid w:val="0095537D"/>
    <w:rsid w:val="00956442"/>
    <w:rsid w:val="00962E58"/>
    <w:rsid w:val="00984C69"/>
    <w:rsid w:val="0099407E"/>
    <w:rsid w:val="009A1269"/>
    <w:rsid w:val="00A00D7A"/>
    <w:rsid w:val="00A1577F"/>
    <w:rsid w:val="00A16B13"/>
    <w:rsid w:val="00A43E9B"/>
    <w:rsid w:val="00A519F2"/>
    <w:rsid w:val="00AC12C3"/>
    <w:rsid w:val="00AD6086"/>
    <w:rsid w:val="00AF5A36"/>
    <w:rsid w:val="00AF5F4B"/>
    <w:rsid w:val="00B27A6A"/>
    <w:rsid w:val="00B45F64"/>
    <w:rsid w:val="00B564DE"/>
    <w:rsid w:val="00C05721"/>
    <w:rsid w:val="00C16AF1"/>
    <w:rsid w:val="00C56761"/>
    <w:rsid w:val="00C611D5"/>
    <w:rsid w:val="00CB2940"/>
    <w:rsid w:val="00CB2A1D"/>
    <w:rsid w:val="00CB6107"/>
    <w:rsid w:val="00CD271E"/>
    <w:rsid w:val="00CF28E2"/>
    <w:rsid w:val="00D731AE"/>
    <w:rsid w:val="00D92832"/>
    <w:rsid w:val="00DF580B"/>
    <w:rsid w:val="00E11196"/>
    <w:rsid w:val="00E66DBC"/>
    <w:rsid w:val="00E73CF0"/>
    <w:rsid w:val="00E824DE"/>
    <w:rsid w:val="00E827D6"/>
    <w:rsid w:val="00EA7A4B"/>
    <w:rsid w:val="00EB2CCD"/>
    <w:rsid w:val="00EB2DD0"/>
    <w:rsid w:val="00EE6510"/>
    <w:rsid w:val="00F13763"/>
    <w:rsid w:val="00F50E51"/>
    <w:rsid w:val="00F51755"/>
    <w:rsid w:val="00F53F76"/>
    <w:rsid w:val="00F85D88"/>
    <w:rsid w:val="00FB7A46"/>
    <w:rsid w:val="00FD2C71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link w:val="a3"/>
    <w:uiPriority w:val="99"/>
    <w:locked/>
    <w:rsid w:val="00AD6086"/>
    <w:rPr>
      <w:rFonts w:ascii="Cambria" w:hAnsi="Cambria"/>
      <w:i/>
      <w:color w:val="4F81BD"/>
      <w:spacing w:val="15"/>
      <w:sz w:val="24"/>
    </w:rPr>
  </w:style>
  <w:style w:type="character" w:customStyle="1" w:styleId="c1">
    <w:name w:val="c1"/>
    <w:uiPriority w:val="99"/>
    <w:rsid w:val="00AD608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644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link w:val="a9"/>
    <w:uiPriority w:val="99"/>
    <w:qFormat/>
    <w:rsid w:val="00B45F64"/>
    <w:pPr>
      <w:spacing w:beforeAutospacing="1" w:afterAutospacing="1"/>
      <w:jc w:val="both"/>
    </w:pPr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B45F64"/>
    <w:rPr>
      <w:sz w:val="22"/>
      <w:lang w:eastAsia="en-US"/>
    </w:rPr>
  </w:style>
  <w:style w:type="character" w:styleId="aa">
    <w:name w:val="Hyperlink"/>
    <w:uiPriority w:val="99"/>
    <w:rsid w:val="00B45F64"/>
    <w:rPr>
      <w:rFonts w:cs="Times New Roman"/>
      <w:color w:val="0563C1"/>
      <w:u w:val="single"/>
    </w:rPr>
  </w:style>
  <w:style w:type="character" w:styleId="ab">
    <w:name w:val="Strong"/>
    <w:uiPriority w:val="99"/>
    <w:qFormat/>
    <w:rsid w:val="00B45F64"/>
    <w:rPr>
      <w:rFonts w:cs="Times New Roman"/>
      <w:b/>
    </w:rPr>
  </w:style>
  <w:style w:type="paragraph" w:customStyle="1" w:styleId="TableContents">
    <w:name w:val="Table Contents"/>
    <w:basedOn w:val="a"/>
    <w:uiPriority w:val="99"/>
    <w:rsid w:val="00122E9C"/>
    <w:pPr>
      <w:widowControl w:val="0"/>
      <w:suppressLineNumbers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locked/>
    <w:rsid w:val="0001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DCCE-D232-409B-9D0D-BCECE1CC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1974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m.zhdanova</cp:lastModifiedBy>
  <cp:revision>49</cp:revision>
  <cp:lastPrinted>2013-08-09T07:17:00Z</cp:lastPrinted>
  <dcterms:created xsi:type="dcterms:W3CDTF">2016-07-18T06:06:00Z</dcterms:created>
  <dcterms:modified xsi:type="dcterms:W3CDTF">2018-09-11T04:45:00Z</dcterms:modified>
</cp:coreProperties>
</file>