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840" w:rsidRPr="00EF3622" w:rsidRDefault="00710840" w:rsidP="00A14A65">
      <w:pPr>
        <w:spacing w:before="0" w:beforeAutospacing="0" w:after="0" w:afterAutospacing="0"/>
        <w:ind w:left="106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710840" w:rsidRPr="00EF3622" w:rsidRDefault="00710840" w:rsidP="00AD608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0840" w:rsidRPr="00EF3622" w:rsidRDefault="00710840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Отчет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в рамках празднования</w:t>
      </w:r>
    </w:p>
    <w:p w:rsidR="00710840" w:rsidRDefault="00710840" w:rsidP="00A925D4">
      <w:pPr>
        <w:tabs>
          <w:tab w:val="center" w:pos="7285"/>
          <w:tab w:val="left" w:pos="12090"/>
        </w:tabs>
        <w:spacing w:before="0" w:beforeAutospacing="0" w:after="0" w:afterAutospacing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период с 27.08-02.09.2018г</w:t>
      </w:r>
    </w:p>
    <w:p w:rsidR="00710840" w:rsidRDefault="00710840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0840" w:rsidRPr="00EF3622" w:rsidRDefault="00710840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о Плану-графику мероприятий</w:t>
      </w:r>
    </w:p>
    <w:p w:rsidR="00710840" w:rsidRPr="00EF3622" w:rsidRDefault="00710840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4031"/>
        <w:gridCol w:w="3212"/>
        <w:gridCol w:w="1634"/>
        <w:gridCol w:w="3505"/>
        <w:gridCol w:w="1491"/>
      </w:tblGrid>
      <w:tr w:rsidR="00710840" w:rsidRPr="00EF3622">
        <w:trPr>
          <w:jc w:val="center"/>
        </w:trPr>
        <w:tc>
          <w:tcPr>
            <w:tcW w:w="0" w:type="auto"/>
            <w:vAlign w:val="center"/>
          </w:tcPr>
          <w:p w:rsidR="00710840" w:rsidRPr="00EF3622" w:rsidRDefault="00710840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10840" w:rsidRPr="00EF3622" w:rsidRDefault="00710840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vAlign w:val="center"/>
          </w:tcPr>
          <w:p w:rsidR="00710840" w:rsidRPr="00EF3622" w:rsidRDefault="00710840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10840" w:rsidRPr="00EF3622" w:rsidRDefault="00710840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3212" w:type="dxa"/>
            <w:vAlign w:val="center"/>
          </w:tcPr>
          <w:p w:rsidR="00710840" w:rsidRPr="00EF3622" w:rsidRDefault="00710840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634" w:type="dxa"/>
            <w:vAlign w:val="center"/>
          </w:tcPr>
          <w:p w:rsidR="00710840" w:rsidRPr="00EF3622" w:rsidRDefault="00710840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710840" w:rsidRPr="00EF3622" w:rsidRDefault="00710840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vAlign w:val="center"/>
          </w:tcPr>
          <w:p w:rsidR="00710840" w:rsidRPr="00EF3622" w:rsidRDefault="00710840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vAlign w:val="center"/>
          </w:tcPr>
          <w:p w:rsidR="00710840" w:rsidRPr="00EF3622" w:rsidRDefault="00710840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1D02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78E0">
              <w:rPr>
                <w:rFonts w:ascii="Times New Roman" w:hAnsi="Times New Roman" w:cs="Times New Roman"/>
              </w:rPr>
              <w:t>Проведение заседаний организационного комитета</w:t>
            </w:r>
          </w:p>
          <w:p w:rsidR="00710840" w:rsidRPr="006178E0" w:rsidRDefault="00710840" w:rsidP="001D02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</w:tcPr>
          <w:p w:rsidR="00710840" w:rsidRPr="006178E0" w:rsidRDefault="00710840" w:rsidP="001D0210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Администрация ТГО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п.г.т. Тугулым пл.50 лет Октября, д.1 каб. 323</w:t>
            </w:r>
          </w:p>
          <w:p w:rsidR="00710840" w:rsidRPr="006178E0" w:rsidRDefault="00710840" w:rsidP="001D02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710840" w:rsidRPr="006178E0" w:rsidRDefault="00710840" w:rsidP="001D0210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27.08.2018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710840" w:rsidRPr="006178E0" w:rsidRDefault="00710840" w:rsidP="001D0210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Еженедельный мониторинг подготовки и проведения  конкретных мероприятий.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6178E0">
              <w:rPr>
                <w:rFonts w:ascii="Times New Roman" w:hAnsi="Times New Roman" w:cs="Times New Roman"/>
              </w:rPr>
              <w:t>9 человек</w:t>
            </w:r>
          </w:p>
        </w:tc>
        <w:tc>
          <w:tcPr>
            <w:tcW w:w="0" w:type="auto"/>
          </w:tcPr>
          <w:p w:rsidR="00710840" w:rsidRPr="006178E0" w:rsidRDefault="00710840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Торжественное</w:t>
            </w:r>
            <w:r>
              <w:rPr>
                <w:rFonts w:ascii="Times New Roman" w:hAnsi="Times New Roman" w:cs="Times New Roman"/>
              </w:rPr>
              <w:t xml:space="preserve"> м</w:t>
            </w:r>
            <w:r w:rsidRPr="006178E0">
              <w:rPr>
                <w:rFonts w:ascii="Times New Roman" w:hAnsi="Times New Roman" w:cs="Times New Roman"/>
              </w:rPr>
              <w:t>ероприятие, посвященное Дню пенсионера Свердловской области в 2018 году</w:t>
            </w: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 xml:space="preserve"> ГАУ  «КЦСОН Тугулымского района»,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актовый зал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6178E0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                        </w:t>
            </w:r>
            <w:r w:rsidRPr="006178E0">
              <w:rPr>
                <w:rFonts w:ascii="Times New Roman" w:hAnsi="Times New Roman" w:cs="Times New Roman"/>
              </w:rPr>
              <w:t>ул. Пионерская д.21</w:t>
            </w: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27.08.2018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Поздравление пенсионеров –клиентов ОВП и ОДП,  ГАУ «КЦСОН» Тугулымского района, чаепитие</w:t>
            </w:r>
            <w:r>
              <w:rPr>
                <w:rFonts w:ascii="Times New Roman" w:hAnsi="Times New Roman" w:cs="Times New Roman"/>
              </w:rPr>
              <w:t>.              35 человек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Поздравления, посвященные Дню пенсионера Свердловской области в 2018 году</w:t>
            </w: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Территория ТГО</w:t>
            </w: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27.08.2018-02.09.2018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Поздравления пенсионеров-клиентов отделения СОД с посещением на дому</w:t>
            </w:r>
            <w:r>
              <w:rPr>
                <w:rFonts w:ascii="Times New Roman" w:hAnsi="Times New Roman" w:cs="Times New Roman"/>
              </w:rPr>
              <w:t>.   230 человек.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Проведение благотворительной   акции «Помоги ближнему»</w:t>
            </w: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Территория ТГО, ГАУ  «КЦСОН Тугулымского района»</w:t>
            </w:r>
            <w:r>
              <w:rPr>
                <w:rFonts w:ascii="Times New Roman" w:hAnsi="Times New Roman" w:cs="Times New Roman"/>
              </w:rPr>
              <w:t xml:space="preserve">                                 </w:t>
            </w:r>
            <w:r w:rsidRPr="006178E0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                         </w:t>
            </w:r>
            <w:r w:rsidRPr="006178E0">
              <w:rPr>
                <w:rFonts w:ascii="Times New Roman" w:hAnsi="Times New Roman" w:cs="Times New Roman"/>
              </w:rPr>
              <w:t>ул. Пионерская д.21</w:t>
            </w: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27.08.2018-03.09.2018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10.00-16.00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Сбор и выдача вещей б/у, продуктов питания и др. для граждан, попавших в трудную жизненную ситуацию</w:t>
            </w:r>
            <w:r>
              <w:rPr>
                <w:rFonts w:ascii="Times New Roman" w:hAnsi="Times New Roman" w:cs="Times New Roman"/>
              </w:rPr>
              <w:t>.                4 человека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Выставка-конкурс букетов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6178E0">
              <w:rPr>
                <w:rFonts w:ascii="Times New Roman" w:hAnsi="Times New Roman" w:cs="Times New Roman"/>
              </w:rPr>
              <w:t>«Мир цветов!»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Мальцевская сельская библиотека Ф. № 12.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Свердловская область, Тугулымский район, с. Мальцево, ул. Центральная, 2-а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27.08.2018-03.09.2018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10.00-16.00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Букеты составлены  пенсионерами территории Мальцевской управы</w:t>
            </w:r>
            <w:r>
              <w:rPr>
                <w:rFonts w:ascii="Times New Roman" w:hAnsi="Times New Roman" w:cs="Times New Roman"/>
              </w:rPr>
              <w:t xml:space="preserve">              5 человек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Посиделки «А душа еще просит петь»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2" w:type="dxa"/>
            <w:vAlign w:val="center"/>
          </w:tcPr>
          <w:p w:rsidR="0071084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Ядрышниковская сельская библиотека Ф. № 22.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6178E0">
              <w:rPr>
                <w:rFonts w:ascii="Times New Roman" w:hAnsi="Times New Roman" w:cs="Times New Roman"/>
              </w:rPr>
              <w:t>Свердловская область, Тугулымский район, д. Ядрышникова, ул. Юбилейная,д. 4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710840" w:rsidRPr="006178E0" w:rsidRDefault="00710840" w:rsidP="00B347B7">
            <w:pPr>
              <w:ind w:firstLine="36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178E0">
              <w:rPr>
                <w:rFonts w:ascii="Times New Roman" w:hAnsi="Times New Roman" w:cs="Times New Roman"/>
              </w:rPr>
              <w:t>27.08.2018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Музыкально-литературное мероприятие  для  пенсионеров , проживающих на территории  Ядрышниковской управы</w:t>
            </w:r>
            <w:r>
              <w:rPr>
                <w:rFonts w:ascii="Times New Roman" w:hAnsi="Times New Roman" w:cs="Times New Roman"/>
              </w:rPr>
              <w:t>. 17 человек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Акция «Чистый двор»</w:t>
            </w: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Территория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6178E0">
              <w:rPr>
                <w:rFonts w:ascii="Times New Roman" w:hAnsi="Times New Roman" w:cs="Times New Roman"/>
              </w:rPr>
              <w:t>п.г.т. Тугулым</w:t>
            </w: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27.08.2018-31.08.2018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10.00-14.00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Уборка придомовой территории тружеников тыла силами воспитанников отделения социальной реабилитации (временный приют)</w:t>
            </w:r>
            <w:r>
              <w:rPr>
                <w:rFonts w:ascii="Times New Roman" w:hAnsi="Times New Roman" w:cs="Times New Roman"/>
              </w:rPr>
              <w:t>. 5 дворов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«Кладовая здоровья» + «Традиции русского чаепития»</w:t>
            </w: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Территория ТГО Тугулымский краеведческий музейп.г.т. Тугулым пл.50 лет Октября, д.1</w:t>
            </w: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27.08.2018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Лекция о лекарственных растениях нашего края + дегустация травяного чая</w:t>
            </w:r>
            <w:r>
              <w:rPr>
                <w:rFonts w:ascii="Times New Roman" w:hAnsi="Times New Roman" w:cs="Times New Roman"/>
              </w:rPr>
              <w:t>. 18 человек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78E0">
              <w:rPr>
                <w:rFonts w:ascii="Times New Roman" w:hAnsi="Times New Roman" w:cs="Times New Roman"/>
              </w:rPr>
              <w:t>Выставка цветов</w:t>
            </w:r>
            <w:r>
              <w:rPr>
                <w:rFonts w:ascii="Times New Roman" w:hAnsi="Times New Roman" w:cs="Times New Roman"/>
              </w:rPr>
              <w:t xml:space="preserve">                          </w:t>
            </w:r>
            <w:r w:rsidRPr="006178E0">
              <w:rPr>
                <w:rFonts w:ascii="Times New Roman" w:hAnsi="Times New Roman" w:cs="Times New Roman"/>
              </w:rPr>
              <w:t>«О самом прекрасном»</w:t>
            </w:r>
          </w:p>
        </w:tc>
        <w:tc>
          <w:tcPr>
            <w:tcW w:w="3212" w:type="dxa"/>
            <w:vAlign w:val="center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Ядрышниковская сельская библиотека Ф. № 22.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6178E0">
              <w:rPr>
                <w:rFonts w:ascii="Times New Roman" w:hAnsi="Times New Roman" w:cs="Times New Roman"/>
              </w:rPr>
              <w:t>Свердловская область, Тугулымский район, д. Ядрышникова, ул. Юбилейная, д.4</w:t>
            </w: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28.08.2018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10.00-16.00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Букеты составлены  пенсионерами, проживающими на  территории Ядрышниковской управы</w:t>
            </w:r>
            <w:r>
              <w:rPr>
                <w:rFonts w:ascii="Times New Roman" w:hAnsi="Times New Roman" w:cs="Times New Roman"/>
              </w:rPr>
              <w:t>. 5 человек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trHeight w:val="1646"/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78E0">
              <w:rPr>
                <w:rFonts w:ascii="Times New Roman" w:hAnsi="Times New Roman" w:cs="Times New Roman"/>
                <w:color w:val="000000"/>
              </w:rPr>
              <w:t>Выставка цветов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             </w:t>
            </w:r>
            <w:r w:rsidRPr="006178E0">
              <w:rPr>
                <w:rFonts w:ascii="Times New Roman" w:hAnsi="Times New Roman" w:cs="Times New Roman"/>
                <w:color w:val="000000"/>
              </w:rPr>
              <w:t>«Живи в гармонии с природой»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78E0">
              <w:rPr>
                <w:rFonts w:ascii="Times New Roman" w:hAnsi="Times New Roman" w:cs="Times New Roman"/>
              </w:rPr>
              <w:t>Ертарская поселковая библиотека (с детским отделением) Ф.№ 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Свердловская область, Тугулымский район, п. Ертарский, ул. Школьная, д.1</w:t>
            </w: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178E0">
              <w:rPr>
                <w:rFonts w:ascii="Times New Roman" w:hAnsi="Times New Roman" w:cs="Times New Roman"/>
                <w:color w:val="000000"/>
              </w:rPr>
              <w:t>29.08.2018 - 31.08.2018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10.00-16.00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Букеты составлены  пенсионерами территории Ертарской управы</w:t>
            </w:r>
            <w:r>
              <w:rPr>
                <w:rFonts w:ascii="Times New Roman" w:hAnsi="Times New Roman" w:cs="Times New Roman"/>
              </w:rPr>
              <w:t>.                  6 человек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«День открытых дверей»</w:t>
            </w: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Управление ПФР в Тугулымском районе,</w:t>
            </w:r>
            <w:r>
              <w:rPr>
                <w:rFonts w:ascii="Times New Roman" w:hAnsi="Times New Roman" w:cs="Times New Roman"/>
              </w:rPr>
              <w:t xml:space="preserve">          </w:t>
            </w:r>
            <w:r w:rsidRPr="006178E0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6178E0">
              <w:rPr>
                <w:rFonts w:ascii="Times New Roman" w:hAnsi="Times New Roman" w:cs="Times New Roman"/>
              </w:rPr>
              <w:t>ул. Ленина, д.65</w:t>
            </w: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30.08.2018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10.00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Вопросы пенсионного обеспечения граждан</w:t>
            </w:r>
            <w:r>
              <w:rPr>
                <w:rFonts w:ascii="Times New Roman" w:hAnsi="Times New Roman" w:cs="Times New Roman"/>
              </w:rPr>
              <w:t>.                    11 человек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Концертно-развлекательная программа «я на пенсии сижу, время зря не провожу</w:t>
            </w:r>
          </w:p>
        </w:tc>
        <w:tc>
          <w:tcPr>
            <w:tcW w:w="3212" w:type="dxa"/>
          </w:tcPr>
          <w:p w:rsidR="0071084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ГКУ «СРЦН Заводоуспенский» Тугулымского района</w:t>
            </w:r>
            <w:r>
              <w:rPr>
                <w:rFonts w:ascii="Times New Roman" w:hAnsi="Times New Roman" w:cs="Times New Roman"/>
              </w:rPr>
              <w:t xml:space="preserve">                   </w:t>
            </w:r>
            <w:r w:rsidRPr="006178E0">
              <w:rPr>
                <w:rFonts w:ascii="Times New Roman" w:hAnsi="Times New Roman" w:cs="Times New Roman"/>
              </w:rPr>
              <w:t>п. Заводоуспеское,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6178E0">
              <w:rPr>
                <w:rFonts w:ascii="Times New Roman" w:hAnsi="Times New Roman" w:cs="Times New Roman"/>
              </w:rPr>
              <w:t>ул.Комсомольская д.1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31.08.2018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Поздравление пенсионеров учреждения</w:t>
            </w:r>
            <w:r>
              <w:rPr>
                <w:rFonts w:ascii="Times New Roman" w:hAnsi="Times New Roman" w:cs="Times New Roman"/>
              </w:rPr>
              <w:t>. 29 человек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Медицинские осмотры пенсионеров в рамках диспансеризации определенных групп взрослого насел ения, в т.ч. работа выездных бригад в отдаленных населенных пунктах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ГБУЗ СО«Тугулымская ЦРБ»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6178E0">
              <w:rPr>
                <w:rFonts w:ascii="Times New Roman" w:hAnsi="Times New Roman" w:cs="Times New Roman"/>
              </w:rPr>
              <w:t xml:space="preserve">п.г.т. Тугулым, 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6178E0">
              <w:rPr>
                <w:rFonts w:ascii="Times New Roman" w:hAnsi="Times New Roman" w:cs="Times New Roman"/>
              </w:rPr>
              <w:t>ул. Школьная д. 30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17.09.2018-21.09.2018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8E0">
              <w:rPr>
                <w:rFonts w:ascii="Times New Roman" w:hAnsi="Times New Roman" w:cs="Times New Roman"/>
              </w:rPr>
              <w:t>09.00-12.00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Медицинские осмотры пенсионеров</w:t>
            </w:r>
            <w:r>
              <w:rPr>
                <w:rFonts w:ascii="Times New Roman" w:hAnsi="Times New Roman" w:cs="Times New Roman"/>
              </w:rPr>
              <w:t>.  9 человек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10840" w:rsidRPr="006178E0">
        <w:trPr>
          <w:jc w:val="center"/>
        </w:trPr>
        <w:tc>
          <w:tcPr>
            <w:tcW w:w="0" w:type="auto"/>
          </w:tcPr>
          <w:p w:rsidR="00710840" w:rsidRPr="006178E0" w:rsidRDefault="00710840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 xml:space="preserve">Размещение информации о ходе месячника в муниципальной общественно-политической газете «Знамя труда»,  </w:t>
            </w:r>
          </w:p>
        </w:tc>
        <w:tc>
          <w:tcPr>
            <w:tcW w:w="3212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 xml:space="preserve">п.г.т. Тугулым 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6178E0">
              <w:rPr>
                <w:rFonts w:ascii="Times New Roman" w:hAnsi="Times New Roman" w:cs="Times New Roman"/>
              </w:rPr>
              <w:t>пл. 50 лет Октября, д.1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27.08.2018</w:t>
            </w:r>
          </w:p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710840" w:rsidRPr="006178E0" w:rsidRDefault="00710840" w:rsidP="00B347B7">
            <w:pPr>
              <w:jc w:val="center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 xml:space="preserve">Информирование населения </w:t>
            </w:r>
            <w:r>
              <w:rPr>
                <w:rFonts w:ascii="Times New Roman" w:hAnsi="Times New Roman" w:cs="Times New Roman"/>
              </w:rPr>
              <w:t xml:space="preserve"> о </w:t>
            </w:r>
            <w:r w:rsidRPr="006178E0">
              <w:rPr>
                <w:rFonts w:ascii="Times New Roman" w:hAnsi="Times New Roman" w:cs="Times New Roman"/>
              </w:rPr>
              <w:t>проводимых мероприятиях</w:t>
            </w:r>
          </w:p>
        </w:tc>
        <w:tc>
          <w:tcPr>
            <w:tcW w:w="0" w:type="auto"/>
          </w:tcPr>
          <w:p w:rsidR="00710840" w:rsidRPr="006178E0" w:rsidRDefault="0071084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10840" w:rsidRPr="006178E0" w:rsidRDefault="00710840" w:rsidP="00EF3622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0840" w:rsidRPr="006178E0" w:rsidRDefault="00710840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78E0">
        <w:rPr>
          <w:rFonts w:ascii="Times New Roman" w:hAnsi="Times New Roman" w:cs="Times New Roman"/>
          <w:b/>
          <w:bCs/>
          <w:sz w:val="24"/>
          <w:szCs w:val="24"/>
        </w:rPr>
        <w:t xml:space="preserve">2. По обращениям граждан на телефон «горячей линии» </w:t>
      </w:r>
    </w:p>
    <w:p w:rsidR="00710840" w:rsidRPr="006178E0" w:rsidRDefault="00710840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3"/>
        <w:gridCol w:w="8193"/>
        <w:gridCol w:w="1417"/>
        <w:gridCol w:w="2226"/>
      </w:tblGrid>
      <w:tr w:rsidR="00710840" w:rsidRPr="006178E0">
        <w:tc>
          <w:tcPr>
            <w:tcW w:w="0" w:type="auto"/>
          </w:tcPr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</w:p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количества звонков</w:t>
            </w:r>
          </w:p>
        </w:tc>
      </w:tr>
      <w:tr w:rsidR="00710840" w:rsidRPr="006178E0">
        <w:tc>
          <w:tcPr>
            <w:tcW w:w="0" w:type="auto"/>
          </w:tcPr>
          <w:p w:rsidR="00710840" w:rsidRPr="006178E0" w:rsidRDefault="00710840" w:rsidP="00E53BF6">
            <w:pPr>
              <w:pStyle w:val="ListParagraph"/>
              <w:spacing w:before="0" w:beforeAutospacing="0" w:after="0" w:afterAutospacing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710840" w:rsidRPr="006178E0" w:rsidRDefault="00710840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178E0">
              <w:rPr>
                <w:rFonts w:ascii="Times New Roman" w:hAnsi="Times New Roman" w:cs="Times New Roman"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710840" w:rsidRPr="006178E0" w:rsidRDefault="00710840" w:rsidP="00362827">
            <w:pPr>
              <w:ind w:left="-108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</w:tcPr>
          <w:p w:rsidR="00710840" w:rsidRPr="006178E0" w:rsidRDefault="00710840" w:rsidP="00362827">
            <w:pPr>
              <w:ind w:left="-108"/>
              <w:rPr>
                <w:rFonts w:ascii="Times New Roman" w:hAnsi="Times New Roman" w:cs="Times New Roman"/>
              </w:rPr>
            </w:pPr>
            <w:r w:rsidRPr="006178E0">
              <w:rPr>
                <w:rFonts w:ascii="Times New Roman" w:hAnsi="Times New Roman" w:cs="Times New Roman"/>
              </w:rPr>
              <w:t>0</w:t>
            </w:r>
          </w:p>
        </w:tc>
      </w:tr>
      <w:tr w:rsidR="00710840">
        <w:tc>
          <w:tcPr>
            <w:tcW w:w="0" w:type="auto"/>
          </w:tcPr>
          <w:p w:rsidR="00710840" w:rsidRPr="001F22C3" w:rsidRDefault="00710840" w:rsidP="00E53BF6">
            <w:pPr>
              <w:pStyle w:val="ListParagraph"/>
              <w:spacing w:before="0" w:beforeAutospacing="0" w:after="0" w:afterAutospacing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710840" w:rsidRPr="001F22C3" w:rsidRDefault="00710840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 w:right="-468"/>
            </w:pPr>
            <w:r>
              <w:t>4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25</w:t>
            </w:r>
          </w:p>
        </w:tc>
      </w:tr>
      <w:tr w:rsidR="00710840">
        <w:tc>
          <w:tcPr>
            <w:tcW w:w="0" w:type="auto"/>
          </w:tcPr>
          <w:p w:rsidR="00710840" w:rsidRPr="001F22C3" w:rsidRDefault="00710840" w:rsidP="00E53BF6">
            <w:pPr>
              <w:pStyle w:val="ListParagraph"/>
              <w:spacing w:before="0" w:beforeAutospacing="0" w:after="0" w:afterAutospacing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710840" w:rsidRPr="001F22C3" w:rsidRDefault="00710840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9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56</w:t>
            </w:r>
          </w:p>
        </w:tc>
      </w:tr>
      <w:tr w:rsidR="00710840">
        <w:tc>
          <w:tcPr>
            <w:tcW w:w="0" w:type="auto"/>
          </w:tcPr>
          <w:p w:rsidR="00710840" w:rsidRPr="001F22C3" w:rsidRDefault="00710840" w:rsidP="00E53BF6">
            <w:pPr>
              <w:pStyle w:val="ListParagraph"/>
              <w:spacing w:before="0" w:beforeAutospacing="0" w:after="0" w:afterAutospacing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710840" w:rsidRPr="001F22C3" w:rsidRDefault="00710840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2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13</w:t>
            </w:r>
          </w:p>
        </w:tc>
      </w:tr>
      <w:tr w:rsidR="00710840">
        <w:tc>
          <w:tcPr>
            <w:tcW w:w="0" w:type="auto"/>
          </w:tcPr>
          <w:p w:rsidR="00710840" w:rsidRPr="001F22C3" w:rsidRDefault="00710840" w:rsidP="00E53BF6">
            <w:pPr>
              <w:pStyle w:val="ListParagraph"/>
              <w:spacing w:before="0" w:beforeAutospacing="0" w:after="0" w:afterAutospacing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710840" w:rsidRPr="001F22C3" w:rsidRDefault="00710840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1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6</w:t>
            </w:r>
          </w:p>
        </w:tc>
      </w:tr>
      <w:tr w:rsidR="00710840">
        <w:tc>
          <w:tcPr>
            <w:tcW w:w="0" w:type="auto"/>
          </w:tcPr>
          <w:p w:rsidR="00710840" w:rsidRPr="001F22C3" w:rsidRDefault="00710840" w:rsidP="00E53BF6">
            <w:pPr>
              <w:pStyle w:val="ListParagraph"/>
              <w:spacing w:before="0" w:beforeAutospacing="0" w:after="0" w:afterAutospacing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710840" w:rsidRPr="001F22C3" w:rsidRDefault="00710840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0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0</w:t>
            </w:r>
          </w:p>
        </w:tc>
      </w:tr>
      <w:tr w:rsidR="00710840">
        <w:tc>
          <w:tcPr>
            <w:tcW w:w="0" w:type="auto"/>
          </w:tcPr>
          <w:p w:rsidR="00710840" w:rsidRPr="001F22C3" w:rsidRDefault="00710840" w:rsidP="00E53BF6">
            <w:pPr>
              <w:pStyle w:val="ListParagraph"/>
              <w:spacing w:before="0" w:beforeAutospacing="0" w:after="0" w:afterAutospacing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710840" w:rsidRPr="001F22C3" w:rsidRDefault="00710840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0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0</w:t>
            </w:r>
          </w:p>
        </w:tc>
      </w:tr>
      <w:tr w:rsidR="00710840">
        <w:tc>
          <w:tcPr>
            <w:tcW w:w="0" w:type="auto"/>
          </w:tcPr>
          <w:p w:rsidR="00710840" w:rsidRPr="001F22C3" w:rsidRDefault="00710840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10840" w:rsidRPr="001F22C3" w:rsidRDefault="00710840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16</w:t>
            </w:r>
          </w:p>
        </w:tc>
        <w:tc>
          <w:tcPr>
            <w:tcW w:w="0" w:type="auto"/>
          </w:tcPr>
          <w:p w:rsidR="00710840" w:rsidRPr="00541E25" w:rsidRDefault="00710840" w:rsidP="00362827">
            <w:pPr>
              <w:ind w:left="-108"/>
            </w:pPr>
            <w:r>
              <w:t>100</w:t>
            </w:r>
          </w:p>
        </w:tc>
      </w:tr>
      <w:tr w:rsidR="00710840">
        <w:tc>
          <w:tcPr>
            <w:tcW w:w="0" w:type="auto"/>
          </w:tcPr>
          <w:p w:rsidR="00710840" w:rsidRPr="001F22C3" w:rsidRDefault="00710840" w:rsidP="001F2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10840" w:rsidRPr="001F22C3" w:rsidRDefault="00710840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10840" w:rsidRPr="001F22C3" w:rsidRDefault="00710840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10840" w:rsidRPr="001F22C3" w:rsidRDefault="00710840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0840" w:rsidRPr="00EF3622" w:rsidRDefault="00710840" w:rsidP="00EF3622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710840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086"/>
    <w:rsid w:val="0000347C"/>
    <w:rsid w:val="000113E5"/>
    <w:rsid w:val="00012456"/>
    <w:rsid w:val="00047D02"/>
    <w:rsid w:val="00051E1D"/>
    <w:rsid w:val="0005437E"/>
    <w:rsid w:val="000730B1"/>
    <w:rsid w:val="00076B80"/>
    <w:rsid w:val="000853CF"/>
    <w:rsid w:val="000A3B04"/>
    <w:rsid w:val="000D3D9E"/>
    <w:rsid w:val="000E47C7"/>
    <w:rsid w:val="00115E7F"/>
    <w:rsid w:val="00122024"/>
    <w:rsid w:val="00125834"/>
    <w:rsid w:val="00164554"/>
    <w:rsid w:val="00191FA0"/>
    <w:rsid w:val="00196CCE"/>
    <w:rsid w:val="001C59E5"/>
    <w:rsid w:val="001D0210"/>
    <w:rsid w:val="001E348C"/>
    <w:rsid w:val="001F22C3"/>
    <w:rsid w:val="001F5A48"/>
    <w:rsid w:val="00210982"/>
    <w:rsid w:val="00211D8B"/>
    <w:rsid w:val="0025065A"/>
    <w:rsid w:val="002719CD"/>
    <w:rsid w:val="002D4F9D"/>
    <w:rsid w:val="00311666"/>
    <w:rsid w:val="0032556C"/>
    <w:rsid w:val="00362827"/>
    <w:rsid w:val="003674C4"/>
    <w:rsid w:val="003967EC"/>
    <w:rsid w:val="003B2FE8"/>
    <w:rsid w:val="003B5068"/>
    <w:rsid w:val="003B536F"/>
    <w:rsid w:val="003F11EB"/>
    <w:rsid w:val="003F7AD7"/>
    <w:rsid w:val="00424A21"/>
    <w:rsid w:val="0044056D"/>
    <w:rsid w:val="00441826"/>
    <w:rsid w:val="00463621"/>
    <w:rsid w:val="0046617D"/>
    <w:rsid w:val="004863EF"/>
    <w:rsid w:val="004A5550"/>
    <w:rsid w:val="004B5A99"/>
    <w:rsid w:val="004E4495"/>
    <w:rsid w:val="004F3AAE"/>
    <w:rsid w:val="00521440"/>
    <w:rsid w:val="00541668"/>
    <w:rsid w:val="00541E25"/>
    <w:rsid w:val="00554CEE"/>
    <w:rsid w:val="0058203F"/>
    <w:rsid w:val="005A4311"/>
    <w:rsid w:val="005C4D61"/>
    <w:rsid w:val="005D1298"/>
    <w:rsid w:val="005E75E5"/>
    <w:rsid w:val="005F09C0"/>
    <w:rsid w:val="005F1129"/>
    <w:rsid w:val="006178E0"/>
    <w:rsid w:val="006628EC"/>
    <w:rsid w:val="00670D02"/>
    <w:rsid w:val="00680724"/>
    <w:rsid w:val="00684745"/>
    <w:rsid w:val="006C008B"/>
    <w:rsid w:val="006C4CD7"/>
    <w:rsid w:val="00702384"/>
    <w:rsid w:val="007044C5"/>
    <w:rsid w:val="00710840"/>
    <w:rsid w:val="007406C9"/>
    <w:rsid w:val="0075401D"/>
    <w:rsid w:val="00766AE2"/>
    <w:rsid w:val="007A2220"/>
    <w:rsid w:val="007A607D"/>
    <w:rsid w:val="007B73B6"/>
    <w:rsid w:val="007C2491"/>
    <w:rsid w:val="007D5836"/>
    <w:rsid w:val="007E3237"/>
    <w:rsid w:val="00806C7D"/>
    <w:rsid w:val="0081199B"/>
    <w:rsid w:val="00824129"/>
    <w:rsid w:val="00825023"/>
    <w:rsid w:val="008301D0"/>
    <w:rsid w:val="008A393D"/>
    <w:rsid w:val="008B4023"/>
    <w:rsid w:val="008C4195"/>
    <w:rsid w:val="008F4546"/>
    <w:rsid w:val="008F5582"/>
    <w:rsid w:val="008F6150"/>
    <w:rsid w:val="00901F39"/>
    <w:rsid w:val="0090767B"/>
    <w:rsid w:val="00917A49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A14A65"/>
    <w:rsid w:val="00A16B13"/>
    <w:rsid w:val="00A43E9B"/>
    <w:rsid w:val="00A925D4"/>
    <w:rsid w:val="00AC12C3"/>
    <w:rsid w:val="00AD6086"/>
    <w:rsid w:val="00AE5F3B"/>
    <w:rsid w:val="00AF5F4B"/>
    <w:rsid w:val="00B347B7"/>
    <w:rsid w:val="00B71E18"/>
    <w:rsid w:val="00C10A15"/>
    <w:rsid w:val="00C611D5"/>
    <w:rsid w:val="00C71CC2"/>
    <w:rsid w:val="00CB6107"/>
    <w:rsid w:val="00CD271E"/>
    <w:rsid w:val="00CF2EDD"/>
    <w:rsid w:val="00CF2FDE"/>
    <w:rsid w:val="00D367FA"/>
    <w:rsid w:val="00D92832"/>
    <w:rsid w:val="00D94944"/>
    <w:rsid w:val="00D95962"/>
    <w:rsid w:val="00DC4586"/>
    <w:rsid w:val="00DC7E00"/>
    <w:rsid w:val="00DD0BDE"/>
    <w:rsid w:val="00DE465B"/>
    <w:rsid w:val="00DF580B"/>
    <w:rsid w:val="00DF797D"/>
    <w:rsid w:val="00E11196"/>
    <w:rsid w:val="00E41B50"/>
    <w:rsid w:val="00E53BF6"/>
    <w:rsid w:val="00E8726A"/>
    <w:rsid w:val="00EB2CCD"/>
    <w:rsid w:val="00ED71E9"/>
    <w:rsid w:val="00EE6510"/>
    <w:rsid w:val="00EF3622"/>
    <w:rsid w:val="00F13763"/>
    <w:rsid w:val="00F2161B"/>
    <w:rsid w:val="00F85D88"/>
    <w:rsid w:val="00FB7971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99"/>
    <w:qFormat/>
    <w:rsid w:val="00AD608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08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DefaultParagraphFont"/>
    <w:uiPriority w:val="99"/>
    <w:rsid w:val="00AD6086"/>
  </w:style>
  <w:style w:type="paragraph" w:styleId="BalloonText">
    <w:name w:val="Balloon Text"/>
    <w:basedOn w:val="Normal"/>
    <w:link w:val="BalloonTextChar"/>
    <w:uiPriority w:val="99"/>
    <w:semiHidden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644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B71E18"/>
    <w:pPr>
      <w:ind w:left="720"/>
    </w:pPr>
  </w:style>
  <w:style w:type="table" w:styleId="TableGrid">
    <w:name w:val="Table Grid"/>
    <w:basedOn w:val="TableNormal"/>
    <w:uiPriority w:val="99"/>
    <w:rsid w:val="00554C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820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82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3</Pages>
  <Words>732</Words>
  <Characters>4179</Characters>
  <Application>Microsoft Office Outlook</Application>
  <DocSecurity>0</DocSecurity>
  <Lines>0</Lines>
  <Paragraphs>0</Paragraphs>
  <ScaleCrop>false</ScaleCrop>
  <Company>Администрация г. Екатеринбурга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 Smith</dc:creator>
  <cp:keywords/>
  <dc:description/>
  <cp:lastModifiedBy>PCZam</cp:lastModifiedBy>
  <cp:revision>36</cp:revision>
  <cp:lastPrinted>2017-07-26T09:38:00Z</cp:lastPrinted>
  <dcterms:created xsi:type="dcterms:W3CDTF">2017-07-24T11:28:00Z</dcterms:created>
  <dcterms:modified xsi:type="dcterms:W3CDTF">2018-08-22T04:33:00Z</dcterms:modified>
</cp:coreProperties>
</file>