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0C5" w:rsidRDefault="004B5B63" w:rsidP="004B5B63">
      <w:pPr>
        <w:pStyle w:val="a3"/>
      </w:pPr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D93392"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</w:t>
      </w:r>
      <w:r w:rsidR="00D93392" w:rsidRPr="008D0B20">
        <w:t xml:space="preserve"> </w:t>
      </w:r>
      <w:r w:rsidR="00D93392">
        <w:t>а также использования, распоряжения</w:t>
      </w:r>
    </w:p>
    <w:p w:rsidR="00A410C5" w:rsidRDefault="00D93392" w:rsidP="004B5B63">
      <w:pPr>
        <w:pStyle w:val="a3"/>
      </w:pPr>
      <w:r>
        <w:t xml:space="preserve">и обеспечения сохранности государственного имущества </w:t>
      </w:r>
      <w:r w:rsidRPr="006269A7">
        <w:t xml:space="preserve">за </w:t>
      </w:r>
      <w:r>
        <w:t>2017</w:t>
      </w:r>
      <w:r w:rsidRPr="006269A7">
        <w:t xml:space="preserve"> год</w:t>
      </w:r>
    </w:p>
    <w:p w:rsidR="004B5B63" w:rsidRDefault="00D93392" w:rsidP="004B5B63">
      <w:pPr>
        <w:pStyle w:val="a3"/>
      </w:pPr>
      <w:r>
        <w:t>в территориальном отраслевом исполнительном</w:t>
      </w:r>
      <w:r w:rsidR="004B5B63">
        <w:t xml:space="preserve"> орган</w:t>
      </w:r>
      <w:r>
        <w:t>е</w:t>
      </w:r>
      <w:r w:rsidR="004B5B63">
        <w:t xml:space="preserve"> государственной власти С</w:t>
      </w:r>
      <w:r>
        <w:t>вердловской области – Управлении</w:t>
      </w:r>
      <w:r w:rsidR="004B5B63">
        <w:t xml:space="preserve"> социальной политики Министерства социальной политики Свер</w:t>
      </w:r>
      <w:r w:rsidR="00B635AE">
        <w:t xml:space="preserve">дловской области по </w:t>
      </w:r>
      <w:r w:rsidR="007C18CE">
        <w:t>Верхнесалдинскому району</w:t>
      </w:r>
      <w:bookmarkStart w:id="0" w:name="_GoBack"/>
      <w:bookmarkEnd w:id="0"/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86C4E">
        <w:rPr>
          <w:rFonts w:ascii="Times New Roman" w:hAnsi="Times New Roman" w:cs="Times New Roman"/>
          <w:sz w:val="28"/>
          <w:szCs w:val="28"/>
        </w:rPr>
        <w:t>16</w:t>
      </w:r>
      <w:r w:rsidR="007F32CF">
        <w:rPr>
          <w:rFonts w:ascii="Times New Roman" w:hAnsi="Times New Roman" w:cs="Times New Roman"/>
          <w:sz w:val="28"/>
          <w:szCs w:val="28"/>
        </w:rPr>
        <w:t xml:space="preserve"> </w:t>
      </w:r>
      <w:r w:rsidR="00C86C4E">
        <w:rPr>
          <w:rFonts w:ascii="Times New Roman" w:hAnsi="Times New Roman" w:cs="Times New Roman"/>
          <w:sz w:val="28"/>
          <w:szCs w:val="28"/>
        </w:rPr>
        <w:t>февраля</w:t>
      </w:r>
      <w:r w:rsidR="007F32CF">
        <w:rPr>
          <w:rFonts w:ascii="Times New Roman" w:hAnsi="Times New Roman" w:cs="Times New Roman"/>
          <w:sz w:val="28"/>
          <w:szCs w:val="28"/>
        </w:rPr>
        <w:t xml:space="preserve"> по </w:t>
      </w:r>
      <w:r w:rsidR="00C86C4E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6C4E">
        <w:rPr>
          <w:rFonts w:ascii="Times New Roman" w:hAnsi="Times New Roman" w:cs="Times New Roman"/>
          <w:sz w:val="28"/>
          <w:szCs w:val="28"/>
        </w:rPr>
        <w:t>марта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D93392">
        <w:rPr>
          <w:rFonts w:ascii="Times New Roman" w:hAnsi="Times New Roman" w:cs="Times New Roman"/>
          <w:sz w:val="28"/>
          <w:szCs w:val="28"/>
        </w:rPr>
        <w:t>,</w:t>
      </w:r>
      <w:r w:rsidR="00D93392" w:rsidRPr="00D93392">
        <w:rPr>
          <w:rFonts w:ascii="Times New Roman" w:hAnsi="Times New Roman" w:cs="Times New Roman"/>
          <w:sz w:val="28"/>
          <w:szCs w:val="28"/>
        </w:rPr>
        <w:t xml:space="preserve"> </w:t>
      </w:r>
      <w:r w:rsidR="00D93392">
        <w:rPr>
          <w:rFonts w:ascii="Times New Roman" w:hAnsi="Times New Roman" w:cs="Times New Roman"/>
          <w:sz w:val="28"/>
          <w:szCs w:val="28"/>
        </w:rPr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</w:t>
      </w:r>
      <w:r w:rsidR="00D51E91">
        <w:rPr>
          <w:rFonts w:ascii="Times New Roman" w:hAnsi="Times New Roman" w:cs="Times New Roman"/>
          <w:sz w:val="28"/>
          <w:szCs w:val="28"/>
        </w:rPr>
        <w:t> </w:t>
      </w:r>
      <w:r w:rsidR="00D93392">
        <w:rPr>
          <w:rFonts w:ascii="Times New Roman" w:hAnsi="Times New Roman" w:cs="Times New Roman"/>
          <w:sz w:val="28"/>
          <w:szCs w:val="28"/>
        </w:rPr>
        <w:t xml:space="preserve">года» </w:t>
      </w:r>
      <w:r w:rsidR="00AB2C9A" w:rsidRPr="00AB2C9A">
        <w:rPr>
          <w:rFonts w:ascii="Times New Roman" w:hAnsi="Times New Roman" w:cs="Times New Roman"/>
          <w:sz w:val="28"/>
          <w:szCs w:val="28"/>
        </w:rPr>
        <w:t xml:space="preserve">а также использования, распоряжения и обеспечения сохранности государственного имущества </w:t>
      </w:r>
      <w:r w:rsidR="00D93392">
        <w:rPr>
          <w:rFonts w:ascii="Times New Roman" w:hAnsi="Times New Roman" w:cs="Times New Roman"/>
          <w:sz w:val="28"/>
          <w:szCs w:val="28"/>
        </w:rPr>
        <w:t>за 2017 год</w:t>
      </w:r>
      <w:r w:rsidR="004B5B63">
        <w:rPr>
          <w:rFonts w:ascii="Times New Roman" w:hAnsi="Times New Roman" w:cs="Times New Roman"/>
          <w:sz w:val="28"/>
          <w:szCs w:val="28"/>
        </w:rPr>
        <w:t xml:space="preserve"> </w:t>
      </w:r>
      <w:r w:rsidR="00AB2C9A">
        <w:rPr>
          <w:rFonts w:ascii="Times New Roman" w:hAnsi="Times New Roman" w:cs="Times New Roman"/>
          <w:sz w:val="28"/>
          <w:szCs w:val="28"/>
        </w:rPr>
        <w:t xml:space="preserve">в </w:t>
      </w:r>
      <w:r w:rsidR="004B5B63">
        <w:rPr>
          <w:rFonts w:ascii="Times New Roman" w:hAnsi="Times New Roman" w:cs="Times New Roman"/>
          <w:sz w:val="28"/>
          <w:szCs w:val="28"/>
        </w:rPr>
        <w:t>территориально</w:t>
      </w:r>
      <w:r w:rsidR="00AB2C9A">
        <w:rPr>
          <w:rFonts w:ascii="Times New Roman" w:hAnsi="Times New Roman" w:cs="Times New Roman"/>
          <w:sz w:val="28"/>
          <w:szCs w:val="28"/>
        </w:rPr>
        <w:t>м</w:t>
      </w:r>
      <w:r w:rsidR="004B5B63">
        <w:rPr>
          <w:rFonts w:ascii="Times New Roman" w:hAnsi="Times New Roman" w:cs="Times New Roman"/>
          <w:sz w:val="28"/>
          <w:szCs w:val="28"/>
        </w:rPr>
        <w:t xml:space="preserve"> отраслево</w:t>
      </w:r>
      <w:r w:rsidR="00AB2C9A">
        <w:rPr>
          <w:rFonts w:ascii="Times New Roman" w:hAnsi="Times New Roman" w:cs="Times New Roman"/>
          <w:sz w:val="28"/>
          <w:szCs w:val="28"/>
        </w:rPr>
        <w:t>м</w:t>
      </w:r>
      <w:r w:rsidR="004B5B63">
        <w:rPr>
          <w:rFonts w:ascii="Times New Roman" w:hAnsi="Times New Roman" w:cs="Times New Roman"/>
          <w:sz w:val="28"/>
          <w:szCs w:val="28"/>
        </w:rPr>
        <w:t xml:space="preserve"> исполнительно</w:t>
      </w:r>
      <w:r w:rsidR="00AB2C9A">
        <w:rPr>
          <w:rFonts w:ascii="Times New Roman" w:hAnsi="Times New Roman" w:cs="Times New Roman"/>
          <w:sz w:val="28"/>
          <w:szCs w:val="28"/>
        </w:rPr>
        <w:t>м</w:t>
      </w:r>
      <w:r w:rsidR="004B5B6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AB2C9A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4B5B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5B63">
        <w:rPr>
          <w:rFonts w:ascii="Times New Roman" w:hAnsi="Times New Roman" w:cs="Times New Roman"/>
          <w:sz w:val="28"/>
          <w:szCs w:val="28"/>
        </w:rPr>
        <w:t xml:space="preserve">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C86C4E">
        <w:rPr>
          <w:rFonts w:ascii="Times New Roman" w:hAnsi="Times New Roman" w:cs="Times New Roman"/>
          <w:sz w:val="28"/>
          <w:szCs w:val="28"/>
        </w:rPr>
        <w:t>Верхнесалдинскому району</w:t>
      </w:r>
      <w:r w:rsidR="004B5B63">
        <w:rPr>
          <w:rFonts w:ascii="Times New Roman" w:hAnsi="Times New Roman" w:cs="Times New Roman"/>
          <w:sz w:val="28"/>
          <w:szCs w:val="28"/>
        </w:rPr>
        <w:t xml:space="preserve"> (далее – Управление) </w:t>
      </w:r>
      <w:r>
        <w:rPr>
          <w:rFonts w:ascii="Times New Roman" w:hAnsi="Times New Roman" w:cs="Times New Roman"/>
          <w:sz w:val="28"/>
          <w:szCs w:val="28"/>
        </w:rPr>
        <w:t>(акт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проверки от </w:t>
      </w:r>
      <w:r w:rsidR="00C86C4E">
        <w:rPr>
          <w:rFonts w:ascii="Times New Roman" w:hAnsi="Times New Roman" w:cs="Times New Roman"/>
          <w:sz w:val="28"/>
          <w:szCs w:val="28"/>
        </w:rPr>
        <w:t>14</w:t>
      </w:r>
      <w:r w:rsidR="00BF6E7E">
        <w:rPr>
          <w:rFonts w:ascii="Times New Roman" w:hAnsi="Times New Roman" w:cs="Times New Roman"/>
          <w:sz w:val="28"/>
          <w:szCs w:val="28"/>
        </w:rPr>
        <w:t xml:space="preserve"> </w:t>
      </w:r>
      <w:r w:rsidR="00C86C4E">
        <w:rPr>
          <w:rFonts w:ascii="Times New Roman" w:hAnsi="Times New Roman" w:cs="Times New Roman"/>
          <w:sz w:val="28"/>
          <w:szCs w:val="28"/>
        </w:rPr>
        <w:t>марта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460D96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460D96" w:rsidRDefault="00460D96" w:rsidP="00460D96">
      <w:pPr>
        <w:pStyle w:val="a5"/>
        <w:spacing w:line="240" w:lineRule="auto"/>
        <w:ind w:firstLine="720"/>
        <w:rPr>
          <w:rFonts w:eastAsia="SimSun"/>
          <w:lang w:val="ru-RU" w:eastAsia="zh-CN"/>
        </w:rPr>
      </w:pPr>
      <w:r w:rsidRPr="00460D96">
        <w:rPr>
          <w:color w:val="000000"/>
          <w:lang w:val="ru-RU"/>
        </w:rPr>
        <w:t>локальными нормативными актами</w:t>
      </w:r>
      <w:r w:rsidR="00AB2C9A">
        <w:rPr>
          <w:color w:val="000000"/>
          <w:lang w:val="ru-RU"/>
        </w:rPr>
        <w:t xml:space="preserve"> Управления</w:t>
      </w:r>
      <w:r w:rsidRPr="00460D96">
        <w:rPr>
          <w:color w:val="000000"/>
          <w:lang w:val="ru-RU"/>
        </w:rPr>
        <w:t xml:space="preserve"> </w:t>
      </w:r>
      <w:r w:rsidRPr="00460D96">
        <w:rPr>
          <w:rFonts w:eastAsia="SimSun"/>
          <w:lang w:val="ru-RU" w:eastAsia="zh-CN"/>
        </w:rPr>
        <w:t>не установлены конкретные размеры повышения оплаты труда за</w:t>
      </w:r>
      <w:r>
        <w:rPr>
          <w:rFonts w:eastAsia="SimSun"/>
          <w:lang w:val="ru-RU" w:eastAsia="zh-CN"/>
        </w:rPr>
        <w:t xml:space="preserve"> работу сторожей в ночное время</w:t>
      </w:r>
      <w:r w:rsidR="00FE3F5C">
        <w:rPr>
          <w:rFonts w:eastAsia="SimSun"/>
          <w:lang w:val="ru-RU" w:eastAsia="zh-CN"/>
        </w:rPr>
        <w:t xml:space="preserve"> и праздничные дни</w:t>
      </w:r>
      <w:r>
        <w:rPr>
          <w:rFonts w:eastAsia="SimSun"/>
          <w:lang w:val="ru-RU" w:eastAsia="zh-CN"/>
        </w:rPr>
        <w:t>, не определен способ учета рабочего времени сторож</w:t>
      </w:r>
      <w:r w:rsidR="00FE3F5C">
        <w:rPr>
          <w:rFonts w:eastAsia="SimSun"/>
          <w:lang w:val="ru-RU" w:eastAsia="zh-CN"/>
        </w:rPr>
        <w:t>ей</w:t>
      </w:r>
      <w:r>
        <w:rPr>
          <w:rFonts w:eastAsia="SimSun"/>
          <w:lang w:val="ru-RU" w:eastAsia="zh-CN"/>
        </w:rPr>
        <w:t>;</w:t>
      </w:r>
    </w:p>
    <w:p w:rsidR="002036DA" w:rsidRDefault="002036DA" w:rsidP="002036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Учетной политикой Управления не определен способ </w:t>
      </w:r>
      <w:proofErr w:type="gramStart"/>
      <w:r w:rsidRPr="00203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ведения </w:t>
      </w:r>
      <w:r w:rsidR="007C1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табеля </w:t>
      </w:r>
      <w:r w:rsidRPr="002036D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r w:rsidR="0025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</w:t>
      </w:r>
      <w:r w:rsidRPr="00203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рабочего времени</w:t>
      </w:r>
      <w:proofErr w:type="gramEnd"/>
      <w:r w:rsidRPr="002036D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56F2" w:rsidRPr="00D156F2" w:rsidRDefault="00D156F2" w:rsidP="00D156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56F2">
        <w:rPr>
          <w:rFonts w:ascii="Times New Roman" w:eastAsia="Calibri" w:hAnsi="Times New Roman" w:cs="Times New Roman"/>
          <w:sz w:val="28"/>
          <w:szCs w:val="28"/>
        </w:rPr>
        <w:t xml:space="preserve">нарушение </w:t>
      </w:r>
      <w:r w:rsidR="00404E69">
        <w:rPr>
          <w:rFonts w:ascii="Times New Roman" w:eastAsia="Calibri" w:hAnsi="Times New Roman" w:cs="Times New Roman"/>
          <w:sz w:val="28"/>
          <w:szCs w:val="28"/>
        </w:rPr>
        <w:t xml:space="preserve">требований </w:t>
      </w:r>
      <w:r w:rsidR="00FE3F5C">
        <w:rPr>
          <w:rFonts w:ascii="Times New Roman" w:eastAsia="Calibri" w:hAnsi="Times New Roman" w:cs="Times New Roman"/>
          <w:sz w:val="28"/>
          <w:szCs w:val="28"/>
        </w:rPr>
        <w:t>ведения бухгалтерского учета.</w:t>
      </w:r>
    </w:p>
    <w:sectPr w:rsidR="00D156F2" w:rsidRPr="00D156F2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123FAC"/>
    <w:rsid w:val="002036DA"/>
    <w:rsid w:val="00255B8A"/>
    <w:rsid w:val="002669F0"/>
    <w:rsid w:val="002E3F1B"/>
    <w:rsid w:val="0032791E"/>
    <w:rsid w:val="0033323A"/>
    <w:rsid w:val="00336203"/>
    <w:rsid w:val="003406EE"/>
    <w:rsid w:val="00404E69"/>
    <w:rsid w:val="00460D96"/>
    <w:rsid w:val="00475861"/>
    <w:rsid w:val="004B5B63"/>
    <w:rsid w:val="004F6E5E"/>
    <w:rsid w:val="00527324"/>
    <w:rsid w:val="005412B5"/>
    <w:rsid w:val="00587AB2"/>
    <w:rsid w:val="0063363F"/>
    <w:rsid w:val="00742166"/>
    <w:rsid w:val="00760262"/>
    <w:rsid w:val="00782C1E"/>
    <w:rsid w:val="00793708"/>
    <w:rsid w:val="007C18CE"/>
    <w:rsid w:val="007D6A29"/>
    <w:rsid w:val="007F32CF"/>
    <w:rsid w:val="00805F14"/>
    <w:rsid w:val="0084029B"/>
    <w:rsid w:val="008B0CE2"/>
    <w:rsid w:val="008D0B20"/>
    <w:rsid w:val="009344F3"/>
    <w:rsid w:val="00957385"/>
    <w:rsid w:val="00983FD1"/>
    <w:rsid w:val="009C6754"/>
    <w:rsid w:val="009C69E8"/>
    <w:rsid w:val="00A04DDC"/>
    <w:rsid w:val="00A410C5"/>
    <w:rsid w:val="00A909DF"/>
    <w:rsid w:val="00AB2C9A"/>
    <w:rsid w:val="00AD0A88"/>
    <w:rsid w:val="00B034C2"/>
    <w:rsid w:val="00B33FA9"/>
    <w:rsid w:val="00B635AE"/>
    <w:rsid w:val="00B67EAE"/>
    <w:rsid w:val="00B76507"/>
    <w:rsid w:val="00BF4B49"/>
    <w:rsid w:val="00BF6E7E"/>
    <w:rsid w:val="00C026BD"/>
    <w:rsid w:val="00C13C66"/>
    <w:rsid w:val="00C342EE"/>
    <w:rsid w:val="00C41D24"/>
    <w:rsid w:val="00C86C4E"/>
    <w:rsid w:val="00D156F2"/>
    <w:rsid w:val="00D51D36"/>
    <w:rsid w:val="00D51E91"/>
    <w:rsid w:val="00D93392"/>
    <w:rsid w:val="00DC01BA"/>
    <w:rsid w:val="00E050B2"/>
    <w:rsid w:val="00E4527A"/>
    <w:rsid w:val="00E57227"/>
    <w:rsid w:val="00EC0BB5"/>
    <w:rsid w:val="00F32204"/>
    <w:rsid w:val="00F653C9"/>
    <w:rsid w:val="00FE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4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46</cp:revision>
  <cp:lastPrinted>2018-03-21T05:10:00Z</cp:lastPrinted>
  <dcterms:created xsi:type="dcterms:W3CDTF">2016-11-16T04:23:00Z</dcterms:created>
  <dcterms:modified xsi:type="dcterms:W3CDTF">2018-08-20T10:43:00Z</dcterms:modified>
</cp:coreProperties>
</file>