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832E2B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A0667C">
        <w:rPr>
          <w:rFonts w:ascii="Times New Roman" w:hAnsi="Times New Roman"/>
          <w:b/>
          <w:sz w:val="28"/>
          <w:szCs w:val="28"/>
        </w:rPr>
        <w:t>Вечная слава городов - героев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832E2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A0667C">
        <w:rPr>
          <w:rFonts w:ascii="Times New Roman" w:hAnsi="Times New Roman"/>
          <w:sz w:val="28"/>
          <w:szCs w:val="28"/>
        </w:rPr>
        <w:t>Вечная слава городов - героев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832E2B" w:rsidRPr="00832E2B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832E2B" w:rsidRPr="00832E2B">
        <w:rPr>
          <w:rFonts w:ascii="Times New Roman" w:hAnsi="Times New Roman"/>
          <w:sz w:val="28"/>
          <w:szCs w:val="28"/>
        </w:rPr>
        <w:t xml:space="preserve">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</w:t>
      </w:r>
      <w:proofErr w:type="gramEnd"/>
      <w:r>
        <w:rPr>
          <w:rFonts w:ascii="Times New Roman" w:hAnsi="Times New Roman"/>
          <w:sz w:val="28"/>
          <w:szCs w:val="28"/>
        </w:rPr>
        <w:t xml:space="preserve"> 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A0667C">
        <w:rPr>
          <w:rFonts w:ascii="Times New Roman" w:hAnsi="Times New Roman"/>
          <w:sz w:val="28"/>
          <w:szCs w:val="28"/>
        </w:rPr>
        <w:t>Вечная слава городов - героев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102E4C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.0</w:t>
      </w:r>
      <w:r w:rsidR="003C527E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832E2B">
        <w:rPr>
          <w:rFonts w:ascii="Times New Roman" w:hAnsi="Times New Roman"/>
          <w:sz w:val="28"/>
          <w:szCs w:val="28"/>
        </w:rPr>
        <w:t>6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>9</w:t>
      </w:r>
      <w:r w:rsidR="00102E4C">
        <w:rPr>
          <w:rFonts w:ascii="Times New Roman" w:hAnsi="Times New Roman"/>
          <w:sz w:val="28"/>
          <w:szCs w:val="28"/>
        </w:rPr>
        <w:t>9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A0667C">
        <w:rPr>
          <w:rFonts w:ascii="Times New Roman" w:hAnsi="Times New Roman"/>
          <w:sz w:val="28"/>
          <w:szCs w:val="28"/>
        </w:rPr>
        <w:t>Вечная слава городов - героев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</w:t>
      </w:r>
      <w:bookmarkStart w:id="0" w:name="_GoBack"/>
      <w:bookmarkEnd w:id="0"/>
      <w:r w:rsidR="003C527E" w:rsidRPr="00474F77">
        <w:rPr>
          <w:rFonts w:ascii="Times New Roman" w:hAnsi="Times New Roman"/>
          <w:sz w:val="28"/>
          <w:szCs w:val="28"/>
        </w:rPr>
        <w:t xml:space="preserve">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102E4C">
        <w:rPr>
          <w:rFonts w:ascii="Times New Roman" w:hAnsi="Times New Roman"/>
          <w:sz w:val="28"/>
          <w:szCs w:val="28"/>
        </w:rPr>
        <w:t>3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="00102E4C">
        <w:rPr>
          <w:rFonts w:ascii="Times New Roman" w:hAnsi="Times New Roman"/>
          <w:sz w:val="28"/>
          <w:szCs w:val="28"/>
        </w:rPr>
        <w:t>975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FA08F6">
        <w:rPr>
          <w:rFonts w:ascii="Times New Roman" w:hAnsi="Times New Roman"/>
          <w:sz w:val="28"/>
          <w:szCs w:val="28"/>
        </w:rPr>
        <w:t>2</w:t>
      </w:r>
      <w:r w:rsidR="00395307">
        <w:rPr>
          <w:rFonts w:ascii="Times New Roman" w:hAnsi="Times New Roman"/>
          <w:sz w:val="28"/>
          <w:szCs w:val="28"/>
        </w:rPr>
        <w:t>2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FA08F6">
        <w:rPr>
          <w:rFonts w:ascii="Times New Roman" w:hAnsi="Times New Roman"/>
          <w:sz w:val="28"/>
          <w:szCs w:val="28"/>
        </w:rPr>
        <w:t>апреля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FA08F6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02E4C"/>
    <w:rsid w:val="001D0BBE"/>
    <w:rsid w:val="00274BE2"/>
    <w:rsid w:val="00364769"/>
    <w:rsid w:val="00374C06"/>
    <w:rsid w:val="00395307"/>
    <w:rsid w:val="003C527E"/>
    <w:rsid w:val="003E265E"/>
    <w:rsid w:val="004626F4"/>
    <w:rsid w:val="00555FCD"/>
    <w:rsid w:val="005E5399"/>
    <w:rsid w:val="007D56D0"/>
    <w:rsid w:val="00832E2B"/>
    <w:rsid w:val="00865D3C"/>
    <w:rsid w:val="00A0667C"/>
    <w:rsid w:val="00B758D5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8</cp:revision>
  <cp:lastPrinted>2016-03-21T10:42:00Z</cp:lastPrinted>
  <dcterms:created xsi:type="dcterms:W3CDTF">2015-04-09T12:49:00Z</dcterms:created>
  <dcterms:modified xsi:type="dcterms:W3CDTF">2016-03-23T14:01:00Z</dcterms:modified>
</cp:coreProperties>
</file>