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87A" w:rsidRPr="00FB73E4" w:rsidRDefault="00FB73E4" w:rsidP="00FB73E4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 w:rsidRPr="00FB73E4">
        <w:rPr>
          <w:rFonts w:ascii="Times New Roman" w:hAnsi="Times New Roman"/>
          <w:b/>
          <w:sz w:val="32"/>
          <w:szCs w:val="26"/>
        </w:rPr>
        <w:t xml:space="preserve">Признание гражданина </w:t>
      </w:r>
      <w:proofErr w:type="gramStart"/>
      <w:r w:rsidRPr="00FB73E4">
        <w:rPr>
          <w:rFonts w:ascii="Times New Roman" w:hAnsi="Times New Roman"/>
          <w:b/>
          <w:sz w:val="32"/>
          <w:szCs w:val="26"/>
        </w:rPr>
        <w:t>нуждающимся</w:t>
      </w:r>
      <w:proofErr w:type="gramEnd"/>
      <w:r w:rsidRPr="00FB73E4">
        <w:rPr>
          <w:rFonts w:ascii="Times New Roman" w:hAnsi="Times New Roman"/>
          <w:b/>
          <w:sz w:val="32"/>
          <w:szCs w:val="26"/>
        </w:rPr>
        <w:t xml:space="preserve"> в социальном обслуживании</w:t>
      </w:r>
    </w:p>
    <w:p w:rsidR="00FB73E4" w:rsidRPr="00617C3B" w:rsidRDefault="00FB73E4" w:rsidP="00E4087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B73E4" w:rsidRPr="00FB73E4" w:rsidRDefault="00FB73E4" w:rsidP="00FB73E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</w:pPr>
      <w:bookmarkStart w:id="0" w:name="sub_102"/>
      <w:r w:rsidRPr="00FB73E4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>Круг заявителей</w:t>
      </w:r>
      <w:bookmarkEnd w:id="0"/>
    </w:p>
    <w:p w:rsidR="00FB73E4" w:rsidRPr="00FB73E4" w:rsidRDefault="00FB73E4" w:rsidP="00FB7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1" w:name="sub_1003"/>
      <w:r w:rsidRPr="00FB73E4">
        <w:rPr>
          <w:rFonts w:ascii="Times New Roman" w:eastAsiaTheme="minorEastAsia" w:hAnsi="Times New Roman"/>
          <w:sz w:val="28"/>
          <w:szCs w:val="28"/>
          <w:lang w:eastAsia="ru-RU"/>
        </w:rPr>
        <w:t>Заявителями на получение государственной услуги являются граждане Российской Федерации, иностранные граждане, лица без гражданства, постоянно проживающие на территории Свердловской области, беженцы (далее - заявитель).</w:t>
      </w:r>
    </w:p>
    <w:bookmarkEnd w:id="1"/>
    <w:p w:rsidR="00FB73E4" w:rsidRPr="00FB73E4" w:rsidRDefault="00FB73E4" w:rsidP="00FB7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FB73E4">
        <w:rPr>
          <w:rFonts w:ascii="Times New Roman" w:eastAsiaTheme="minorEastAsia" w:hAnsi="Times New Roman"/>
          <w:sz w:val="28"/>
          <w:szCs w:val="28"/>
          <w:lang w:eastAsia="ru-RU"/>
        </w:rPr>
        <w:t xml:space="preserve">От имени заявителей могут выступать </w:t>
      </w:r>
      <w:r w:rsidRPr="00FB73E4">
        <w:rPr>
          <w:rFonts w:ascii="Times New Roman" w:eastAsiaTheme="minorEastAsia" w:hAnsi="Times New Roman"/>
          <w:sz w:val="28"/>
          <w:szCs w:val="28"/>
          <w:lang w:eastAsia="ru-RU"/>
        </w:rPr>
        <w:t xml:space="preserve">их </w:t>
      </w:r>
      <w:r w:rsidRPr="00FB73E4">
        <w:rPr>
          <w:rFonts w:ascii="Times New Roman" w:eastAsiaTheme="minorEastAsia" w:hAnsi="Times New Roman"/>
          <w:sz w:val="28"/>
          <w:szCs w:val="28"/>
          <w:lang w:eastAsia="ru-RU"/>
        </w:rPr>
        <w:t>законные представители</w:t>
      </w:r>
      <w:r w:rsidRPr="00FB73E4">
        <w:rPr>
          <w:rFonts w:ascii="Times New Roman" w:eastAsiaTheme="minorEastAsia" w:hAnsi="Times New Roman"/>
          <w:sz w:val="28"/>
          <w:szCs w:val="28"/>
          <w:lang w:eastAsia="ru-RU"/>
        </w:rPr>
        <w:t xml:space="preserve">. </w:t>
      </w:r>
    </w:p>
    <w:p w:rsidR="00FB73E4" w:rsidRDefault="00FB73E4" w:rsidP="00E4087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087A" w:rsidRPr="00FB73E4" w:rsidRDefault="00E4087A" w:rsidP="00E4087A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FB73E4">
        <w:rPr>
          <w:rFonts w:ascii="Times New Roman" w:hAnsi="Times New Roman"/>
          <w:b/>
          <w:sz w:val="28"/>
          <w:szCs w:val="26"/>
        </w:rPr>
        <w:t>Перечень документов для предоставления социальных услуг</w:t>
      </w:r>
    </w:p>
    <w:p w:rsidR="00E4087A" w:rsidRPr="00617C3B" w:rsidRDefault="00E4087A" w:rsidP="00E4087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2" w:name="sub_102002"/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П.1. </w:t>
      </w: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К заявлению о предоставлении социального обслуживания заявитель прилагает документы, подтверждающие нуждаемость в социальном обслуживании:</w:t>
      </w:r>
      <w:bookmarkStart w:id="3" w:name="sub_10201"/>
      <w:bookmarkEnd w:id="2"/>
    </w:p>
    <w:p w:rsidR="00614403" w:rsidRDefault="00614403" w:rsidP="0061440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документ, удостоверяющий личность, или справку о постановке на учет в органах внутренних дел (для лиц, освобожденных из мест лишения свободы), или справку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подтверждающую факт утери документов в результате стихийного бедствия (для лиц, лишившихся документов в результате стихийного бедствия)</w:t>
      </w:r>
      <w:bookmarkStart w:id="4" w:name="sub_10202"/>
      <w:bookmarkEnd w:id="3"/>
      <w:r>
        <w:rPr>
          <w:rFonts w:ascii="Times New Roman" w:eastAsiaTheme="minorEastAsia" w:hAnsi="Times New Roman"/>
          <w:sz w:val="28"/>
          <w:szCs w:val="28"/>
          <w:lang w:eastAsia="ru-RU"/>
        </w:rPr>
        <w:t>;</w:t>
      </w:r>
      <w:proofErr w:type="gramEnd"/>
    </w:p>
    <w:p w:rsidR="00614403" w:rsidRDefault="00614403" w:rsidP="0061440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документ,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  <w:bookmarkStart w:id="5" w:name="sub_10203"/>
      <w:bookmarkEnd w:id="4"/>
    </w:p>
    <w:p w:rsidR="00614403" w:rsidRDefault="00614403" w:rsidP="0061440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свидетельство о рождении ребенка (при обращении родителя (иного законного представителя);</w:t>
      </w:r>
      <w:bookmarkStart w:id="6" w:name="sub_10204"/>
      <w:bookmarkEnd w:id="5"/>
    </w:p>
    <w:p w:rsidR="00614403" w:rsidRDefault="00614403" w:rsidP="0061440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заключение медицинской организации о наличии заболевания или травмы,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повлекших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полную или частичную утрату способности либо возможности осуществлять самообслуживание, самостоятельно передвигаться, обеспечивать основные жизненные потребности (в случае наличия заболевания или травмы, когда заявителю не установлена инвалидность);</w:t>
      </w:r>
      <w:bookmarkStart w:id="7" w:name="sub_10205"/>
      <w:bookmarkEnd w:id="6"/>
    </w:p>
    <w:p w:rsidR="00614403" w:rsidRDefault="00614403" w:rsidP="0061440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справку, подтверждающую факт установления инвалидности, выдаваемую федеральными государственными учреждениями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медико-социальной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экспертизы (в случае наличия инвалидности) гражданину и (или) членам его семьи, нуждающимся в постоянном постороннем уходе;</w:t>
      </w:r>
      <w:bookmarkStart w:id="8" w:name="sub_10206"/>
      <w:bookmarkEnd w:id="7"/>
    </w:p>
    <w:p w:rsidR="00614403" w:rsidRPr="00614403" w:rsidRDefault="00614403" w:rsidP="0061440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индивидуальную программу реабилитации инвалида, выдаваемую федеральными государственными учреждениями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медико-социальной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экспертизы (в случае наличия инвалидности) гражданину и (или) членам его семьи, нуждающимся в постоянном постороннем уходе (при наличии).</w:t>
      </w:r>
    </w:p>
    <w:p w:rsid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9" w:name="sub_102003"/>
      <w:bookmarkEnd w:id="8"/>
    </w:p>
    <w:p w:rsid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При подаче заявления о предоставлении социального обслуживания в дом-интернат (пансионат) для престарелых и инвалидов, психоневрологический интернат, специальный дом-интернат для престарелых и инвалидов дополнительно к документам, указанным в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П.1</w:t>
      </w: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заявителем предоставляются:</w:t>
      </w:r>
      <w:bookmarkStart w:id="10" w:name="sub_102011"/>
      <w:bookmarkEnd w:id="9"/>
    </w:p>
    <w:p w:rsidR="00614403" w:rsidRDefault="00614403" w:rsidP="00614403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заключение медицинской организации об отсутствии медицинских противопоказаний в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связи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форме;</w:t>
      </w:r>
      <w:bookmarkStart w:id="11" w:name="sub_102012"/>
      <w:bookmarkEnd w:id="10"/>
    </w:p>
    <w:p w:rsidR="00614403" w:rsidRDefault="00614403" w:rsidP="00614403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медицинская карта, выданная медицинской организацией, утвержденная </w:t>
      </w:r>
      <w:hyperlink r:id="rId6" w:history="1">
        <w:r w:rsidRPr="00614403">
          <w:rPr>
            <w:rFonts w:ascii="Times New Roman" w:eastAsiaTheme="minorEastAsia" w:hAnsi="Times New Roman"/>
            <w:sz w:val="28"/>
            <w:szCs w:val="28"/>
            <w:lang w:eastAsia="ru-RU"/>
          </w:rPr>
          <w:t>приказом</w:t>
        </w:r>
      </w:hyperlink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Министерства социального обеспечения РСФСР от 27.12.1978 N 145 "Об утверждении положений о доме-интернате для престарелых и инвалидов и психоневрологическом интернате Министерства социального обеспечения РСФСР" для предоставления стационарной формы социального обслуживания в условиях дома-интерната для престарелых и инвалидов и психоневрологического интерната о состоянии здоровья и степени утраты способности либо возможности осуществлять самообслуживание, самостоятельно передвигаться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, обеспечивать основные жизненные потребности в силу заболевания, травмы, возраста или наличия инвалидности - в случае полной или частичной утраты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  <w:bookmarkStart w:id="12" w:name="sub_102013"/>
      <w:bookmarkEnd w:id="11"/>
    </w:p>
    <w:p w:rsidR="00614403" w:rsidRDefault="00614403" w:rsidP="00614403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заключение врачебной комиссии с участием врача-психиатра с указанием сведений о наличии у лица психического расстройства, лишающего его возможности находиться в ином стационарном учреждении социального обслуживания, а в отношении дееспособного лица - также сведений об отсутствии оснований для постановки перед судом вопроса о признании его недееспособным (при оформлении граждан на социальное обслуживание в психоневрологический интернат).</w:t>
      </w:r>
      <w:proofErr w:type="gramEnd"/>
    </w:p>
    <w:p w:rsidR="00614403" w:rsidRPr="00614403" w:rsidRDefault="00614403" w:rsidP="00614403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13" w:name="sub_102004"/>
      <w:bookmarkEnd w:id="12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При подаче заявления о предоставлении социального обслуживания в детском доме-интернате для умственно отсталых детей, детском доме-интернате для детей с физическими недостатками дополнительно к документам, указанным в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П.1</w:t>
      </w: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заявителем предоставляются</w:t>
      </w:r>
      <w:bookmarkStart w:id="14" w:name="sub_102021"/>
      <w:bookmarkEnd w:id="13"/>
      <w:r>
        <w:rPr>
          <w:rFonts w:ascii="Times New Roman" w:eastAsiaTheme="minorEastAsia" w:hAnsi="Times New Roman"/>
          <w:sz w:val="28"/>
          <w:szCs w:val="28"/>
          <w:lang w:eastAsia="ru-RU"/>
        </w:rPr>
        <w:t>:</w:t>
      </w:r>
    </w:p>
    <w:p w:rsidR="00614403" w:rsidRDefault="00614403" w:rsidP="00614403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медицинская карта, выданная медицинской организацией, по </w:t>
      </w:r>
      <w:hyperlink r:id="rId7" w:history="1">
        <w:r w:rsidRPr="00614403">
          <w:rPr>
            <w:rFonts w:ascii="Times New Roman" w:eastAsiaTheme="minorEastAsia" w:hAnsi="Times New Roman"/>
            <w:color w:val="106BBE"/>
            <w:sz w:val="28"/>
            <w:szCs w:val="28"/>
            <w:lang w:eastAsia="ru-RU"/>
          </w:rPr>
          <w:t>форме</w:t>
        </w:r>
      </w:hyperlink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, утвержденной </w:t>
      </w:r>
      <w:hyperlink r:id="rId8" w:history="1">
        <w:r w:rsidRPr="00614403">
          <w:rPr>
            <w:rFonts w:ascii="Times New Roman" w:eastAsiaTheme="minorEastAsia" w:hAnsi="Times New Roman"/>
            <w:color w:val="106BBE"/>
            <w:sz w:val="28"/>
            <w:szCs w:val="28"/>
            <w:lang w:eastAsia="ru-RU"/>
          </w:rPr>
          <w:t>приказом</w:t>
        </w:r>
      </w:hyperlink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Министерства здравоохранения Российской Федерации от 03.07.2000 N 241 "Об утверждении "Медицинской карты ребенка для образовательных учреждений";</w:t>
      </w:r>
      <w:bookmarkStart w:id="15" w:name="sub_102022"/>
      <w:bookmarkEnd w:id="14"/>
    </w:p>
    <w:p w:rsidR="00614403" w:rsidRDefault="00614403" w:rsidP="00614403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заключение врачебной комиссии с участием врача-психиатра с указанием сведений о наличии у лица психического расстройства, лишающего его возможности находиться в ином стационарном учреждении социального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обслуживания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а в отношении дееспособного лица - также сведений об отсутствии оснований для постановки перед судом вопроса о признании его недееспособным.</w:t>
      </w:r>
    </w:p>
    <w:p w:rsidR="00614403" w:rsidRPr="00614403" w:rsidRDefault="00614403" w:rsidP="00614403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16" w:name="sub_102005"/>
      <w:bookmarkEnd w:id="15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При подаче заявления о предоставлении социального обслуживания гражданам, состоящим под административным надзором, в стационарных организациях со специальным социальным обслуживанием заявителем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предоставляются следующие документы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:</w:t>
      </w:r>
      <w:bookmarkStart w:id="17" w:name="sub_102031"/>
      <w:bookmarkEnd w:id="16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решение суда об установлении административного надзора;</w:t>
      </w:r>
      <w:bookmarkStart w:id="18" w:name="sub_102032"/>
      <w:bookmarkEnd w:id="17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копия справки об освобождении из исправительного учреждения с отметкой об установлении административного надзора;</w:t>
      </w:r>
      <w:bookmarkStart w:id="19" w:name="sub_102033"/>
      <w:bookmarkEnd w:id="18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копия предписания, выданного администрацией исправительного учреждения, о выезде к избранному месту жительства или пребывания с указанием срока прибытия;</w:t>
      </w:r>
      <w:bookmarkStart w:id="20" w:name="sub_102034"/>
      <w:bookmarkEnd w:id="19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сведения органа внутренних дел о постановке гражданина на учет для осуществления административного надзора;</w:t>
      </w:r>
      <w:bookmarkStart w:id="21" w:name="sub_102035"/>
      <w:bookmarkEnd w:id="20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 xml:space="preserve">справка медицинских организации об отсутствии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медицинский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противопоказаний для нахождения в стационарной организации со специальным социальным обслуживанием;</w:t>
      </w:r>
      <w:bookmarkStart w:id="22" w:name="sub_102036"/>
      <w:bookmarkEnd w:id="21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паспорт, иной документ, удостоверяющий личность (далее - паспорт) или временное удостоверение личности, выданное органом исполнительной власти, уполномоченным осуществлять регистрационный учет по месту пребывания и по месту жительства граждан, гражданину, не имеющему паспорта, на время до получения паспорта (далее - временное удостоверение);</w:t>
      </w:r>
      <w:bookmarkStart w:id="23" w:name="sub_102037"/>
      <w:bookmarkEnd w:id="22"/>
    </w:p>
    <w:p w:rsidR="00614403" w:rsidRDefault="00614403" w:rsidP="0061440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пенсионное удостоверение (при наличии).</w:t>
      </w:r>
    </w:p>
    <w:p w:rsidR="00614403" w:rsidRPr="00614403" w:rsidRDefault="00614403" w:rsidP="00614403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14403" w:rsidRP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24" w:name="sub_102006"/>
      <w:bookmarkEnd w:id="23"/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При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подаче заявления о предоставлении социального обслуживания лицам, не достигшим возраста двадцати трех лет и завершившим пребывание в организации для детей-сирот и детей, оставшихся без попечения родителей, не имеющим определенного места жительства, дополнительно к документам, указанным в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П.1</w:t>
      </w: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заявителем предоставляются документы, подтверждающие статус ребенка-сироты, ребенка, оставшегося без попечения родителей (при наличии).</w:t>
      </w:r>
      <w:proofErr w:type="gramEnd"/>
    </w:p>
    <w:bookmarkEnd w:id="24"/>
    <w:p w:rsidR="00614403" w:rsidRPr="00614403" w:rsidRDefault="00614403" w:rsidP="006144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При подаче заявления о предоставлении социального обслуживания гражданам при отсутствии работы и средств к существованию дополнительно к документам, указанным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в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proofErr w:type="gramStart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указанным</w:t>
      </w:r>
      <w:proofErr w:type="gramEnd"/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П.1</w:t>
      </w:r>
      <w:r w:rsidRPr="00614403">
        <w:rPr>
          <w:rFonts w:ascii="Times New Roman" w:eastAsiaTheme="minorEastAsia" w:hAnsi="Times New Roman"/>
          <w:sz w:val="28"/>
          <w:szCs w:val="28"/>
          <w:lang w:eastAsia="ru-RU"/>
        </w:rPr>
        <w:t>, заявителем предоставляются справки о доходах гражданина и членов его семьи (при наличии) и принадлежащем ему (им) имуществе на праве собственности, необходимые для определения среднедушевого дохода гражданина.</w:t>
      </w:r>
    </w:p>
    <w:p w:rsidR="00BD0311" w:rsidRPr="00614403" w:rsidRDefault="00BD0311">
      <w:pPr>
        <w:rPr>
          <w:rFonts w:ascii="Times New Roman" w:hAnsi="Times New Roman"/>
          <w:sz w:val="28"/>
          <w:szCs w:val="28"/>
        </w:rPr>
      </w:pPr>
      <w:bookmarkStart w:id="25" w:name="_GoBack"/>
      <w:bookmarkEnd w:id="25"/>
    </w:p>
    <w:sectPr w:rsidR="00BD0311" w:rsidRPr="00614403" w:rsidSect="00FF064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83F1B"/>
    <w:multiLevelType w:val="hybridMultilevel"/>
    <w:tmpl w:val="56A8FC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5382EE6"/>
    <w:multiLevelType w:val="hybridMultilevel"/>
    <w:tmpl w:val="D884C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410A47"/>
    <w:multiLevelType w:val="hybridMultilevel"/>
    <w:tmpl w:val="D220B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FB3A91"/>
    <w:multiLevelType w:val="hybridMultilevel"/>
    <w:tmpl w:val="25207EE8"/>
    <w:lvl w:ilvl="0" w:tplc="BEBA76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040724F"/>
    <w:multiLevelType w:val="hybridMultilevel"/>
    <w:tmpl w:val="2EF4A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D379F"/>
    <w:multiLevelType w:val="hybridMultilevel"/>
    <w:tmpl w:val="11AA2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4D003B"/>
    <w:multiLevelType w:val="hybridMultilevel"/>
    <w:tmpl w:val="20386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602173"/>
    <w:multiLevelType w:val="hybridMultilevel"/>
    <w:tmpl w:val="C6344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83734"/>
    <w:multiLevelType w:val="hybridMultilevel"/>
    <w:tmpl w:val="E58E2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926"/>
    <w:rsid w:val="000F075C"/>
    <w:rsid w:val="00406926"/>
    <w:rsid w:val="00614403"/>
    <w:rsid w:val="007B7917"/>
    <w:rsid w:val="00BC01FE"/>
    <w:rsid w:val="00BD0311"/>
    <w:rsid w:val="00E4087A"/>
    <w:rsid w:val="00FB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8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08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614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8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08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614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076891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4076891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6793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3</cp:revision>
  <dcterms:created xsi:type="dcterms:W3CDTF">2018-08-17T10:25:00Z</dcterms:created>
  <dcterms:modified xsi:type="dcterms:W3CDTF">2018-08-17T10:45:00Z</dcterms:modified>
</cp:coreProperties>
</file>