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185" w:rsidRDefault="001E4185" w:rsidP="001E418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1E4185" w:rsidRDefault="001E4185" w:rsidP="001E418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4185" w:rsidRDefault="001E4185" w:rsidP="001E418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4185" w:rsidRDefault="001E4185" w:rsidP="001E418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4185" w:rsidRDefault="001E4185" w:rsidP="001E418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4185" w:rsidRDefault="001E4185" w:rsidP="001E418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4185" w:rsidRDefault="001E4185" w:rsidP="001E418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4185" w:rsidRDefault="001E4185" w:rsidP="001E418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4185" w:rsidRDefault="001E4185" w:rsidP="001E418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4185" w:rsidRDefault="001E4185" w:rsidP="001E418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4185" w:rsidRDefault="001E4185" w:rsidP="001E418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и дополнений в Административный регламент по предоставлению государственной услуги по включению в списки лиц, претендующих на присвоение звания «Ветеран труда</w:t>
      </w:r>
      <w:r w:rsidR="006F1124">
        <w:rPr>
          <w:rFonts w:ascii="Times New Roman" w:hAnsi="Times New Roman" w:cs="Times New Roman"/>
          <w:b/>
          <w:sz w:val="28"/>
          <w:szCs w:val="28"/>
        </w:rPr>
        <w:t xml:space="preserve"> Свердловской области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6F1124">
        <w:rPr>
          <w:rFonts w:ascii="Times New Roman" w:hAnsi="Times New Roman" w:cs="Times New Roman"/>
          <w:b/>
          <w:sz w:val="28"/>
          <w:szCs w:val="28"/>
        </w:rPr>
        <w:t xml:space="preserve"> и выдачу удостоверения «Ветеран труда Свердловской области»</w:t>
      </w:r>
    </w:p>
    <w:p w:rsidR="001E4185" w:rsidRPr="0014507E" w:rsidRDefault="001E4185" w:rsidP="001E4185">
      <w:pPr>
        <w:pStyle w:val="ConsPlusNormal"/>
        <w:widowControl/>
        <w:ind w:firstLine="0"/>
        <w:jc w:val="center"/>
        <w:rPr>
          <w:b/>
          <w:i/>
          <w:sz w:val="28"/>
        </w:rPr>
      </w:pPr>
    </w:p>
    <w:p w:rsidR="001E4185" w:rsidRPr="00E84731" w:rsidRDefault="001E4185" w:rsidP="001E4185">
      <w:pPr>
        <w:widowControl w:val="0"/>
        <w:autoSpaceDE w:val="0"/>
        <w:autoSpaceDN w:val="0"/>
        <w:adjustRightInd w:val="0"/>
        <w:ind w:firstLine="540"/>
        <w:jc w:val="both"/>
        <w:rPr>
          <w:sz w:val="28"/>
        </w:rPr>
      </w:pPr>
      <w:r w:rsidRPr="004E1526">
        <w:tab/>
      </w:r>
      <w:proofErr w:type="gramStart"/>
      <w:r w:rsidRPr="007B2DA1">
        <w:rPr>
          <w:sz w:val="28"/>
          <w:szCs w:val="28"/>
        </w:rPr>
        <w:t>В соответствии  с постановлени</w:t>
      </w:r>
      <w:r>
        <w:rPr>
          <w:sz w:val="28"/>
          <w:szCs w:val="28"/>
        </w:rPr>
        <w:t>ями</w:t>
      </w:r>
      <w:r w:rsidRPr="007B2DA1">
        <w:rPr>
          <w:sz w:val="28"/>
          <w:szCs w:val="28"/>
        </w:rPr>
        <w:t xml:space="preserve"> Правительства Свердловской области от </w:t>
      </w:r>
      <w:r w:rsidRPr="0013006F">
        <w:rPr>
          <w:rFonts w:eastAsiaTheme="minorHAnsi"/>
          <w:sz w:val="28"/>
          <w:szCs w:val="28"/>
          <w:lang w:eastAsia="en-US"/>
        </w:rPr>
        <w:t>12.07.2012</w:t>
      </w:r>
      <w:r>
        <w:rPr>
          <w:rFonts w:eastAsiaTheme="minorHAnsi"/>
          <w:sz w:val="28"/>
          <w:szCs w:val="28"/>
          <w:lang w:eastAsia="en-US"/>
        </w:rPr>
        <w:t>г</w:t>
      </w:r>
      <w:r w:rsidRPr="0013006F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№ 783-ПП «</w:t>
      </w:r>
      <w:r w:rsidRPr="0013006F">
        <w:rPr>
          <w:rFonts w:eastAsiaTheme="minorHAnsi"/>
          <w:sz w:val="28"/>
          <w:szCs w:val="28"/>
          <w:lang w:eastAsia="en-US"/>
        </w:rPr>
        <w:t xml:space="preserve">О переименовании территориальных отраслевых исполнительных органов государственной власти Свердловской области - управлений социальной защиты населения Министерства социальной защиты </w:t>
      </w:r>
      <w:r>
        <w:rPr>
          <w:rFonts w:eastAsiaTheme="minorHAnsi"/>
          <w:sz w:val="28"/>
          <w:szCs w:val="28"/>
          <w:lang w:eastAsia="en-US"/>
        </w:rPr>
        <w:t xml:space="preserve">населения Свердловской области», от </w:t>
      </w:r>
      <w:r w:rsidRPr="007B2DA1">
        <w:rPr>
          <w:sz w:val="28"/>
          <w:szCs w:val="28"/>
        </w:rPr>
        <w:t>21.11.2012г № 1305-ПП</w:t>
      </w:r>
      <w:r>
        <w:rPr>
          <w:b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«Об утверждении </w:t>
      </w:r>
      <w:hyperlink r:id="rId8" w:history="1">
        <w:r w:rsidRPr="007B2DA1">
          <w:rPr>
            <w:rFonts w:eastAsiaTheme="minorHAnsi"/>
            <w:sz w:val="28"/>
            <w:szCs w:val="28"/>
            <w:lang w:eastAsia="en-US"/>
          </w:rPr>
          <w:t>Положени</w:t>
        </w:r>
        <w:r>
          <w:rPr>
            <w:rFonts w:eastAsiaTheme="minorHAnsi"/>
            <w:sz w:val="28"/>
            <w:szCs w:val="28"/>
            <w:lang w:eastAsia="en-US"/>
          </w:rPr>
          <w:t>я</w:t>
        </w:r>
      </w:hyperlink>
      <w:r>
        <w:rPr>
          <w:rFonts w:eastAsiaTheme="minorHAnsi"/>
          <w:sz w:val="28"/>
          <w:szCs w:val="28"/>
          <w:lang w:eastAsia="en-US"/>
        </w:rPr>
        <w:t xml:space="preserve">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услуги», </w:t>
      </w:r>
      <w:r>
        <w:rPr>
          <w:sz w:val="28"/>
          <w:szCs w:val="28"/>
        </w:rPr>
        <w:br/>
      </w:r>
      <w:r>
        <w:rPr>
          <w:sz w:val="28"/>
        </w:rPr>
        <w:t>ПРИКАЗЫВАЮ</w:t>
      </w:r>
      <w:r w:rsidRPr="00E84731">
        <w:rPr>
          <w:sz w:val="28"/>
        </w:rPr>
        <w:t>:</w:t>
      </w:r>
    </w:p>
    <w:p w:rsidR="001E4185" w:rsidRDefault="001E4185" w:rsidP="001E4185">
      <w:pPr>
        <w:pStyle w:val="ConsPlusNormal"/>
        <w:widowControl/>
        <w:numPr>
          <w:ilvl w:val="0"/>
          <w:numId w:val="1"/>
        </w:numPr>
        <w:ind w:lef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AE0BDA">
        <w:rPr>
          <w:rFonts w:ascii="Times New Roman" w:hAnsi="Times New Roman" w:cs="Times New Roman"/>
          <w:sz w:val="28"/>
          <w:szCs w:val="28"/>
        </w:rPr>
        <w:t>Внести в</w:t>
      </w:r>
      <w:r>
        <w:rPr>
          <w:szCs w:val="28"/>
        </w:rPr>
        <w:t xml:space="preserve"> </w:t>
      </w:r>
      <w:r w:rsidRPr="00AE272C">
        <w:rPr>
          <w:rFonts w:ascii="Times New Roman" w:hAnsi="Times New Roman" w:cs="Times New Roman"/>
          <w:sz w:val="28"/>
          <w:szCs w:val="28"/>
        </w:rPr>
        <w:t>Административный регламент по предоставлению государственной услуги по</w:t>
      </w:r>
      <w:r>
        <w:rPr>
          <w:rFonts w:ascii="Times New Roman" w:hAnsi="Times New Roman" w:cs="Times New Roman"/>
          <w:sz w:val="28"/>
          <w:szCs w:val="28"/>
        </w:rPr>
        <w:t xml:space="preserve"> включению в списки лиц, претендующих на присвоение звания «Ветеран труда</w:t>
      </w:r>
      <w:r w:rsidR="006F1124">
        <w:rPr>
          <w:rFonts w:ascii="Times New Roman" w:hAnsi="Times New Roman" w:cs="Times New Roman"/>
          <w:sz w:val="28"/>
          <w:szCs w:val="28"/>
        </w:rPr>
        <w:t xml:space="preserve"> Свердловской области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6F1124">
        <w:rPr>
          <w:rFonts w:ascii="Times New Roman" w:hAnsi="Times New Roman" w:cs="Times New Roman"/>
          <w:sz w:val="28"/>
          <w:szCs w:val="28"/>
        </w:rPr>
        <w:t xml:space="preserve"> и выдачу удостоверения «Ветеран труда Свердловской области»</w:t>
      </w:r>
      <w:r>
        <w:rPr>
          <w:rFonts w:ascii="Times New Roman" w:hAnsi="Times New Roman" w:cs="Times New Roman"/>
          <w:sz w:val="28"/>
          <w:szCs w:val="28"/>
        </w:rPr>
        <w:t xml:space="preserve">, утвержденный приказом Министерства социальной политики Свердловской области от </w:t>
      </w:r>
      <w:r w:rsidR="006F1124">
        <w:rPr>
          <w:rFonts w:ascii="Times New Roman" w:hAnsi="Times New Roman" w:cs="Times New Roman"/>
          <w:sz w:val="28"/>
          <w:szCs w:val="28"/>
        </w:rPr>
        <w:t>20.07.</w:t>
      </w:r>
      <w:r>
        <w:rPr>
          <w:rFonts w:ascii="Times New Roman" w:hAnsi="Times New Roman" w:cs="Times New Roman"/>
          <w:sz w:val="28"/>
          <w:szCs w:val="28"/>
        </w:rPr>
        <w:t>2012г № 6</w:t>
      </w:r>
      <w:r w:rsidR="006F1124">
        <w:rPr>
          <w:rFonts w:ascii="Times New Roman" w:hAnsi="Times New Roman" w:cs="Times New Roman"/>
          <w:sz w:val="28"/>
          <w:szCs w:val="28"/>
        </w:rPr>
        <w:t>71</w:t>
      </w:r>
      <w:r>
        <w:rPr>
          <w:rFonts w:ascii="Times New Roman" w:hAnsi="Times New Roman" w:cs="Times New Roman"/>
          <w:sz w:val="28"/>
          <w:szCs w:val="28"/>
        </w:rPr>
        <w:t xml:space="preserve"> следующие изменения и дополнения:</w:t>
      </w:r>
    </w:p>
    <w:p w:rsidR="001E4185" w:rsidRPr="00CD39D4" w:rsidRDefault="001E4185" w:rsidP="001E4185">
      <w:pPr>
        <w:pStyle w:val="ConsPlusNormal"/>
        <w:widowControl/>
        <w:numPr>
          <w:ilvl w:val="1"/>
          <w:numId w:val="2"/>
        </w:numPr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C1259">
        <w:rPr>
          <w:rFonts w:ascii="Times New Roman" w:hAnsi="Times New Roman" w:cs="Times New Roman"/>
          <w:sz w:val="28"/>
          <w:szCs w:val="28"/>
        </w:rPr>
        <w:t>По тексту Административного регламента</w:t>
      </w:r>
      <w:r>
        <w:rPr>
          <w:rFonts w:ascii="Times New Roman" w:hAnsi="Times New Roman" w:cs="Times New Roman"/>
          <w:sz w:val="28"/>
          <w:szCs w:val="28"/>
        </w:rPr>
        <w:t>, за исключением пункта 17,</w:t>
      </w:r>
      <w:r w:rsidRPr="004C1259">
        <w:rPr>
          <w:rFonts w:ascii="Times New Roman" w:hAnsi="Times New Roman" w:cs="Times New Roman"/>
          <w:sz w:val="28"/>
          <w:szCs w:val="28"/>
        </w:rPr>
        <w:t xml:space="preserve"> слова «защиты населения» в соответствующем падеже заменить словами «социальной политики» в соответствующем падеже;</w:t>
      </w:r>
    </w:p>
    <w:p w:rsidR="001E4185" w:rsidRDefault="001E4185" w:rsidP="001E4185">
      <w:pPr>
        <w:pStyle w:val="a3"/>
        <w:numPr>
          <w:ilvl w:val="1"/>
          <w:numId w:val="2"/>
        </w:numPr>
        <w:autoSpaceDN w:val="0"/>
        <w:adjustRightInd w:val="0"/>
        <w:ind w:left="0" w:firstLine="540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5F707E">
        <w:rPr>
          <w:color w:val="000000"/>
          <w:sz w:val="28"/>
          <w:szCs w:val="28"/>
        </w:rPr>
        <w:t>ункт 1</w:t>
      </w:r>
      <w:r>
        <w:rPr>
          <w:color w:val="000000"/>
          <w:sz w:val="28"/>
          <w:szCs w:val="28"/>
        </w:rPr>
        <w:t>7</w:t>
      </w:r>
      <w:r w:rsidRPr="005F707E">
        <w:rPr>
          <w:color w:val="000000"/>
          <w:sz w:val="28"/>
          <w:szCs w:val="28"/>
        </w:rPr>
        <w:t xml:space="preserve"> Административного регламента </w:t>
      </w:r>
      <w:r>
        <w:rPr>
          <w:color w:val="000000"/>
          <w:sz w:val="28"/>
          <w:szCs w:val="28"/>
        </w:rPr>
        <w:t xml:space="preserve">дополнить абзацами </w:t>
      </w:r>
      <w:r w:rsidRPr="005F707E">
        <w:rPr>
          <w:color w:val="000000"/>
          <w:sz w:val="28"/>
          <w:szCs w:val="28"/>
        </w:rPr>
        <w:t>следующе</w:t>
      </w:r>
      <w:r>
        <w:rPr>
          <w:color w:val="000000"/>
          <w:sz w:val="28"/>
          <w:szCs w:val="28"/>
        </w:rPr>
        <w:t>го</w:t>
      </w:r>
      <w:r w:rsidRPr="005F707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содержания</w:t>
      </w:r>
      <w:r w:rsidRPr="005F707E">
        <w:rPr>
          <w:color w:val="000000"/>
          <w:sz w:val="28"/>
          <w:szCs w:val="28"/>
        </w:rPr>
        <w:t>:</w:t>
      </w:r>
    </w:p>
    <w:p w:rsidR="001E4185" w:rsidRDefault="001E4185" w:rsidP="0007413D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«Постановление   Правительства     Свердловской      области  </w:t>
      </w:r>
      <w:r>
        <w:rPr>
          <w:rFonts w:eastAsiaTheme="minorHAnsi"/>
          <w:sz w:val="28"/>
          <w:szCs w:val="28"/>
          <w:lang w:eastAsia="en-US"/>
        </w:rPr>
        <w:t xml:space="preserve">от </w:t>
      </w:r>
      <w:r w:rsidRPr="0013006F">
        <w:rPr>
          <w:rFonts w:eastAsiaTheme="minorHAnsi"/>
          <w:sz w:val="28"/>
          <w:szCs w:val="28"/>
          <w:lang w:eastAsia="en-US"/>
        </w:rPr>
        <w:t>12.07.2012</w:t>
      </w:r>
      <w:r>
        <w:rPr>
          <w:rFonts w:eastAsiaTheme="minorHAnsi"/>
          <w:sz w:val="28"/>
          <w:szCs w:val="28"/>
          <w:lang w:eastAsia="en-US"/>
        </w:rPr>
        <w:t>г</w:t>
      </w:r>
      <w:r w:rsidRPr="0013006F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№ 783-ПП «</w:t>
      </w:r>
      <w:r w:rsidRPr="0013006F">
        <w:rPr>
          <w:rFonts w:eastAsiaTheme="minorHAnsi"/>
          <w:sz w:val="28"/>
          <w:szCs w:val="28"/>
          <w:lang w:eastAsia="en-US"/>
        </w:rPr>
        <w:t xml:space="preserve">О переименовании территориальных отраслевых исполнительных органов государственной власти Свердловской области - управлений социальной защиты населения Министерства социальной защиты </w:t>
      </w:r>
      <w:r>
        <w:rPr>
          <w:rFonts w:eastAsiaTheme="minorHAnsi"/>
          <w:sz w:val="28"/>
          <w:szCs w:val="28"/>
          <w:lang w:eastAsia="en-US"/>
        </w:rPr>
        <w:t>населения Свердловской области»</w:t>
      </w:r>
      <w:r w:rsidR="0007413D">
        <w:rPr>
          <w:rFonts w:eastAsiaTheme="minorHAnsi"/>
          <w:sz w:val="28"/>
          <w:szCs w:val="28"/>
          <w:lang w:eastAsia="en-US"/>
        </w:rPr>
        <w:t xml:space="preserve"> («Областная газета», 2012, 19 июля, № 284-285)</w:t>
      </w:r>
      <w:proofErr w:type="gramStart"/>
      <w:r w:rsidR="00FB0EB9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;</w:t>
      </w:r>
      <w:proofErr w:type="gramEnd"/>
    </w:p>
    <w:p w:rsidR="001E4185" w:rsidRDefault="001E4185" w:rsidP="001E4185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proofErr w:type="gramStart"/>
      <w:r>
        <w:rPr>
          <w:color w:val="000000"/>
          <w:sz w:val="28"/>
          <w:szCs w:val="28"/>
        </w:rPr>
        <w:t>Постановление   Правительства     Свердловской      области  о</w:t>
      </w:r>
      <w:r w:rsidRPr="00CA0DEC">
        <w:rPr>
          <w:sz w:val="28"/>
          <w:szCs w:val="28"/>
        </w:rPr>
        <w:t>т</w:t>
      </w:r>
      <w:r>
        <w:rPr>
          <w:sz w:val="28"/>
          <w:szCs w:val="28"/>
        </w:rPr>
        <w:t xml:space="preserve">   </w:t>
      </w:r>
      <w:r w:rsidRPr="00CA0DEC">
        <w:rPr>
          <w:sz w:val="28"/>
          <w:szCs w:val="28"/>
        </w:rPr>
        <w:t>21</w:t>
      </w:r>
      <w:r>
        <w:rPr>
          <w:sz w:val="28"/>
          <w:szCs w:val="28"/>
        </w:rPr>
        <w:t>.11.</w:t>
      </w:r>
      <w:r w:rsidRPr="00CA0DEC">
        <w:rPr>
          <w:sz w:val="28"/>
          <w:szCs w:val="28"/>
        </w:rPr>
        <w:t>2012 г.</w:t>
      </w:r>
      <w:r>
        <w:rPr>
          <w:sz w:val="28"/>
          <w:szCs w:val="28"/>
        </w:rPr>
        <w:t xml:space="preserve"> № </w:t>
      </w:r>
      <w:r w:rsidRPr="00CA0DEC">
        <w:rPr>
          <w:sz w:val="28"/>
          <w:szCs w:val="28"/>
        </w:rPr>
        <w:t>1305-ПП</w:t>
      </w:r>
      <w:r>
        <w:rPr>
          <w:sz w:val="28"/>
          <w:szCs w:val="28"/>
        </w:rPr>
        <w:t xml:space="preserve"> «</w:t>
      </w:r>
      <w:r w:rsidRPr="00CA0DEC">
        <w:rPr>
          <w:sz w:val="28"/>
          <w:szCs w:val="28"/>
        </w:rPr>
        <w:t xml:space="preserve">Об утверждении Положения об особенностях подачи и рассмотрения жалоб на решения и действия (бездействие) исполнительных органов </w:t>
      </w:r>
      <w:r w:rsidRPr="00CA0DEC">
        <w:rPr>
          <w:sz w:val="28"/>
          <w:szCs w:val="28"/>
        </w:rPr>
        <w:lastRenderedPageBreak/>
        <w:t>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</w:t>
      </w:r>
      <w:r>
        <w:rPr>
          <w:sz w:val="28"/>
          <w:szCs w:val="28"/>
        </w:rPr>
        <w:t>авляющих государственные услуги»</w:t>
      </w:r>
      <w:r w:rsidRPr="00CA0DEC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(«Областная газета», 2012, 29 ноября, № 521-523).</w:t>
      </w:r>
      <w:r>
        <w:rPr>
          <w:color w:val="000000"/>
          <w:sz w:val="28"/>
          <w:szCs w:val="28"/>
        </w:rPr>
        <w:t>»;</w:t>
      </w:r>
      <w:proofErr w:type="gramEnd"/>
    </w:p>
    <w:p w:rsidR="001E4185" w:rsidRDefault="00B90633" w:rsidP="001E4185">
      <w:pPr>
        <w:autoSpaceDN w:val="0"/>
        <w:adjustRightInd w:val="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ab/>
        <w:t>1.3. Подр</w:t>
      </w:r>
      <w:r w:rsidR="001E4185">
        <w:rPr>
          <w:sz w:val="28"/>
          <w:szCs w:val="28"/>
        </w:rPr>
        <w:t>аздел  Административного регламента «Досудебный (внесудебный) порядок обжалования решений и действий (бездействия) управления социальной защиты населения, а также его должностных лиц» изложить в следующей редакции:</w:t>
      </w:r>
    </w:p>
    <w:p w:rsidR="001E4185" w:rsidRPr="002D65AC" w:rsidRDefault="001E4185" w:rsidP="001E4185">
      <w:pPr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«Досудебный (внесудебный) порядок обжалования решений и действий (бездействий) органа, предоставляющего государственную услугу, а также его должностных лиц</w:t>
      </w:r>
    </w:p>
    <w:p w:rsidR="001E4185" w:rsidRDefault="001E4185" w:rsidP="001E418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E4185" w:rsidRPr="00624894" w:rsidRDefault="001E4185" w:rsidP="001E4185">
      <w:pPr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  <w:r w:rsidRPr="00624894">
        <w:rPr>
          <w:b/>
          <w:sz w:val="28"/>
          <w:szCs w:val="28"/>
        </w:rPr>
        <w:t>Информация для заявителя о его праве на досудебное (внесудебное) обжалование действий (бездействия) и решений, принятых (осуществляемых) в ходе предоставления государственной услуги</w:t>
      </w:r>
    </w:p>
    <w:p w:rsidR="001E4185" w:rsidRDefault="001E4185" w:rsidP="001E4185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E4185" w:rsidRPr="003A6468" w:rsidRDefault="006F1124" w:rsidP="001E4185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69</w:t>
      </w:r>
      <w:r w:rsidR="001E4185">
        <w:rPr>
          <w:sz w:val="28"/>
          <w:szCs w:val="28"/>
        </w:rPr>
        <w:t>. Заявители</w:t>
      </w:r>
      <w:r w:rsidR="001E4185" w:rsidRPr="00D976FE">
        <w:rPr>
          <w:sz w:val="28"/>
          <w:szCs w:val="28"/>
        </w:rPr>
        <w:t xml:space="preserve"> вправе обжаловать решения, принятые в ходе предоставления государственной услуги (на любом этапе), действия (бездействие)</w:t>
      </w:r>
      <w:r w:rsidR="001E4185">
        <w:rPr>
          <w:sz w:val="28"/>
          <w:szCs w:val="28"/>
        </w:rPr>
        <w:t xml:space="preserve"> органов, предоставляющих государственную услугу, их </w:t>
      </w:r>
      <w:r w:rsidR="001E4185" w:rsidRPr="00D976FE">
        <w:rPr>
          <w:sz w:val="28"/>
          <w:szCs w:val="28"/>
        </w:rPr>
        <w:t xml:space="preserve">должностных лиц </w:t>
      </w:r>
      <w:r w:rsidR="001E4185">
        <w:rPr>
          <w:sz w:val="28"/>
          <w:szCs w:val="28"/>
        </w:rPr>
        <w:t xml:space="preserve">в досудебном </w:t>
      </w:r>
      <w:r w:rsidR="001E4185" w:rsidRPr="00D976FE">
        <w:rPr>
          <w:sz w:val="28"/>
          <w:szCs w:val="28"/>
        </w:rPr>
        <w:t>(внесудебном)</w:t>
      </w:r>
      <w:r w:rsidR="001E4185">
        <w:rPr>
          <w:sz w:val="28"/>
          <w:szCs w:val="28"/>
        </w:rPr>
        <w:t xml:space="preserve"> порядке.</w:t>
      </w:r>
    </w:p>
    <w:p w:rsidR="001E4185" w:rsidRPr="00D976FE" w:rsidRDefault="001E4185" w:rsidP="001E4185">
      <w:pPr>
        <w:autoSpaceDE w:val="0"/>
        <w:autoSpaceDN w:val="0"/>
        <w:adjustRightInd w:val="0"/>
        <w:jc w:val="both"/>
        <w:outlineLvl w:val="2"/>
        <w:rPr>
          <w:sz w:val="28"/>
          <w:szCs w:val="28"/>
        </w:rPr>
      </w:pPr>
    </w:p>
    <w:p w:rsidR="001E4185" w:rsidRPr="00624894" w:rsidRDefault="001E4185" w:rsidP="001E4185">
      <w:pPr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  <w:r w:rsidRPr="00624894">
        <w:rPr>
          <w:b/>
          <w:sz w:val="28"/>
          <w:szCs w:val="28"/>
        </w:rPr>
        <w:t>Предмет досудебного (внесудебного) обжалования</w:t>
      </w:r>
    </w:p>
    <w:p w:rsidR="001E4185" w:rsidRPr="00F76AD2" w:rsidRDefault="001E4185" w:rsidP="001E4185">
      <w:pPr>
        <w:pStyle w:val="ConsPlusNormal"/>
        <w:widowControl/>
        <w:ind w:firstLine="567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1E4185" w:rsidRDefault="001E4185" w:rsidP="001E4185">
      <w:pPr>
        <w:autoSpaceDE w:val="0"/>
        <w:autoSpaceDN w:val="0"/>
        <w:adjustRightInd w:val="0"/>
        <w:ind w:firstLine="540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ab/>
      </w:r>
      <w:r w:rsidR="006F1124">
        <w:rPr>
          <w:bCs/>
          <w:iCs/>
          <w:sz w:val="28"/>
          <w:szCs w:val="28"/>
        </w:rPr>
        <w:t>70</w:t>
      </w:r>
      <w:r w:rsidRPr="006320D5">
        <w:rPr>
          <w:bCs/>
          <w:iCs/>
          <w:sz w:val="28"/>
          <w:szCs w:val="28"/>
        </w:rPr>
        <w:t xml:space="preserve">. </w:t>
      </w:r>
      <w:r>
        <w:rPr>
          <w:bCs/>
          <w:iCs/>
          <w:sz w:val="28"/>
          <w:szCs w:val="28"/>
        </w:rPr>
        <w:t>Заявитель</w:t>
      </w:r>
      <w:r w:rsidRPr="00D976FE">
        <w:rPr>
          <w:bCs/>
          <w:iCs/>
          <w:sz w:val="28"/>
          <w:szCs w:val="28"/>
        </w:rPr>
        <w:t xml:space="preserve"> может обратиться с жалобой на нарушение порядка предоставления государственной услуги</w:t>
      </w:r>
      <w:r w:rsidRPr="009E04DC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- жалоба),</w:t>
      </w:r>
      <w:r w:rsidRPr="00D976FE">
        <w:rPr>
          <w:bCs/>
          <w:iCs/>
          <w:sz w:val="28"/>
          <w:szCs w:val="28"/>
        </w:rPr>
        <w:t xml:space="preserve"> в том числе в следующих случаях:</w:t>
      </w:r>
    </w:p>
    <w:p w:rsidR="001E4185" w:rsidRPr="00D976FE" w:rsidRDefault="001E4185" w:rsidP="001E4185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 w:rsidRPr="00D976FE">
        <w:rPr>
          <w:sz w:val="28"/>
          <w:szCs w:val="28"/>
        </w:rPr>
        <w:t xml:space="preserve">1) нарушение срока регистрации запроса </w:t>
      </w:r>
      <w:r>
        <w:rPr>
          <w:sz w:val="28"/>
          <w:szCs w:val="28"/>
        </w:rPr>
        <w:t>заявителя</w:t>
      </w:r>
      <w:r w:rsidRPr="00D976FE">
        <w:rPr>
          <w:sz w:val="28"/>
          <w:szCs w:val="28"/>
        </w:rPr>
        <w:t xml:space="preserve"> о предоставлении государственной услуги;</w:t>
      </w:r>
    </w:p>
    <w:p w:rsidR="001E4185" w:rsidRDefault="001E4185" w:rsidP="001E4185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 w:rsidRPr="00D976FE">
        <w:rPr>
          <w:sz w:val="28"/>
          <w:szCs w:val="28"/>
        </w:rPr>
        <w:t>2) нарушение срока предост</w:t>
      </w:r>
      <w:r>
        <w:rPr>
          <w:sz w:val="28"/>
          <w:szCs w:val="28"/>
        </w:rPr>
        <w:t>авления государственной услуги;</w:t>
      </w:r>
    </w:p>
    <w:p w:rsidR="001E4185" w:rsidRPr="00674058" w:rsidRDefault="001E4185" w:rsidP="001E4185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 w:rsidRPr="00D976FE">
        <w:rPr>
          <w:sz w:val="28"/>
          <w:szCs w:val="28"/>
        </w:rPr>
        <w:t xml:space="preserve">3) </w:t>
      </w:r>
      <w:r w:rsidRPr="001B21F6">
        <w:rPr>
          <w:sz w:val="28"/>
          <w:szCs w:val="28"/>
        </w:rPr>
        <w:t>требование у заявителя документов, не предусмотренных пунктом 18 настоящего Административного регламента, для предоставления государственной услуги;</w:t>
      </w:r>
    </w:p>
    <w:p w:rsidR="001E4185" w:rsidRPr="00D976FE" w:rsidRDefault="001E4185" w:rsidP="001E4185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 w:rsidRPr="00D976FE">
        <w:rPr>
          <w:sz w:val="28"/>
          <w:szCs w:val="28"/>
        </w:rPr>
        <w:t>4) отказ в приеме документов, предоставление которых предусмотрено</w:t>
      </w:r>
      <w:r>
        <w:rPr>
          <w:sz w:val="28"/>
          <w:szCs w:val="28"/>
        </w:rPr>
        <w:t xml:space="preserve"> пунктом 18 настоящего Административного регламента</w:t>
      </w:r>
      <w:r w:rsidRPr="00D976FE">
        <w:rPr>
          <w:sz w:val="28"/>
          <w:szCs w:val="28"/>
        </w:rPr>
        <w:t xml:space="preserve"> для предоставления государственной услуги, у </w:t>
      </w:r>
      <w:r>
        <w:rPr>
          <w:sz w:val="28"/>
          <w:szCs w:val="28"/>
        </w:rPr>
        <w:t>заявителя</w:t>
      </w:r>
      <w:r w:rsidRPr="00D976FE">
        <w:rPr>
          <w:sz w:val="28"/>
          <w:szCs w:val="28"/>
        </w:rPr>
        <w:t>;</w:t>
      </w:r>
    </w:p>
    <w:p w:rsidR="001E4185" w:rsidRDefault="001E4185" w:rsidP="001E4185">
      <w:pPr>
        <w:autoSpaceDE w:val="0"/>
        <w:autoSpaceDN w:val="0"/>
        <w:adjustRightInd w:val="0"/>
        <w:ind w:firstLine="540"/>
        <w:jc w:val="both"/>
        <w:outlineLvl w:val="2"/>
        <w:rPr>
          <w:szCs w:val="28"/>
        </w:rPr>
      </w:pPr>
      <w:r w:rsidRPr="00D976FE">
        <w:rPr>
          <w:sz w:val="28"/>
          <w:szCs w:val="28"/>
        </w:rPr>
        <w:t xml:space="preserve">5) </w:t>
      </w:r>
      <w:r w:rsidRPr="00674058">
        <w:rPr>
          <w:sz w:val="28"/>
          <w:szCs w:val="28"/>
        </w:rPr>
        <w:t>отказ в предоставлении государственной услуги по основаниям, не предусмотренным пунктом 2</w:t>
      </w:r>
      <w:r w:rsidR="006F1124">
        <w:rPr>
          <w:sz w:val="28"/>
          <w:szCs w:val="28"/>
        </w:rPr>
        <w:t>1</w:t>
      </w:r>
      <w:r w:rsidRPr="0067405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настоящего </w:t>
      </w:r>
      <w:r w:rsidRPr="00674058">
        <w:rPr>
          <w:sz w:val="28"/>
          <w:szCs w:val="28"/>
        </w:rPr>
        <w:t>Административного регламента;</w:t>
      </w:r>
      <w:r w:rsidRPr="003B359B">
        <w:rPr>
          <w:szCs w:val="28"/>
        </w:rPr>
        <w:t xml:space="preserve">   </w:t>
      </w:r>
    </w:p>
    <w:p w:rsidR="001E4185" w:rsidRPr="00D976FE" w:rsidRDefault="001E4185" w:rsidP="001E4185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 w:rsidRPr="00D976FE">
        <w:rPr>
          <w:sz w:val="28"/>
          <w:szCs w:val="28"/>
        </w:rPr>
        <w:t xml:space="preserve">6) затребование у </w:t>
      </w:r>
      <w:r>
        <w:rPr>
          <w:sz w:val="28"/>
          <w:szCs w:val="28"/>
        </w:rPr>
        <w:t>заявителя</w:t>
      </w:r>
      <w:r w:rsidRPr="00D976FE">
        <w:rPr>
          <w:sz w:val="28"/>
          <w:szCs w:val="28"/>
        </w:rPr>
        <w:t xml:space="preserve"> при предоставлении государственной услуги платы, не предусмотренной </w:t>
      </w:r>
      <w:r>
        <w:rPr>
          <w:sz w:val="28"/>
          <w:szCs w:val="28"/>
        </w:rPr>
        <w:t xml:space="preserve">пунктом 27 настоящего Административного регламента; </w:t>
      </w:r>
    </w:p>
    <w:p w:rsidR="001E4185" w:rsidRDefault="001E4185" w:rsidP="001E4185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proofErr w:type="gramStart"/>
      <w:r w:rsidRPr="00D976FE">
        <w:rPr>
          <w:sz w:val="28"/>
          <w:szCs w:val="28"/>
        </w:rPr>
        <w:t xml:space="preserve">7) отказ </w:t>
      </w:r>
      <w:r>
        <w:rPr>
          <w:sz w:val="28"/>
          <w:szCs w:val="28"/>
        </w:rPr>
        <w:t>органа</w:t>
      </w:r>
      <w:r w:rsidRPr="00D976FE">
        <w:rPr>
          <w:sz w:val="28"/>
          <w:szCs w:val="28"/>
        </w:rPr>
        <w:t>, предоставляющего государственную услугу, должностно</w:t>
      </w:r>
      <w:r>
        <w:rPr>
          <w:sz w:val="28"/>
          <w:szCs w:val="28"/>
        </w:rPr>
        <w:t>го лица органа</w:t>
      </w:r>
      <w:r w:rsidRPr="00D976FE">
        <w:rPr>
          <w:sz w:val="28"/>
          <w:szCs w:val="28"/>
        </w:rPr>
        <w:t>, предоставляющего государственную услугу,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</w:t>
      </w:r>
      <w:r>
        <w:rPr>
          <w:sz w:val="28"/>
          <w:szCs w:val="28"/>
        </w:rPr>
        <w:t>.</w:t>
      </w:r>
      <w:proofErr w:type="gramEnd"/>
    </w:p>
    <w:p w:rsidR="001E4185" w:rsidRDefault="006F1124" w:rsidP="001E4185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lastRenderedPageBreak/>
        <w:t>71</w:t>
      </w:r>
      <w:r w:rsidR="001E4185">
        <w:rPr>
          <w:sz w:val="28"/>
          <w:szCs w:val="28"/>
        </w:rPr>
        <w:t xml:space="preserve">. Заявитель, подавший жалобу, несет ответственность в соответствии  с законодательством за достоверность сведений, содержащихся в представленной жалобе. </w:t>
      </w:r>
    </w:p>
    <w:p w:rsidR="001E4185" w:rsidRDefault="001E4185" w:rsidP="001E4185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1E4185" w:rsidRPr="00624894" w:rsidRDefault="001E4185" w:rsidP="001E4185">
      <w:pPr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  <w:r w:rsidRPr="00624894">
        <w:rPr>
          <w:b/>
          <w:sz w:val="28"/>
          <w:szCs w:val="28"/>
        </w:rPr>
        <w:t>Исчерпывающий перечень оснований для приостановления рассмотрения жалобы (претензии) и случаев, в которых ответ на жалобу (претензию) не дается</w:t>
      </w:r>
    </w:p>
    <w:p w:rsidR="001E4185" w:rsidRPr="00624894" w:rsidRDefault="001E4185" w:rsidP="001E4185">
      <w:pPr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</w:p>
    <w:p w:rsidR="001E4185" w:rsidRDefault="006F1124" w:rsidP="001E4185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72</w:t>
      </w:r>
      <w:r w:rsidR="001E4185">
        <w:rPr>
          <w:sz w:val="28"/>
          <w:szCs w:val="28"/>
        </w:rPr>
        <w:t>. Основания для приостановления рассмотрения жалобы отсутствуют.</w:t>
      </w:r>
    </w:p>
    <w:p w:rsidR="001E4185" w:rsidRDefault="006F1124" w:rsidP="001E4185">
      <w:pPr>
        <w:autoSpaceDE w:val="0"/>
        <w:autoSpaceDN w:val="0"/>
        <w:adjustRightInd w:val="0"/>
        <w:ind w:firstLine="540"/>
        <w:jc w:val="both"/>
        <w:outlineLvl w:val="2"/>
        <w:rPr>
          <w:bCs/>
          <w:iCs/>
          <w:sz w:val="28"/>
          <w:szCs w:val="28"/>
        </w:rPr>
      </w:pPr>
      <w:r>
        <w:rPr>
          <w:sz w:val="28"/>
          <w:szCs w:val="28"/>
        </w:rPr>
        <w:t>73</w:t>
      </w:r>
      <w:r w:rsidR="001E4185">
        <w:rPr>
          <w:sz w:val="28"/>
          <w:szCs w:val="28"/>
        </w:rPr>
        <w:t xml:space="preserve">. Уполномоченный на рассмотрение жалобы орган </w:t>
      </w:r>
      <w:r w:rsidR="001E4185">
        <w:rPr>
          <w:bCs/>
          <w:iCs/>
          <w:sz w:val="28"/>
          <w:szCs w:val="28"/>
        </w:rPr>
        <w:t>вправе оставить жалобу без ответа в следующих случаях:</w:t>
      </w:r>
    </w:p>
    <w:p w:rsidR="001E4185" w:rsidRDefault="001E4185" w:rsidP="001E4185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>
        <w:rPr>
          <w:bCs/>
          <w:iCs/>
          <w:sz w:val="28"/>
          <w:szCs w:val="28"/>
        </w:rPr>
        <w:t xml:space="preserve">1) наличие </w:t>
      </w:r>
      <w:r>
        <w:rPr>
          <w:sz w:val="28"/>
          <w:szCs w:val="28"/>
        </w:rPr>
        <w:t>в жалобе  нецензурных либо оскорбительных выражений, угроз жизни, здоровью и имуществу должностного лица, а также членов его семьи;</w:t>
      </w:r>
    </w:p>
    <w:p w:rsidR="001E4185" w:rsidRDefault="001E4185" w:rsidP="001E4185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>
        <w:rPr>
          <w:bCs/>
          <w:iCs/>
          <w:sz w:val="28"/>
          <w:szCs w:val="28"/>
        </w:rPr>
        <w:t>2) отсутствие возможности прочитать какую-либо часть текста жалобы,</w:t>
      </w:r>
      <w:r>
        <w:rPr>
          <w:sz w:val="28"/>
          <w:szCs w:val="28"/>
        </w:rPr>
        <w:t xml:space="preserve"> фамилию, имя, отчество (при наличии) и (или) почтовый адрес заявителя, указанные в жалобе.</w:t>
      </w:r>
    </w:p>
    <w:p w:rsidR="001E4185" w:rsidRDefault="001E4185" w:rsidP="001E4185">
      <w:pPr>
        <w:autoSpaceDE w:val="0"/>
        <w:autoSpaceDN w:val="0"/>
        <w:adjustRightInd w:val="0"/>
        <w:ind w:firstLine="540"/>
        <w:jc w:val="both"/>
        <w:outlineLvl w:val="2"/>
        <w:rPr>
          <w:b/>
          <w:sz w:val="28"/>
          <w:szCs w:val="28"/>
        </w:rPr>
      </w:pPr>
    </w:p>
    <w:p w:rsidR="001E4185" w:rsidRPr="00624894" w:rsidRDefault="001E4185" w:rsidP="001E4185">
      <w:pPr>
        <w:autoSpaceDE w:val="0"/>
        <w:autoSpaceDN w:val="0"/>
        <w:adjustRightInd w:val="0"/>
        <w:ind w:firstLine="540"/>
        <w:jc w:val="both"/>
        <w:outlineLvl w:val="2"/>
        <w:rPr>
          <w:b/>
          <w:sz w:val="28"/>
          <w:szCs w:val="28"/>
        </w:rPr>
      </w:pPr>
      <w:r w:rsidRPr="00624894">
        <w:rPr>
          <w:b/>
          <w:sz w:val="28"/>
          <w:szCs w:val="28"/>
        </w:rPr>
        <w:t>Основания для начала процедуры досудебного (внесудебного) обжалования</w:t>
      </w:r>
    </w:p>
    <w:p w:rsidR="001E4185" w:rsidRPr="00624894" w:rsidRDefault="001E4185" w:rsidP="001E4185">
      <w:pPr>
        <w:autoSpaceDE w:val="0"/>
        <w:autoSpaceDN w:val="0"/>
        <w:adjustRightInd w:val="0"/>
        <w:ind w:firstLine="540"/>
        <w:jc w:val="both"/>
        <w:outlineLvl w:val="2"/>
        <w:rPr>
          <w:b/>
          <w:sz w:val="28"/>
          <w:szCs w:val="28"/>
        </w:rPr>
      </w:pPr>
    </w:p>
    <w:p w:rsidR="001E4185" w:rsidRDefault="006F1124" w:rsidP="001E4185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74</w:t>
      </w:r>
      <w:r w:rsidR="001E4185" w:rsidRPr="00070632">
        <w:rPr>
          <w:sz w:val="28"/>
          <w:szCs w:val="28"/>
        </w:rPr>
        <w:t xml:space="preserve">. </w:t>
      </w:r>
      <w:r w:rsidR="001E4185">
        <w:rPr>
          <w:sz w:val="28"/>
          <w:szCs w:val="28"/>
        </w:rPr>
        <w:t>Основанием для начала процедуры досудебного (внесудебного) обжалования является регистрация письменной жалобы заявителя.</w:t>
      </w:r>
    </w:p>
    <w:p w:rsidR="001E4185" w:rsidRDefault="006F1124" w:rsidP="001E4185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75</w:t>
      </w:r>
      <w:r w:rsidR="001E4185">
        <w:rPr>
          <w:sz w:val="28"/>
          <w:szCs w:val="28"/>
        </w:rPr>
        <w:t xml:space="preserve">. </w:t>
      </w:r>
      <w:proofErr w:type="gramStart"/>
      <w:r w:rsidR="001E4185" w:rsidRPr="00070632">
        <w:rPr>
          <w:sz w:val="28"/>
          <w:szCs w:val="28"/>
        </w:rPr>
        <w:t xml:space="preserve">Жалоба, поступившая в письменной форме в </w:t>
      </w:r>
      <w:r w:rsidR="001E4185">
        <w:rPr>
          <w:sz w:val="28"/>
          <w:szCs w:val="28"/>
        </w:rPr>
        <w:t>орган, уполномоченный на рассмотрение жалоб</w:t>
      </w:r>
      <w:r w:rsidR="00B90633">
        <w:rPr>
          <w:sz w:val="28"/>
          <w:szCs w:val="28"/>
        </w:rPr>
        <w:t>ы</w:t>
      </w:r>
      <w:r w:rsidR="001E4185">
        <w:rPr>
          <w:sz w:val="28"/>
          <w:szCs w:val="28"/>
        </w:rPr>
        <w:t xml:space="preserve">, </w:t>
      </w:r>
      <w:r w:rsidR="001E4185" w:rsidRPr="00070632">
        <w:rPr>
          <w:sz w:val="28"/>
          <w:szCs w:val="28"/>
        </w:rPr>
        <w:t>подлежит обязательной регистрации в журнале учета жалоб на решения и действия (бездействие)</w:t>
      </w:r>
      <w:r w:rsidR="001E4185" w:rsidRPr="00B6221F">
        <w:rPr>
          <w:sz w:val="28"/>
          <w:szCs w:val="28"/>
        </w:rPr>
        <w:t xml:space="preserve"> </w:t>
      </w:r>
      <w:r w:rsidR="001E4185">
        <w:rPr>
          <w:sz w:val="28"/>
          <w:szCs w:val="28"/>
        </w:rPr>
        <w:t>органа, предоставляющего государственную услугу</w:t>
      </w:r>
      <w:r w:rsidR="001E4185" w:rsidRPr="00070632">
        <w:rPr>
          <w:sz w:val="28"/>
          <w:szCs w:val="28"/>
        </w:rPr>
        <w:t>, должностн</w:t>
      </w:r>
      <w:r w:rsidR="001E4185">
        <w:rPr>
          <w:sz w:val="28"/>
          <w:szCs w:val="28"/>
        </w:rPr>
        <w:t>ого</w:t>
      </w:r>
      <w:r w:rsidR="001E4185" w:rsidRPr="00070632">
        <w:rPr>
          <w:sz w:val="28"/>
          <w:szCs w:val="28"/>
        </w:rPr>
        <w:t xml:space="preserve"> лиц</w:t>
      </w:r>
      <w:r w:rsidR="001E4185">
        <w:rPr>
          <w:sz w:val="28"/>
          <w:szCs w:val="28"/>
        </w:rPr>
        <w:t>а, государственного гражданского служащего</w:t>
      </w:r>
      <w:r w:rsidR="001E4185" w:rsidRPr="00B6221F">
        <w:rPr>
          <w:sz w:val="28"/>
          <w:szCs w:val="28"/>
        </w:rPr>
        <w:t xml:space="preserve"> </w:t>
      </w:r>
      <w:r w:rsidR="001E4185">
        <w:rPr>
          <w:sz w:val="28"/>
          <w:szCs w:val="28"/>
        </w:rPr>
        <w:t xml:space="preserve">органа, предоставляющего государственную услугу (далее – журнал) </w:t>
      </w:r>
      <w:r w:rsidR="001E4185" w:rsidRPr="00070632">
        <w:rPr>
          <w:sz w:val="28"/>
          <w:szCs w:val="28"/>
        </w:rPr>
        <w:t>не позднее следующего рабочего дня со дня ее поступления</w:t>
      </w:r>
      <w:r w:rsidR="001E4185">
        <w:rPr>
          <w:sz w:val="28"/>
          <w:szCs w:val="28"/>
        </w:rPr>
        <w:t xml:space="preserve"> с присвоением ей регистрационного номера</w:t>
      </w:r>
      <w:r w:rsidR="001E4185" w:rsidRPr="00070632">
        <w:rPr>
          <w:sz w:val="28"/>
          <w:szCs w:val="28"/>
        </w:rPr>
        <w:t>.</w:t>
      </w:r>
      <w:proofErr w:type="gramEnd"/>
    </w:p>
    <w:p w:rsidR="001E4185" w:rsidRDefault="001E4185" w:rsidP="001E418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Ведение журнала осуществляется по форме и в порядке, </w:t>
      </w:r>
      <w:proofErr w:type="gramStart"/>
      <w:r>
        <w:rPr>
          <w:rFonts w:eastAsiaTheme="minorHAnsi"/>
          <w:sz w:val="28"/>
          <w:szCs w:val="28"/>
          <w:lang w:eastAsia="en-US"/>
        </w:rPr>
        <w:t>установленн</w:t>
      </w:r>
      <w:r w:rsidR="00B90633">
        <w:rPr>
          <w:rFonts w:eastAsiaTheme="minorHAnsi"/>
          <w:sz w:val="28"/>
          <w:szCs w:val="28"/>
          <w:lang w:eastAsia="en-US"/>
        </w:rPr>
        <w:t>ых</w:t>
      </w:r>
      <w:proofErr w:type="gramEnd"/>
      <w:r w:rsidR="00B90633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правовым актом органа, </w:t>
      </w:r>
      <w:r>
        <w:rPr>
          <w:sz w:val="28"/>
          <w:szCs w:val="28"/>
        </w:rPr>
        <w:t>уполномоченного на рассмотрение жалоб</w:t>
      </w:r>
      <w:r w:rsidR="00B90633">
        <w:rPr>
          <w:sz w:val="28"/>
          <w:szCs w:val="28"/>
        </w:rPr>
        <w:t>ы</w:t>
      </w:r>
      <w:r>
        <w:rPr>
          <w:rFonts w:eastAsiaTheme="minorHAnsi"/>
          <w:sz w:val="28"/>
          <w:szCs w:val="28"/>
          <w:lang w:eastAsia="en-US"/>
        </w:rPr>
        <w:t>.</w:t>
      </w:r>
    </w:p>
    <w:p w:rsidR="001E4185" w:rsidRPr="00D976FE" w:rsidRDefault="006F1124" w:rsidP="001E4185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76</w:t>
      </w:r>
      <w:r w:rsidR="001E4185" w:rsidRPr="00D976FE">
        <w:rPr>
          <w:sz w:val="28"/>
          <w:szCs w:val="28"/>
        </w:rPr>
        <w:t>.</w:t>
      </w:r>
      <w:r w:rsidR="001E4185">
        <w:rPr>
          <w:sz w:val="28"/>
          <w:szCs w:val="28"/>
        </w:rPr>
        <w:t xml:space="preserve"> Жалоба должна содержать:</w:t>
      </w:r>
    </w:p>
    <w:p w:rsidR="001E4185" w:rsidRPr="00D976FE" w:rsidRDefault="001E4185" w:rsidP="001E4185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 w:rsidRPr="00D976FE">
        <w:rPr>
          <w:sz w:val="28"/>
          <w:szCs w:val="28"/>
        </w:rPr>
        <w:t>1) наименование органа, предоставляющего государственную услугу, должностного лица органа, предоставляющего государственную услугу, решения и действия (бездействие) которых обжалуются;</w:t>
      </w:r>
    </w:p>
    <w:p w:rsidR="001E4185" w:rsidRPr="00D976FE" w:rsidRDefault="001E4185" w:rsidP="001E4185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proofErr w:type="gramStart"/>
      <w:r w:rsidRPr="00D976FE">
        <w:rPr>
          <w:sz w:val="28"/>
          <w:szCs w:val="28"/>
        </w:rPr>
        <w:t xml:space="preserve">2) фамилию, имя, отчество (последнее - при наличии), сведения о месте жительства </w:t>
      </w:r>
      <w:r>
        <w:rPr>
          <w:sz w:val="28"/>
          <w:szCs w:val="28"/>
        </w:rPr>
        <w:t>заявителя</w:t>
      </w:r>
      <w:r w:rsidRPr="00D976FE">
        <w:rPr>
          <w:sz w:val="28"/>
          <w:szCs w:val="28"/>
        </w:rPr>
        <w:t xml:space="preserve"> - физического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</w:t>
      </w:r>
      <w:r>
        <w:rPr>
          <w:sz w:val="28"/>
          <w:szCs w:val="28"/>
        </w:rPr>
        <w:t>заявителю</w:t>
      </w:r>
      <w:r w:rsidRPr="00D976FE">
        <w:rPr>
          <w:sz w:val="28"/>
          <w:szCs w:val="28"/>
        </w:rPr>
        <w:t>;</w:t>
      </w:r>
      <w:proofErr w:type="gramEnd"/>
    </w:p>
    <w:p w:rsidR="001E4185" w:rsidRPr="00D976FE" w:rsidRDefault="001E4185" w:rsidP="001E4185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 w:rsidRPr="00D976FE">
        <w:rPr>
          <w:sz w:val="28"/>
          <w:szCs w:val="28"/>
        </w:rPr>
        <w:t>3) сведения об обжалуемых решениях и действиях (бездействии) органа, предоставляющего государственную услугу, должностного лица органа, предоставляющего государственную услугу;</w:t>
      </w:r>
    </w:p>
    <w:p w:rsidR="001E4185" w:rsidRPr="00F14109" w:rsidRDefault="001E4185" w:rsidP="001E4185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 w:rsidRPr="00D976FE">
        <w:rPr>
          <w:sz w:val="28"/>
          <w:szCs w:val="28"/>
        </w:rPr>
        <w:t xml:space="preserve">4) доводы, на основании которых </w:t>
      </w:r>
      <w:r>
        <w:rPr>
          <w:sz w:val="28"/>
          <w:szCs w:val="28"/>
        </w:rPr>
        <w:t>заявитель</w:t>
      </w:r>
      <w:r w:rsidRPr="00D976FE">
        <w:rPr>
          <w:sz w:val="28"/>
          <w:szCs w:val="28"/>
        </w:rPr>
        <w:t xml:space="preserve"> не согласен с решением и действием (бездействием) органа, предоставляющего государственную услугу, должностного лица органа, предоставляющего государственную услугу.</w:t>
      </w:r>
    </w:p>
    <w:p w:rsidR="001E4185" w:rsidRPr="00AD389A" w:rsidRDefault="00D442B5" w:rsidP="001E4185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77</w:t>
      </w:r>
      <w:r w:rsidR="001E4185" w:rsidRPr="00AD389A">
        <w:rPr>
          <w:bCs/>
          <w:iCs/>
          <w:sz w:val="28"/>
          <w:szCs w:val="28"/>
        </w:rPr>
        <w:t xml:space="preserve">. </w:t>
      </w:r>
      <w:r w:rsidR="001E4185">
        <w:rPr>
          <w:bCs/>
          <w:iCs/>
          <w:sz w:val="28"/>
          <w:szCs w:val="28"/>
        </w:rPr>
        <w:t>Заявителем</w:t>
      </w:r>
      <w:r w:rsidR="001E4185" w:rsidRPr="00AD389A">
        <w:rPr>
          <w:bCs/>
          <w:iCs/>
          <w:sz w:val="28"/>
          <w:szCs w:val="28"/>
        </w:rPr>
        <w:t xml:space="preserve"> могут быть представлены документы (при наличии), подтверждающие </w:t>
      </w:r>
      <w:r w:rsidR="001E4185">
        <w:rPr>
          <w:bCs/>
          <w:iCs/>
          <w:sz w:val="28"/>
          <w:szCs w:val="28"/>
        </w:rPr>
        <w:t xml:space="preserve">его </w:t>
      </w:r>
      <w:r w:rsidR="001E4185" w:rsidRPr="00AD389A">
        <w:rPr>
          <w:bCs/>
          <w:iCs/>
          <w:sz w:val="28"/>
          <w:szCs w:val="28"/>
        </w:rPr>
        <w:t>доводы, либо их копии.</w:t>
      </w:r>
    </w:p>
    <w:p w:rsidR="001E4185" w:rsidRDefault="001E4185" w:rsidP="001E4185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D442B5">
        <w:rPr>
          <w:bCs/>
          <w:iCs/>
          <w:sz w:val="28"/>
          <w:szCs w:val="28"/>
        </w:rPr>
        <w:t>8</w:t>
      </w:r>
      <w:r w:rsidRPr="00AD389A">
        <w:rPr>
          <w:bCs/>
          <w:iCs/>
          <w:sz w:val="28"/>
          <w:szCs w:val="28"/>
        </w:rPr>
        <w:t xml:space="preserve">. </w:t>
      </w:r>
      <w:r>
        <w:rPr>
          <w:bCs/>
          <w:iCs/>
          <w:sz w:val="28"/>
          <w:szCs w:val="28"/>
        </w:rPr>
        <w:t>Заявители</w:t>
      </w:r>
      <w:r w:rsidRPr="00AD389A">
        <w:rPr>
          <w:bCs/>
          <w:iCs/>
          <w:sz w:val="28"/>
          <w:szCs w:val="28"/>
        </w:rPr>
        <w:t xml:space="preserve"> имеют право обратиться в </w:t>
      </w:r>
      <w:r>
        <w:rPr>
          <w:sz w:val="28"/>
          <w:szCs w:val="28"/>
        </w:rPr>
        <w:t>орган, предоставляющий государственную услугу</w:t>
      </w:r>
      <w:r w:rsidRPr="0007063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AD389A">
        <w:rPr>
          <w:bCs/>
          <w:iCs/>
          <w:sz w:val="28"/>
          <w:szCs w:val="28"/>
        </w:rPr>
        <w:t>за получением информации и документов, необходимых для обоснования и рассмотрения жалобы.</w:t>
      </w:r>
    </w:p>
    <w:p w:rsidR="001E4185" w:rsidRDefault="001E4185" w:rsidP="001E4185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</w:p>
    <w:p w:rsidR="001E4185" w:rsidRPr="00AD389A" w:rsidRDefault="001E4185" w:rsidP="001E4185">
      <w:pPr>
        <w:autoSpaceDE w:val="0"/>
        <w:autoSpaceDN w:val="0"/>
        <w:adjustRightInd w:val="0"/>
        <w:ind w:firstLine="540"/>
        <w:jc w:val="center"/>
        <w:rPr>
          <w:b/>
          <w:bCs/>
          <w:iCs/>
          <w:sz w:val="28"/>
          <w:szCs w:val="28"/>
        </w:rPr>
      </w:pPr>
      <w:r w:rsidRPr="00AD389A">
        <w:rPr>
          <w:b/>
          <w:bCs/>
          <w:iCs/>
          <w:sz w:val="28"/>
          <w:szCs w:val="28"/>
        </w:rPr>
        <w:t>Органы государственной власти и должностные лица, которым может быть направлена жалоба (претензия) заявителя в досудебном (внесудебном) порядке</w:t>
      </w:r>
    </w:p>
    <w:p w:rsidR="001E4185" w:rsidRPr="00AD389A" w:rsidRDefault="001E4185" w:rsidP="001E4185">
      <w:pPr>
        <w:autoSpaceDE w:val="0"/>
        <w:autoSpaceDN w:val="0"/>
        <w:adjustRightInd w:val="0"/>
        <w:ind w:firstLine="540"/>
        <w:jc w:val="both"/>
        <w:rPr>
          <w:b/>
          <w:bCs/>
          <w:iCs/>
          <w:sz w:val="28"/>
          <w:szCs w:val="28"/>
        </w:rPr>
      </w:pPr>
    </w:p>
    <w:p w:rsidR="001E4185" w:rsidRPr="00246152" w:rsidRDefault="001E4185" w:rsidP="001E4185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D442B5">
        <w:rPr>
          <w:bCs/>
          <w:iCs/>
          <w:sz w:val="28"/>
          <w:szCs w:val="28"/>
        </w:rPr>
        <w:t>9</w:t>
      </w:r>
      <w:r w:rsidRPr="00AD389A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 xml:space="preserve"> </w:t>
      </w:r>
      <w:r w:rsidRPr="00246152">
        <w:rPr>
          <w:sz w:val="28"/>
          <w:szCs w:val="28"/>
        </w:rPr>
        <w:t>Уполномоченны</w:t>
      </w:r>
      <w:r>
        <w:rPr>
          <w:sz w:val="28"/>
          <w:szCs w:val="28"/>
        </w:rPr>
        <w:t>м</w:t>
      </w:r>
      <w:r w:rsidRPr="00246152">
        <w:rPr>
          <w:sz w:val="28"/>
          <w:szCs w:val="28"/>
        </w:rPr>
        <w:t xml:space="preserve"> на рассмотрение жалобы орган</w:t>
      </w:r>
      <w:r>
        <w:rPr>
          <w:sz w:val="28"/>
          <w:szCs w:val="28"/>
        </w:rPr>
        <w:t xml:space="preserve">ом является управление  социальной политики в случае обжалования действий (бездействий) должностных лиц управления социальной политики или Министерство социальной политики Свердловской области в случае обжалования решения руководителя управления социальной политики. </w:t>
      </w:r>
    </w:p>
    <w:p w:rsidR="001E4185" w:rsidRDefault="00D442B5" w:rsidP="001E4185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80</w:t>
      </w:r>
      <w:r w:rsidR="001E4185">
        <w:rPr>
          <w:bCs/>
          <w:iCs/>
          <w:sz w:val="28"/>
          <w:szCs w:val="28"/>
        </w:rPr>
        <w:t xml:space="preserve">. Жалоба подается в </w:t>
      </w:r>
      <w:r w:rsidR="001E4185">
        <w:rPr>
          <w:sz w:val="28"/>
          <w:szCs w:val="28"/>
        </w:rPr>
        <w:t>орган, уполномоченный на рассмотрение жалоб</w:t>
      </w:r>
      <w:r w:rsidR="00B90633">
        <w:rPr>
          <w:sz w:val="28"/>
          <w:szCs w:val="28"/>
        </w:rPr>
        <w:t>ы</w:t>
      </w:r>
      <w:r w:rsidR="001E4185">
        <w:rPr>
          <w:sz w:val="28"/>
          <w:szCs w:val="28"/>
        </w:rPr>
        <w:t>,</w:t>
      </w:r>
      <w:r w:rsidR="001E4185" w:rsidRPr="00070632">
        <w:rPr>
          <w:sz w:val="28"/>
          <w:szCs w:val="28"/>
        </w:rPr>
        <w:t xml:space="preserve"> </w:t>
      </w:r>
      <w:r w:rsidR="001E4185">
        <w:rPr>
          <w:sz w:val="28"/>
          <w:szCs w:val="28"/>
        </w:rPr>
        <w:t xml:space="preserve"> </w:t>
      </w:r>
      <w:r w:rsidR="001E4185">
        <w:rPr>
          <w:bCs/>
          <w:iCs/>
          <w:sz w:val="28"/>
          <w:szCs w:val="28"/>
        </w:rPr>
        <w:t>заявителем  либо его уполномоченным представителем</w:t>
      </w:r>
      <w:r w:rsidR="001E4185" w:rsidRPr="00AD389A">
        <w:rPr>
          <w:bCs/>
          <w:iCs/>
          <w:sz w:val="28"/>
          <w:szCs w:val="28"/>
        </w:rPr>
        <w:t xml:space="preserve"> в письменной форме</w:t>
      </w:r>
      <w:r w:rsidR="001E4185">
        <w:rPr>
          <w:bCs/>
          <w:iCs/>
          <w:sz w:val="28"/>
          <w:szCs w:val="28"/>
        </w:rPr>
        <w:t xml:space="preserve">, в том числе при личном приеме заявителя или его уполномоченного представителя, или в электронном виде. </w:t>
      </w:r>
    </w:p>
    <w:p w:rsidR="00E77E1E" w:rsidRDefault="00D442B5" w:rsidP="00E77E1E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bCs/>
          <w:iCs/>
          <w:sz w:val="28"/>
          <w:szCs w:val="28"/>
        </w:rPr>
        <w:t>81</w:t>
      </w:r>
      <w:r w:rsidR="001E4185">
        <w:rPr>
          <w:bCs/>
          <w:iCs/>
          <w:sz w:val="28"/>
          <w:szCs w:val="28"/>
        </w:rPr>
        <w:t xml:space="preserve">. </w:t>
      </w:r>
      <w:r w:rsidR="00E77E1E">
        <w:rPr>
          <w:rFonts w:eastAsiaTheme="minorHAnsi"/>
          <w:sz w:val="28"/>
          <w:szCs w:val="28"/>
          <w:lang w:eastAsia="en-US"/>
        </w:rPr>
        <w:t xml:space="preserve">Прием жалоб в письменной форме осуществляется органом, </w:t>
      </w:r>
      <w:r w:rsidR="00E77E1E">
        <w:rPr>
          <w:sz w:val="28"/>
          <w:szCs w:val="28"/>
        </w:rPr>
        <w:t>уполномоченным на рассмотрение жалобы</w:t>
      </w:r>
      <w:r w:rsidR="00E77E1E">
        <w:rPr>
          <w:rFonts w:eastAsiaTheme="minorHAnsi"/>
          <w:sz w:val="28"/>
          <w:szCs w:val="28"/>
          <w:lang w:eastAsia="en-US"/>
        </w:rPr>
        <w:t>, в месте предоставления государственной услуги (в месте, где заявитель подавал запрос на получение государственной услуги, нарушение порядка предоставления которой обжалуется, либо в месте, где заявителем получен результат указанной государственной услуги).</w:t>
      </w:r>
    </w:p>
    <w:p w:rsidR="001E4185" w:rsidRDefault="00E77E1E" w:rsidP="001E4185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82. </w:t>
      </w:r>
      <w:r w:rsidR="001E4185">
        <w:rPr>
          <w:bCs/>
          <w:iCs/>
          <w:sz w:val="28"/>
          <w:szCs w:val="28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1E4185" w:rsidRDefault="00D442B5" w:rsidP="001E4185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</w:t>
      </w:r>
      <w:r w:rsidR="00E77E1E">
        <w:rPr>
          <w:bCs/>
          <w:iCs/>
          <w:sz w:val="28"/>
          <w:szCs w:val="28"/>
        </w:rPr>
        <w:t>3</w:t>
      </w:r>
      <w:r w:rsidR="001E4185">
        <w:rPr>
          <w:bCs/>
          <w:iCs/>
          <w:sz w:val="28"/>
          <w:szCs w:val="28"/>
        </w:rPr>
        <w:t>. 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 Федерации доверенность.</w:t>
      </w:r>
    </w:p>
    <w:p w:rsidR="001E4185" w:rsidRDefault="00D442B5" w:rsidP="001E4185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</w:t>
      </w:r>
      <w:r w:rsidR="00E77E1E">
        <w:rPr>
          <w:bCs/>
          <w:iCs/>
          <w:sz w:val="28"/>
          <w:szCs w:val="28"/>
        </w:rPr>
        <w:t>4</w:t>
      </w:r>
      <w:r w:rsidR="001E4185">
        <w:rPr>
          <w:bCs/>
          <w:iCs/>
          <w:sz w:val="28"/>
          <w:szCs w:val="28"/>
        </w:rPr>
        <w:t>. Жалоба в письменной форме может быть направлена по почте.</w:t>
      </w:r>
    </w:p>
    <w:p w:rsidR="001E4185" w:rsidRDefault="00D442B5" w:rsidP="001E4185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</w:t>
      </w:r>
      <w:r w:rsidR="00E77E1E">
        <w:rPr>
          <w:bCs/>
          <w:iCs/>
          <w:sz w:val="28"/>
          <w:szCs w:val="28"/>
        </w:rPr>
        <w:t>5</w:t>
      </w:r>
      <w:r w:rsidR="001E4185">
        <w:rPr>
          <w:bCs/>
          <w:iCs/>
          <w:sz w:val="28"/>
          <w:szCs w:val="28"/>
        </w:rPr>
        <w:t>. В электронном виде жалоба может быть подана заявителем посредством официального сайта органа, предоставляющего государственную услугу,</w:t>
      </w:r>
      <w:r w:rsidR="001E4185" w:rsidRPr="003C4E03">
        <w:rPr>
          <w:bCs/>
          <w:iCs/>
          <w:sz w:val="28"/>
          <w:szCs w:val="28"/>
        </w:rPr>
        <w:t xml:space="preserve"> </w:t>
      </w:r>
      <w:r w:rsidR="001E4185">
        <w:rPr>
          <w:bCs/>
          <w:iCs/>
          <w:sz w:val="28"/>
          <w:szCs w:val="28"/>
        </w:rPr>
        <w:t xml:space="preserve">в </w:t>
      </w:r>
      <w:r w:rsidR="001E4185" w:rsidRPr="00AD389A">
        <w:rPr>
          <w:bCs/>
          <w:iCs/>
          <w:sz w:val="28"/>
          <w:szCs w:val="28"/>
        </w:rPr>
        <w:t>информационно-телекоммуникационной сети Интернет</w:t>
      </w:r>
      <w:r w:rsidR="001E4185">
        <w:rPr>
          <w:bCs/>
          <w:iCs/>
          <w:sz w:val="28"/>
          <w:szCs w:val="28"/>
        </w:rPr>
        <w:t>.</w:t>
      </w:r>
    </w:p>
    <w:p w:rsidR="001E4185" w:rsidRDefault="001E4185" w:rsidP="001E4185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При подаче жалобы в электронном виде документы, указанные в </w:t>
      </w:r>
      <w:r w:rsidRPr="00966347">
        <w:rPr>
          <w:bCs/>
          <w:iCs/>
          <w:sz w:val="28"/>
          <w:szCs w:val="28"/>
        </w:rPr>
        <w:t xml:space="preserve">пункте </w:t>
      </w:r>
      <w:r w:rsidR="006F540A">
        <w:rPr>
          <w:bCs/>
          <w:iCs/>
          <w:sz w:val="28"/>
          <w:szCs w:val="28"/>
        </w:rPr>
        <w:t>8</w:t>
      </w:r>
      <w:r w:rsidR="00917945">
        <w:rPr>
          <w:bCs/>
          <w:iCs/>
          <w:sz w:val="28"/>
          <w:szCs w:val="28"/>
        </w:rPr>
        <w:t>3</w:t>
      </w:r>
      <w:r w:rsidR="006F540A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настоящего А</w:t>
      </w:r>
      <w:r w:rsidRPr="003C4E03">
        <w:rPr>
          <w:bCs/>
          <w:iCs/>
          <w:sz w:val="28"/>
          <w:szCs w:val="28"/>
        </w:rPr>
        <w:t>дминистративного регламента,</w:t>
      </w:r>
      <w:r>
        <w:rPr>
          <w:bCs/>
          <w:iCs/>
          <w:sz w:val="28"/>
          <w:szCs w:val="28"/>
        </w:rPr>
        <w:t xml:space="preserve">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1E4185" w:rsidRDefault="00D442B5" w:rsidP="001E4185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</w:t>
      </w:r>
      <w:r w:rsidR="00AC745C">
        <w:rPr>
          <w:bCs/>
          <w:iCs/>
          <w:sz w:val="28"/>
          <w:szCs w:val="28"/>
        </w:rPr>
        <w:t>6</w:t>
      </w:r>
      <w:r w:rsidR="001E4185">
        <w:rPr>
          <w:bCs/>
          <w:iCs/>
          <w:sz w:val="28"/>
          <w:szCs w:val="28"/>
        </w:rPr>
        <w:t>. Время приема жалоб должно совпадать со временем предоставления государственной услуги.</w:t>
      </w:r>
    </w:p>
    <w:p w:rsidR="001E4185" w:rsidRDefault="00D442B5" w:rsidP="001E4185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8</w:t>
      </w:r>
      <w:r w:rsidR="00AC745C">
        <w:rPr>
          <w:bCs/>
          <w:iCs/>
          <w:sz w:val="28"/>
          <w:szCs w:val="28"/>
        </w:rPr>
        <w:t>7</w:t>
      </w:r>
      <w:r w:rsidR="001E4185">
        <w:rPr>
          <w:bCs/>
          <w:iCs/>
          <w:sz w:val="28"/>
          <w:szCs w:val="28"/>
        </w:rPr>
        <w:t xml:space="preserve">. </w:t>
      </w:r>
      <w:proofErr w:type="gramStart"/>
      <w:r w:rsidR="001E4185">
        <w:rPr>
          <w:bCs/>
          <w:iCs/>
          <w:sz w:val="28"/>
          <w:szCs w:val="28"/>
        </w:rPr>
        <w:t xml:space="preserve">В случае если жалоба подана заявителем в </w:t>
      </w:r>
      <w:r w:rsidR="001E4185">
        <w:rPr>
          <w:sz w:val="28"/>
          <w:szCs w:val="28"/>
        </w:rPr>
        <w:t xml:space="preserve">орган, </w:t>
      </w:r>
      <w:r w:rsidR="001E4185">
        <w:rPr>
          <w:bCs/>
          <w:iCs/>
          <w:sz w:val="28"/>
          <w:szCs w:val="28"/>
        </w:rPr>
        <w:t xml:space="preserve">в компетенцию которого не входит принятие решения по жалобе в соответствии с требованиями пункта </w:t>
      </w:r>
      <w:r w:rsidR="006F540A">
        <w:rPr>
          <w:bCs/>
          <w:iCs/>
          <w:sz w:val="28"/>
          <w:szCs w:val="28"/>
        </w:rPr>
        <w:t>8</w:t>
      </w:r>
      <w:r w:rsidR="00AC745C">
        <w:rPr>
          <w:bCs/>
          <w:iCs/>
          <w:sz w:val="28"/>
          <w:szCs w:val="28"/>
        </w:rPr>
        <w:t xml:space="preserve">1 </w:t>
      </w:r>
      <w:r w:rsidR="001E4185">
        <w:rPr>
          <w:bCs/>
          <w:iCs/>
          <w:sz w:val="28"/>
          <w:szCs w:val="28"/>
        </w:rPr>
        <w:t xml:space="preserve">Административного регламента, в течение 1 рабочего дня со дня ее регистрации указанный орган, направляет жалобу в уполномоченный на ее рассмотрение орган и в письменной форме информирует заявителя о перенаправлении жалобы, за исключением случаев, указанных в пункте </w:t>
      </w:r>
      <w:r w:rsidR="006F540A">
        <w:rPr>
          <w:bCs/>
          <w:iCs/>
          <w:sz w:val="28"/>
          <w:szCs w:val="28"/>
        </w:rPr>
        <w:t>73</w:t>
      </w:r>
      <w:proofErr w:type="gramEnd"/>
      <w:r w:rsidR="001E4185">
        <w:rPr>
          <w:bCs/>
          <w:iCs/>
          <w:sz w:val="28"/>
          <w:szCs w:val="28"/>
        </w:rPr>
        <w:t xml:space="preserve">, </w:t>
      </w:r>
      <w:proofErr w:type="gramStart"/>
      <w:r w:rsidR="001E4185" w:rsidRPr="00070632">
        <w:rPr>
          <w:bCs/>
          <w:iCs/>
          <w:sz w:val="28"/>
          <w:szCs w:val="28"/>
        </w:rPr>
        <w:t>подпункте</w:t>
      </w:r>
      <w:proofErr w:type="gramEnd"/>
      <w:r w:rsidR="001E4185" w:rsidRPr="00070632">
        <w:rPr>
          <w:bCs/>
          <w:iCs/>
          <w:sz w:val="28"/>
          <w:szCs w:val="28"/>
        </w:rPr>
        <w:t xml:space="preserve"> 2 пункта </w:t>
      </w:r>
      <w:r w:rsidR="00917945">
        <w:rPr>
          <w:bCs/>
          <w:iCs/>
          <w:sz w:val="28"/>
          <w:szCs w:val="28"/>
        </w:rPr>
        <w:t>90</w:t>
      </w:r>
      <w:r w:rsidR="00AC745C">
        <w:rPr>
          <w:bCs/>
          <w:iCs/>
          <w:sz w:val="28"/>
          <w:szCs w:val="28"/>
        </w:rPr>
        <w:t xml:space="preserve"> </w:t>
      </w:r>
      <w:r w:rsidR="001E4185">
        <w:rPr>
          <w:bCs/>
          <w:iCs/>
          <w:sz w:val="28"/>
          <w:szCs w:val="28"/>
        </w:rPr>
        <w:t>А</w:t>
      </w:r>
      <w:r w:rsidR="001E4185" w:rsidRPr="00070632">
        <w:rPr>
          <w:bCs/>
          <w:iCs/>
          <w:sz w:val="28"/>
          <w:szCs w:val="28"/>
        </w:rPr>
        <w:t>дминистративного регламента.</w:t>
      </w:r>
    </w:p>
    <w:p w:rsidR="001E4185" w:rsidRPr="00070632" w:rsidRDefault="001E4185" w:rsidP="001E4185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 xml:space="preserve">При этом срок рассмотрения жалобы исчисляется со дня регистрации жалобы в органе, предоставляющем государственную услугу. </w:t>
      </w:r>
    </w:p>
    <w:p w:rsidR="001E4185" w:rsidRPr="00070632" w:rsidRDefault="001E4185" w:rsidP="001E4185">
      <w:pPr>
        <w:autoSpaceDE w:val="0"/>
        <w:autoSpaceDN w:val="0"/>
        <w:adjustRightInd w:val="0"/>
        <w:jc w:val="both"/>
        <w:rPr>
          <w:bCs/>
          <w:iCs/>
          <w:sz w:val="28"/>
          <w:szCs w:val="28"/>
        </w:rPr>
      </w:pPr>
    </w:p>
    <w:p w:rsidR="001E4185" w:rsidRDefault="001E4185" w:rsidP="001E4185">
      <w:pPr>
        <w:autoSpaceDE w:val="0"/>
        <w:autoSpaceDN w:val="0"/>
        <w:adjustRightInd w:val="0"/>
        <w:ind w:firstLine="540"/>
        <w:jc w:val="center"/>
        <w:rPr>
          <w:b/>
          <w:bCs/>
          <w:iCs/>
          <w:sz w:val="28"/>
          <w:szCs w:val="28"/>
        </w:rPr>
      </w:pPr>
      <w:r w:rsidRPr="00A14EFE">
        <w:rPr>
          <w:b/>
          <w:bCs/>
          <w:iCs/>
          <w:sz w:val="28"/>
          <w:szCs w:val="28"/>
        </w:rPr>
        <w:t>Сроки рассмотрения жалобы (претензии)</w:t>
      </w:r>
    </w:p>
    <w:p w:rsidR="001E4185" w:rsidRPr="00A14EFE" w:rsidRDefault="001E4185" w:rsidP="001E4185">
      <w:pPr>
        <w:autoSpaceDE w:val="0"/>
        <w:autoSpaceDN w:val="0"/>
        <w:adjustRightInd w:val="0"/>
        <w:ind w:firstLine="540"/>
        <w:jc w:val="both"/>
        <w:rPr>
          <w:b/>
          <w:bCs/>
          <w:iCs/>
          <w:sz w:val="28"/>
          <w:szCs w:val="28"/>
        </w:rPr>
      </w:pPr>
    </w:p>
    <w:p w:rsidR="001E4185" w:rsidRDefault="00D442B5" w:rsidP="001E4185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</w:t>
      </w:r>
      <w:r w:rsidR="00AC745C">
        <w:rPr>
          <w:bCs/>
          <w:iCs/>
          <w:sz w:val="28"/>
          <w:szCs w:val="28"/>
        </w:rPr>
        <w:t>8</w:t>
      </w:r>
      <w:r w:rsidR="001E4185" w:rsidRPr="00AD389A">
        <w:rPr>
          <w:bCs/>
          <w:iCs/>
          <w:sz w:val="28"/>
          <w:szCs w:val="28"/>
        </w:rPr>
        <w:t xml:space="preserve">. </w:t>
      </w:r>
      <w:proofErr w:type="gramStart"/>
      <w:r w:rsidR="001E4185">
        <w:rPr>
          <w:bCs/>
          <w:iCs/>
          <w:sz w:val="28"/>
          <w:szCs w:val="28"/>
        </w:rPr>
        <w:t>Жалоба подлежит рассмотрению должностным лицом, наделенным полномочиями по рассмотрению жалоб, в течение пятнадцати</w:t>
      </w:r>
      <w:r w:rsidR="001E4185" w:rsidRPr="00AD389A">
        <w:rPr>
          <w:bCs/>
          <w:iCs/>
          <w:sz w:val="28"/>
          <w:szCs w:val="28"/>
        </w:rPr>
        <w:t xml:space="preserve"> рабочих дней со дня ее регистрации, а в случае обжалования отказа </w:t>
      </w:r>
      <w:r w:rsidR="001E4185">
        <w:rPr>
          <w:sz w:val="28"/>
          <w:szCs w:val="28"/>
        </w:rPr>
        <w:t>органа, предоставляющего государственную услугу</w:t>
      </w:r>
      <w:r w:rsidR="001E4185" w:rsidRPr="00070632">
        <w:rPr>
          <w:sz w:val="28"/>
          <w:szCs w:val="28"/>
        </w:rPr>
        <w:t>,</w:t>
      </w:r>
      <w:r w:rsidR="001E4185">
        <w:rPr>
          <w:sz w:val="28"/>
          <w:szCs w:val="28"/>
        </w:rPr>
        <w:t xml:space="preserve"> </w:t>
      </w:r>
      <w:r w:rsidR="001E4185" w:rsidRPr="00AD389A">
        <w:rPr>
          <w:bCs/>
          <w:iCs/>
          <w:sz w:val="28"/>
          <w:szCs w:val="28"/>
        </w:rPr>
        <w:t>должностного лица</w:t>
      </w:r>
      <w:r w:rsidR="001E4185" w:rsidRPr="00B6221F">
        <w:rPr>
          <w:sz w:val="28"/>
          <w:szCs w:val="28"/>
        </w:rPr>
        <w:t xml:space="preserve"> </w:t>
      </w:r>
      <w:r w:rsidR="001E4185">
        <w:rPr>
          <w:sz w:val="28"/>
          <w:szCs w:val="28"/>
        </w:rPr>
        <w:t>органа, предоставляющего государственную услугу</w:t>
      </w:r>
      <w:r w:rsidR="001E4185" w:rsidRPr="00070632">
        <w:rPr>
          <w:sz w:val="28"/>
          <w:szCs w:val="28"/>
        </w:rPr>
        <w:t>,</w:t>
      </w:r>
      <w:r w:rsidR="001E4185" w:rsidRPr="00AD389A">
        <w:rPr>
          <w:bCs/>
          <w:iCs/>
          <w:sz w:val="28"/>
          <w:szCs w:val="28"/>
        </w:rPr>
        <w:t xml:space="preserve"> в приеме документов у </w:t>
      </w:r>
      <w:r w:rsidR="001E4185">
        <w:rPr>
          <w:bCs/>
          <w:iCs/>
          <w:sz w:val="28"/>
          <w:szCs w:val="28"/>
        </w:rPr>
        <w:t>заявителя</w:t>
      </w:r>
      <w:r w:rsidR="001E4185" w:rsidRPr="00AD389A">
        <w:rPr>
          <w:bCs/>
          <w:iCs/>
          <w:sz w:val="28"/>
          <w:szCs w:val="28"/>
        </w:rPr>
        <w:t xml:space="preserve"> либо в исправлении допущенных опечаток и ошибок или в случае обжалования нарушения установленного срока таких исправлений - в течение пяти раб</w:t>
      </w:r>
      <w:r w:rsidR="001E4185">
        <w:rPr>
          <w:bCs/>
          <w:iCs/>
          <w:sz w:val="28"/>
          <w:szCs w:val="28"/>
        </w:rPr>
        <w:t>очих дней</w:t>
      </w:r>
      <w:proofErr w:type="gramEnd"/>
      <w:r w:rsidR="001E4185">
        <w:rPr>
          <w:bCs/>
          <w:iCs/>
          <w:sz w:val="28"/>
          <w:szCs w:val="28"/>
        </w:rPr>
        <w:t xml:space="preserve"> со дня ее регистрации.</w:t>
      </w:r>
    </w:p>
    <w:p w:rsidR="001E4185" w:rsidRPr="00AD389A" w:rsidRDefault="001E4185" w:rsidP="001E4185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</w:p>
    <w:p w:rsidR="001E4185" w:rsidRDefault="001E4185" w:rsidP="001E4185">
      <w:pPr>
        <w:autoSpaceDE w:val="0"/>
        <w:autoSpaceDN w:val="0"/>
        <w:adjustRightInd w:val="0"/>
        <w:ind w:firstLine="540"/>
        <w:jc w:val="center"/>
        <w:rPr>
          <w:b/>
          <w:bCs/>
          <w:iCs/>
          <w:sz w:val="28"/>
          <w:szCs w:val="28"/>
        </w:rPr>
      </w:pPr>
      <w:r w:rsidRPr="00A14EFE">
        <w:rPr>
          <w:b/>
          <w:bCs/>
          <w:iCs/>
          <w:sz w:val="28"/>
          <w:szCs w:val="28"/>
        </w:rPr>
        <w:t>Результат досудебного (внесудебного) обжалования</w:t>
      </w:r>
    </w:p>
    <w:p w:rsidR="001E4185" w:rsidRPr="00A14EFE" w:rsidRDefault="001E4185" w:rsidP="001E4185">
      <w:pPr>
        <w:autoSpaceDE w:val="0"/>
        <w:autoSpaceDN w:val="0"/>
        <w:adjustRightInd w:val="0"/>
        <w:ind w:firstLine="540"/>
        <w:jc w:val="both"/>
        <w:rPr>
          <w:b/>
          <w:bCs/>
          <w:iCs/>
          <w:sz w:val="28"/>
          <w:szCs w:val="28"/>
        </w:rPr>
      </w:pPr>
    </w:p>
    <w:p w:rsidR="001E4185" w:rsidRPr="00AD389A" w:rsidRDefault="00D442B5" w:rsidP="001E4185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</w:t>
      </w:r>
      <w:r w:rsidR="00AC745C">
        <w:rPr>
          <w:bCs/>
          <w:iCs/>
          <w:sz w:val="28"/>
          <w:szCs w:val="28"/>
        </w:rPr>
        <w:t xml:space="preserve">9 </w:t>
      </w:r>
      <w:r w:rsidR="001E4185" w:rsidRPr="00AD389A">
        <w:rPr>
          <w:bCs/>
          <w:iCs/>
          <w:sz w:val="28"/>
          <w:szCs w:val="28"/>
        </w:rPr>
        <w:t>. По результатам рассмотрения жалобы принимает</w:t>
      </w:r>
      <w:r w:rsidR="001E4185">
        <w:rPr>
          <w:bCs/>
          <w:iCs/>
          <w:sz w:val="28"/>
          <w:szCs w:val="28"/>
        </w:rPr>
        <w:t>ся</w:t>
      </w:r>
      <w:r w:rsidR="001E4185" w:rsidRPr="00AD389A">
        <w:rPr>
          <w:bCs/>
          <w:iCs/>
          <w:sz w:val="28"/>
          <w:szCs w:val="28"/>
        </w:rPr>
        <w:t xml:space="preserve"> одно из следующих решений:</w:t>
      </w:r>
    </w:p>
    <w:p w:rsidR="001E4185" w:rsidRPr="00AD389A" w:rsidRDefault="001E4185" w:rsidP="001E4185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proofErr w:type="gramStart"/>
      <w:r w:rsidRPr="00AD389A">
        <w:rPr>
          <w:bCs/>
          <w:iCs/>
          <w:sz w:val="28"/>
          <w:szCs w:val="28"/>
        </w:rPr>
        <w:t>1) удовлетвор</w:t>
      </w:r>
      <w:r>
        <w:rPr>
          <w:bCs/>
          <w:iCs/>
          <w:sz w:val="28"/>
          <w:szCs w:val="28"/>
        </w:rPr>
        <w:t>ение</w:t>
      </w:r>
      <w:r w:rsidRPr="00AD389A">
        <w:rPr>
          <w:bCs/>
          <w:iCs/>
          <w:sz w:val="28"/>
          <w:szCs w:val="28"/>
        </w:rPr>
        <w:t xml:space="preserve"> жалоб</w:t>
      </w:r>
      <w:r>
        <w:rPr>
          <w:bCs/>
          <w:iCs/>
          <w:sz w:val="28"/>
          <w:szCs w:val="28"/>
        </w:rPr>
        <w:t>ы</w:t>
      </w:r>
      <w:r w:rsidRPr="00AD389A">
        <w:rPr>
          <w:bCs/>
          <w:iCs/>
          <w:sz w:val="28"/>
          <w:szCs w:val="28"/>
        </w:rPr>
        <w:t xml:space="preserve">, в том числе в форме отмены принятого решения, исправления допущенных </w:t>
      </w:r>
      <w:r>
        <w:rPr>
          <w:bCs/>
          <w:iCs/>
          <w:sz w:val="28"/>
          <w:szCs w:val="28"/>
        </w:rPr>
        <w:t>управлением социальной политики</w:t>
      </w:r>
      <w:r w:rsidRPr="00AD389A">
        <w:rPr>
          <w:bCs/>
          <w:iCs/>
          <w:sz w:val="28"/>
          <w:szCs w:val="28"/>
        </w:rPr>
        <w:t>, опечаток и ошибок в выданных в результате предоставления государственной услуги документах, возврата гражданину денежных средств, взимание которых не предусмотрено нормативными правовыми актами Российской Федерации, а также в иных формах;</w:t>
      </w:r>
      <w:proofErr w:type="gramEnd"/>
    </w:p>
    <w:p w:rsidR="001E4185" w:rsidRDefault="001E4185" w:rsidP="001E4185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r w:rsidRPr="00AD389A">
        <w:rPr>
          <w:bCs/>
          <w:iCs/>
          <w:sz w:val="28"/>
          <w:szCs w:val="28"/>
        </w:rPr>
        <w:t>2) отказ в удовлетворении жалобы.</w:t>
      </w:r>
    </w:p>
    <w:p w:rsidR="001E4185" w:rsidRDefault="00AC745C" w:rsidP="001E4185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90</w:t>
      </w:r>
      <w:r w:rsidR="001E4185">
        <w:rPr>
          <w:sz w:val="28"/>
          <w:szCs w:val="28"/>
        </w:rPr>
        <w:t>.</w:t>
      </w:r>
      <w:r w:rsidR="001E4185" w:rsidRPr="004D6193">
        <w:rPr>
          <w:sz w:val="28"/>
          <w:szCs w:val="28"/>
        </w:rPr>
        <w:t xml:space="preserve"> </w:t>
      </w:r>
      <w:r w:rsidR="001E4185">
        <w:rPr>
          <w:sz w:val="28"/>
          <w:szCs w:val="28"/>
        </w:rPr>
        <w:t xml:space="preserve">Орган, </w:t>
      </w:r>
      <w:r>
        <w:rPr>
          <w:sz w:val="28"/>
          <w:szCs w:val="28"/>
        </w:rPr>
        <w:t>уполномоченный на рассмотрение жалобы</w:t>
      </w:r>
      <w:r w:rsidR="001E4185" w:rsidRPr="00070632">
        <w:rPr>
          <w:sz w:val="28"/>
          <w:szCs w:val="28"/>
        </w:rPr>
        <w:t>,</w:t>
      </w:r>
      <w:r w:rsidR="001E4185">
        <w:rPr>
          <w:sz w:val="28"/>
          <w:szCs w:val="28"/>
        </w:rPr>
        <w:t xml:space="preserve"> отказывает в удовлетворении жалобы в следующих случаях: </w:t>
      </w:r>
    </w:p>
    <w:p w:rsidR="001E4185" w:rsidRDefault="001E4185" w:rsidP="001E4185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1) наличие вступившего в законную силу решения суда по жалобе о том же предмете по тем же основаниям;</w:t>
      </w:r>
    </w:p>
    <w:p w:rsidR="001E4185" w:rsidRDefault="001E4185" w:rsidP="001E4185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1E4185" w:rsidRDefault="001E4185" w:rsidP="001E4185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3) наличие решения по жалобе, принятого ранее в соответствии с требованиями настоящего Административного регламента в отношении того же заявителя и по тому же предмету жалобы.</w:t>
      </w:r>
    </w:p>
    <w:p w:rsidR="001E4185" w:rsidRPr="00A81346" w:rsidRDefault="00D442B5" w:rsidP="001E4185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9</w:t>
      </w:r>
      <w:r w:rsidR="00AC745C">
        <w:rPr>
          <w:sz w:val="28"/>
          <w:szCs w:val="28"/>
        </w:rPr>
        <w:t>1</w:t>
      </w:r>
      <w:r w:rsidR="001E4185">
        <w:rPr>
          <w:sz w:val="28"/>
          <w:szCs w:val="28"/>
        </w:rPr>
        <w:t xml:space="preserve">. При удовлетворении жалобы орган, </w:t>
      </w:r>
      <w:r w:rsidR="00AC745C">
        <w:rPr>
          <w:sz w:val="28"/>
          <w:szCs w:val="28"/>
        </w:rPr>
        <w:t>уполномоченный на рассмотрение жалобы</w:t>
      </w:r>
      <w:r w:rsidR="001E4185" w:rsidRPr="00070632">
        <w:rPr>
          <w:sz w:val="28"/>
          <w:szCs w:val="28"/>
        </w:rPr>
        <w:t>,</w:t>
      </w:r>
      <w:r w:rsidR="001E4185">
        <w:rPr>
          <w:sz w:val="28"/>
          <w:szCs w:val="28"/>
        </w:rPr>
        <w:t xml:space="preserve"> принимает исчерпывающие меры по устранению выявленных нарушений, в том числе по выдаче заявителю результата государственной услуги, не позднее 5 рабочих дней со дня принятия решения.</w:t>
      </w:r>
    </w:p>
    <w:p w:rsidR="001E4185" w:rsidRDefault="00D442B5" w:rsidP="001E4185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9</w:t>
      </w:r>
      <w:r w:rsidR="00AC745C">
        <w:rPr>
          <w:bCs/>
          <w:iCs/>
          <w:sz w:val="28"/>
          <w:szCs w:val="28"/>
        </w:rPr>
        <w:t>2</w:t>
      </w:r>
      <w:r w:rsidR="001E4185" w:rsidRPr="00AD389A">
        <w:rPr>
          <w:bCs/>
          <w:iCs/>
          <w:sz w:val="28"/>
          <w:szCs w:val="28"/>
        </w:rPr>
        <w:t xml:space="preserve">. </w:t>
      </w:r>
      <w:r w:rsidR="001E4185">
        <w:rPr>
          <w:bCs/>
          <w:iCs/>
          <w:sz w:val="28"/>
          <w:szCs w:val="28"/>
        </w:rPr>
        <w:t xml:space="preserve">Ответ по результатам рассмотрения жалобы направляется заявителю не позднее </w:t>
      </w:r>
      <w:r w:rsidR="001E4185" w:rsidRPr="00AD389A">
        <w:rPr>
          <w:bCs/>
          <w:iCs/>
          <w:sz w:val="28"/>
          <w:szCs w:val="28"/>
        </w:rPr>
        <w:t>дня, следующего за днем принятия решения,</w:t>
      </w:r>
      <w:r w:rsidR="001E4185">
        <w:rPr>
          <w:bCs/>
          <w:iCs/>
          <w:sz w:val="28"/>
          <w:szCs w:val="28"/>
        </w:rPr>
        <w:t xml:space="preserve"> в письменной форме.</w:t>
      </w:r>
    </w:p>
    <w:p w:rsidR="001E4185" w:rsidRDefault="00D442B5" w:rsidP="001E4185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AC745C">
        <w:rPr>
          <w:bCs/>
          <w:iCs/>
          <w:sz w:val="28"/>
          <w:szCs w:val="28"/>
        </w:rPr>
        <w:t>3</w:t>
      </w:r>
      <w:r w:rsidR="001E4185">
        <w:rPr>
          <w:bCs/>
          <w:iCs/>
          <w:sz w:val="28"/>
          <w:szCs w:val="28"/>
        </w:rPr>
        <w:t>.  В ответе по результатам рассмотрения жалобы указываются:</w:t>
      </w:r>
    </w:p>
    <w:p w:rsidR="001E4185" w:rsidRDefault="001E4185" w:rsidP="001E4185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proofErr w:type="gramStart"/>
      <w:r>
        <w:rPr>
          <w:bCs/>
          <w:iCs/>
          <w:sz w:val="28"/>
          <w:szCs w:val="28"/>
        </w:rPr>
        <w:t>1) наименование органа</w:t>
      </w:r>
      <w:r w:rsidR="00B90633">
        <w:rPr>
          <w:bCs/>
          <w:iCs/>
          <w:sz w:val="28"/>
          <w:szCs w:val="28"/>
        </w:rPr>
        <w:t>,</w:t>
      </w:r>
      <w:r>
        <w:rPr>
          <w:bCs/>
          <w:iCs/>
          <w:sz w:val="28"/>
          <w:szCs w:val="28"/>
        </w:rPr>
        <w:t xml:space="preserve"> 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1E4185" w:rsidRDefault="001E4185" w:rsidP="001E4185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2) номер и дата, место принятия решения, включая сведения о должностном лице, решение или действия (бездействие) которого обжалуется;</w:t>
      </w:r>
    </w:p>
    <w:p w:rsidR="001E4185" w:rsidRDefault="001E4185" w:rsidP="001E4185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3) фамилия, имя, отчество (при наличии) заявителя;</w:t>
      </w:r>
    </w:p>
    <w:p w:rsidR="001E4185" w:rsidRDefault="001E4185" w:rsidP="001E4185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4) основания для принятия решения по жалобе;</w:t>
      </w:r>
    </w:p>
    <w:p w:rsidR="001E4185" w:rsidRDefault="001E4185" w:rsidP="001E4185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5) принятое по жалобе решение;</w:t>
      </w:r>
    </w:p>
    <w:p w:rsidR="001E4185" w:rsidRDefault="001E4185" w:rsidP="001E4185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6) в случае, если жалоба признана обоснованной, - сроки устранения выявленных нарушений, в том числе срок предоставления результата государственной услуги;</w:t>
      </w:r>
    </w:p>
    <w:p w:rsidR="001E4185" w:rsidRDefault="001E4185" w:rsidP="001E4185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7) сведения о порядке обжалования принятого по жалобе решения.</w:t>
      </w:r>
      <w:r w:rsidRPr="00AD389A">
        <w:rPr>
          <w:bCs/>
          <w:iCs/>
          <w:sz w:val="28"/>
          <w:szCs w:val="28"/>
        </w:rPr>
        <w:t xml:space="preserve"> </w:t>
      </w:r>
    </w:p>
    <w:p w:rsidR="001E4185" w:rsidRDefault="00D442B5" w:rsidP="001E4185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AC745C">
        <w:rPr>
          <w:bCs/>
          <w:iCs/>
          <w:sz w:val="28"/>
          <w:szCs w:val="28"/>
        </w:rPr>
        <w:t>4</w:t>
      </w:r>
      <w:r w:rsidR="001E4185">
        <w:rPr>
          <w:bCs/>
          <w:iCs/>
          <w:sz w:val="28"/>
          <w:szCs w:val="28"/>
        </w:rPr>
        <w:t>. Ответ по результатам рассмотрения жалобы подписывается руководителем или заместителем руководителя</w:t>
      </w:r>
      <w:r w:rsidR="00B90633">
        <w:rPr>
          <w:bCs/>
          <w:iCs/>
          <w:sz w:val="28"/>
          <w:szCs w:val="28"/>
        </w:rPr>
        <w:t xml:space="preserve"> органа</w:t>
      </w:r>
      <w:r w:rsidR="001E4185">
        <w:rPr>
          <w:bCs/>
          <w:iCs/>
          <w:sz w:val="28"/>
          <w:szCs w:val="28"/>
        </w:rPr>
        <w:t xml:space="preserve">, </w:t>
      </w:r>
      <w:r w:rsidR="00AC745C">
        <w:rPr>
          <w:sz w:val="28"/>
          <w:szCs w:val="28"/>
        </w:rPr>
        <w:t>уполномоченного на рассмотрение жалобы</w:t>
      </w:r>
      <w:r w:rsidR="001E4185">
        <w:rPr>
          <w:bCs/>
          <w:iCs/>
          <w:sz w:val="28"/>
          <w:szCs w:val="28"/>
        </w:rPr>
        <w:t>.</w:t>
      </w:r>
    </w:p>
    <w:p w:rsidR="001E4185" w:rsidRPr="00E62A17" w:rsidRDefault="00D442B5" w:rsidP="001E4185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AC745C">
        <w:rPr>
          <w:bCs/>
          <w:iCs/>
          <w:sz w:val="28"/>
          <w:szCs w:val="28"/>
        </w:rPr>
        <w:t>5</w:t>
      </w:r>
      <w:r w:rsidR="001E4185" w:rsidRPr="00AD389A">
        <w:rPr>
          <w:bCs/>
          <w:iCs/>
          <w:sz w:val="28"/>
          <w:szCs w:val="28"/>
        </w:rPr>
        <w:t xml:space="preserve">. В случае установления в ходе или по результатам </w:t>
      </w:r>
      <w:proofErr w:type="gramStart"/>
      <w:r w:rsidR="001E4185" w:rsidRPr="00AD389A">
        <w:rPr>
          <w:bCs/>
          <w:iCs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="001E4185" w:rsidRPr="00AD389A">
        <w:rPr>
          <w:bCs/>
          <w:iCs/>
          <w:sz w:val="28"/>
          <w:szCs w:val="28"/>
        </w:rPr>
        <w:t xml:space="preserve"> или </w:t>
      </w:r>
      <w:r w:rsidR="001E4185">
        <w:rPr>
          <w:bCs/>
          <w:iCs/>
          <w:sz w:val="28"/>
          <w:szCs w:val="28"/>
        </w:rPr>
        <w:t xml:space="preserve">признаков состава </w:t>
      </w:r>
      <w:r w:rsidR="001E4185" w:rsidRPr="00AD389A">
        <w:rPr>
          <w:bCs/>
          <w:iCs/>
          <w:sz w:val="28"/>
          <w:szCs w:val="28"/>
        </w:rPr>
        <w:t xml:space="preserve">преступления должностное лицо, </w:t>
      </w:r>
      <w:r w:rsidR="001E4185">
        <w:rPr>
          <w:bCs/>
          <w:iCs/>
          <w:sz w:val="28"/>
          <w:szCs w:val="28"/>
        </w:rPr>
        <w:t>уполномоченное на рассмотрение</w:t>
      </w:r>
      <w:r w:rsidR="001E4185" w:rsidRPr="00AD389A">
        <w:rPr>
          <w:bCs/>
          <w:iCs/>
          <w:sz w:val="28"/>
          <w:szCs w:val="28"/>
        </w:rPr>
        <w:t xml:space="preserve"> жалоб, незамедлительно направляет</w:t>
      </w:r>
      <w:r w:rsidR="001E4185">
        <w:rPr>
          <w:bCs/>
          <w:iCs/>
          <w:sz w:val="28"/>
          <w:szCs w:val="28"/>
        </w:rPr>
        <w:t xml:space="preserve"> соответствующие</w:t>
      </w:r>
      <w:r w:rsidR="001E4185" w:rsidRPr="00AD389A">
        <w:rPr>
          <w:bCs/>
          <w:iCs/>
          <w:sz w:val="28"/>
          <w:szCs w:val="28"/>
        </w:rPr>
        <w:t xml:space="preserve"> </w:t>
      </w:r>
      <w:r w:rsidR="001E4185">
        <w:rPr>
          <w:bCs/>
          <w:iCs/>
          <w:sz w:val="28"/>
          <w:szCs w:val="28"/>
        </w:rPr>
        <w:t>материалы в органы прокуратуры.».</w:t>
      </w:r>
      <w:r w:rsidR="001E4185">
        <w:rPr>
          <w:sz w:val="28"/>
          <w:szCs w:val="28"/>
        </w:rPr>
        <w:t xml:space="preserve">         </w:t>
      </w:r>
      <w:r w:rsidR="001E4185">
        <w:rPr>
          <w:sz w:val="28"/>
          <w:szCs w:val="28"/>
        </w:rPr>
        <w:tab/>
      </w:r>
      <w:r w:rsidR="001E4185" w:rsidRPr="004E1526">
        <w:rPr>
          <w:sz w:val="28"/>
          <w:szCs w:val="28"/>
        </w:rPr>
        <w:t>2.</w:t>
      </w:r>
      <w:r w:rsidR="001E4185">
        <w:rPr>
          <w:sz w:val="28"/>
          <w:szCs w:val="28"/>
        </w:rPr>
        <w:t xml:space="preserve"> </w:t>
      </w:r>
      <w:r w:rsidR="001E4185">
        <w:rPr>
          <w:sz w:val="28"/>
        </w:rPr>
        <w:t>Настоящий приказ опубликовать в «Областной газете».</w:t>
      </w:r>
    </w:p>
    <w:p w:rsidR="001E4185" w:rsidRDefault="001E4185" w:rsidP="001E4185">
      <w:pPr>
        <w:jc w:val="both"/>
        <w:rPr>
          <w:sz w:val="28"/>
        </w:rPr>
      </w:pPr>
    </w:p>
    <w:p w:rsidR="001E4185" w:rsidRDefault="001E4185" w:rsidP="001E4185">
      <w:pPr>
        <w:jc w:val="both"/>
        <w:rPr>
          <w:sz w:val="28"/>
        </w:rPr>
      </w:pPr>
    </w:p>
    <w:p w:rsidR="001E4185" w:rsidRDefault="001E4185" w:rsidP="001E4185">
      <w:pPr>
        <w:jc w:val="both"/>
        <w:rPr>
          <w:sz w:val="28"/>
        </w:rPr>
      </w:pPr>
    </w:p>
    <w:p w:rsidR="001E4185" w:rsidRDefault="001E4185" w:rsidP="001E4185">
      <w:r>
        <w:rPr>
          <w:sz w:val="28"/>
        </w:rPr>
        <w:t xml:space="preserve">Министр     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          </w:t>
      </w:r>
      <w:r>
        <w:rPr>
          <w:sz w:val="28"/>
        </w:rPr>
        <w:tab/>
        <w:t xml:space="preserve">                  А. В. </w:t>
      </w:r>
      <w:proofErr w:type="spellStart"/>
      <w:r>
        <w:rPr>
          <w:sz w:val="28"/>
        </w:rPr>
        <w:t>Злоказов</w:t>
      </w:r>
      <w:proofErr w:type="spellEnd"/>
    </w:p>
    <w:p w:rsidR="001E4185" w:rsidRDefault="001E4185" w:rsidP="001E4185"/>
    <w:p w:rsidR="00771B3B" w:rsidRDefault="00771B3B"/>
    <w:sectPr w:rsidR="00771B3B" w:rsidSect="00D442B5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7E1E" w:rsidRDefault="00E77E1E">
      <w:r>
        <w:separator/>
      </w:r>
    </w:p>
  </w:endnote>
  <w:endnote w:type="continuationSeparator" w:id="0">
    <w:p w:rsidR="00E77E1E" w:rsidRDefault="00E77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7E1E" w:rsidRDefault="00E77E1E">
      <w:r>
        <w:separator/>
      </w:r>
    </w:p>
  </w:footnote>
  <w:footnote w:type="continuationSeparator" w:id="0">
    <w:p w:rsidR="00E77E1E" w:rsidRDefault="00E77E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86763729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E77E1E" w:rsidRPr="00980A95" w:rsidRDefault="00E77E1E">
        <w:pPr>
          <w:pStyle w:val="a4"/>
          <w:jc w:val="center"/>
          <w:rPr>
            <w:sz w:val="28"/>
            <w:szCs w:val="28"/>
          </w:rPr>
        </w:pPr>
        <w:r w:rsidRPr="00980A95">
          <w:rPr>
            <w:sz w:val="28"/>
            <w:szCs w:val="28"/>
          </w:rPr>
          <w:fldChar w:fldCharType="begin"/>
        </w:r>
        <w:r w:rsidRPr="00980A95">
          <w:rPr>
            <w:sz w:val="28"/>
            <w:szCs w:val="28"/>
          </w:rPr>
          <w:instrText>PAGE   \* MERGEFORMAT</w:instrText>
        </w:r>
        <w:r w:rsidRPr="00980A95">
          <w:rPr>
            <w:sz w:val="28"/>
            <w:szCs w:val="28"/>
          </w:rPr>
          <w:fldChar w:fldCharType="separate"/>
        </w:r>
        <w:r w:rsidR="00ED1A16">
          <w:rPr>
            <w:noProof/>
            <w:sz w:val="28"/>
            <w:szCs w:val="28"/>
          </w:rPr>
          <w:t>6</w:t>
        </w:r>
        <w:r w:rsidRPr="00980A95">
          <w:rPr>
            <w:sz w:val="28"/>
            <w:szCs w:val="28"/>
          </w:rPr>
          <w:fldChar w:fldCharType="end"/>
        </w:r>
      </w:p>
    </w:sdtContent>
  </w:sdt>
  <w:p w:rsidR="00E77E1E" w:rsidRDefault="00E77E1E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2C1B09"/>
    <w:multiLevelType w:val="multilevel"/>
    <w:tmpl w:val="AB9CF2E0"/>
    <w:lvl w:ilvl="0">
      <w:start w:val="1"/>
      <w:numFmt w:val="decimal"/>
      <w:lvlText w:val="%1."/>
      <w:lvlJc w:val="left"/>
      <w:pPr>
        <w:ind w:left="1215" w:hanging="51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97" w:hanging="2160"/>
      </w:pPr>
      <w:rPr>
        <w:rFonts w:hint="default"/>
      </w:rPr>
    </w:lvl>
  </w:abstractNum>
  <w:abstractNum w:abstractNumId="1">
    <w:nsid w:val="75743B3F"/>
    <w:multiLevelType w:val="multilevel"/>
    <w:tmpl w:val="5DF049F6"/>
    <w:lvl w:ilvl="0">
      <w:start w:val="1"/>
      <w:numFmt w:val="decimal"/>
      <w:lvlText w:val="%1."/>
      <w:lvlJc w:val="left"/>
      <w:pPr>
        <w:ind w:left="1035" w:hanging="10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5" w:hanging="10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15" w:hanging="103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185"/>
    <w:rsid w:val="00004D81"/>
    <w:rsid w:val="00013A3A"/>
    <w:rsid w:val="0001467D"/>
    <w:rsid w:val="00015B5E"/>
    <w:rsid w:val="00017CBD"/>
    <w:rsid w:val="00021323"/>
    <w:rsid w:val="00021D30"/>
    <w:rsid w:val="00025A68"/>
    <w:rsid w:val="00027F9F"/>
    <w:rsid w:val="0003512F"/>
    <w:rsid w:val="00047EEF"/>
    <w:rsid w:val="00057C30"/>
    <w:rsid w:val="0006032A"/>
    <w:rsid w:val="00061067"/>
    <w:rsid w:val="0006534F"/>
    <w:rsid w:val="00065447"/>
    <w:rsid w:val="000675D6"/>
    <w:rsid w:val="0007413D"/>
    <w:rsid w:val="000778E6"/>
    <w:rsid w:val="00080BCC"/>
    <w:rsid w:val="00083104"/>
    <w:rsid w:val="00087537"/>
    <w:rsid w:val="00090437"/>
    <w:rsid w:val="0009046E"/>
    <w:rsid w:val="00090BBE"/>
    <w:rsid w:val="0009141E"/>
    <w:rsid w:val="00091AE6"/>
    <w:rsid w:val="00091DEB"/>
    <w:rsid w:val="00096247"/>
    <w:rsid w:val="000A5501"/>
    <w:rsid w:val="000A7D5A"/>
    <w:rsid w:val="000B22F5"/>
    <w:rsid w:val="000C4057"/>
    <w:rsid w:val="000D40A6"/>
    <w:rsid w:val="000D47A8"/>
    <w:rsid w:val="000E398F"/>
    <w:rsid w:val="000E536D"/>
    <w:rsid w:val="000F0A2E"/>
    <w:rsid w:val="000F3F53"/>
    <w:rsid w:val="000F416D"/>
    <w:rsid w:val="001000E6"/>
    <w:rsid w:val="0010589E"/>
    <w:rsid w:val="00112425"/>
    <w:rsid w:val="00120E65"/>
    <w:rsid w:val="00121C90"/>
    <w:rsid w:val="00123270"/>
    <w:rsid w:val="00125612"/>
    <w:rsid w:val="00126918"/>
    <w:rsid w:val="001328A9"/>
    <w:rsid w:val="00135929"/>
    <w:rsid w:val="0013705F"/>
    <w:rsid w:val="00137614"/>
    <w:rsid w:val="00140A7C"/>
    <w:rsid w:val="0014321B"/>
    <w:rsid w:val="001449CB"/>
    <w:rsid w:val="00156917"/>
    <w:rsid w:val="00162C5F"/>
    <w:rsid w:val="00162E4A"/>
    <w:rsid w:val="00177419"/>
    <w:rsid w:val="00177658"/>
    <w:rsid w:val="00180479"/>
    <w:rsid w:val="00185349"/>
    <w:rsid w:val="00186B88"/>
    <w:rsid w:val="001903A3"/>
    <w:rsid w:val="0019297A"/>
    <w:rsid w:val="0019354C"/>
    <w:rsid w:val="00195F99"/>
    <w:rsid w:val="001A4E6E"/>
    <w:rsid w:val="001B3199"/>
    <w:rsid w:val="001B3B6C"/>
    <w:rsid w:val="001C0788"/>
    <w:rsid w:val="001C0AEE"/>
    <w:rsid w:val="001C39E8"/>
    <w:rsid w:val="001C475F"/>
    <w:rsid w:val="001C48A1"/>
    <w:rsid w:val="001D025C"/>
    <w:rsid w:val="001D2A72"/>
    <w:rsid w:val="001D549A"/>
    <w:rsid w:val="001D6929"/>
    <w:rsid w:val="001D6C4D"/>
    <w:rsid w:val="001E3597"/>
    <w:rsid w:val="001E4185"/>
    <w:rsid w:val="001F311B"/>
    <w:rsid w:val="001F3237"/>
    <w:rsid w:val="001F35E5"/>
    <w:rsid w:val="001F3C59"/>
    <w:rsid w:val="001F47BD"/>
    <w:rsid w:val="00206A0D"/>
    <w:rsid w:val="002159B0"/>
    <w:rsid w:val="00215F95"/>
    <w:rsid w:val="002215AD"/>
    <w:rsid w:val="002223E0"/>
    <w:rsid w:val="0022515A"/>
    <w:rsid w:val="0023091A"/>
    <w:rsid w:val="00230F1E"/>
    <w:rsid w:val="0023111A"/>
    <w:rsid w:val="002321D1"/>
    <w:rsid w:val="00232271"/>
    <w:rsid w:val="0023643B"/>
    <w:rsid w:val="0023779F"/>
    <w:rsid w:val="002409D5"/>
    <w:rsid w:val="00242009"/>
    <w:rsid w:val="00242115"/>
    <w:rsid w:val="00245212"/>
    <w:rsid w:val="002452A8"/>
    <w:rsid w:val="00251EAC"/>
    <w:rsid w:val="0025269E"/>
    <w:rsid w:val="002555DF"/>
    <w:rsid w:val="00255BB9"/>
    <w:rsid w:val="00266D3B"/>
    <w:rsid w:val="00270311"/>
    <w:rsid w:val="00270A0C"/>
    <w:rsid w:val="00274E91"/>
    <w:rsid w:val="00275A95"/>
    <w:rsid w:val="00280B5B"/>
    <w:rsid w:val="00281307"/>
    <w:rsid w:val="00285E14"/>
    <w:rsid w:val="0028635E"/>
    <w:rsid w:val="00287AC9"/>
    <w:rsid w:val="00287E5B"/>
    <w:rsid w:val="002906C3"/>
    <w:rsid w:val="002916B5"/>
    <w:rsid w:val="00293172"/>
    <w:rsid w:val="00295659"/>
    <w:rsid w:val="00295848"/>
    <w:rsid w:val="002A6F18"/>
    <w:rsid w:val="002B017A"/>
    <w:rsid w:val="002B0630"/>
    <w:rsid w:val="002C1C0F"/>
    <w:rsid w:val="002C539D"/>
    <w:rsid w:val="002D6239"/>
    <w:rsid w:val="002D646B"/>
    <w:rsid w:val="002D7B22"/>
    <w:rsid w:val="002E0673"/>
    <w:rsid w:val="002E4381"/>
    <w:rsid w:val="002E5FE5"/>
    <w:rsid w:val="002E7A22"/>
    <w:rsid w:val="002F248B"/>
    <w:rsid w:val="003017E4"/>
    <w:rsid w:val="00303F89"/>
    <w:rsid w:val="0031360A"/>
    <w:rsid w:val="00313E96"/>
    <w:rsid w:val="00316BB0"/>
    <w:rsid w:val="00325F40"/>
    <w:rsid w:val="0033214A"/>
    <w:rsid w:val="00344410"/>
    <w:rsid w:val="00346BC0"/>
    <w:rsid w:val="00347A54"/>
    <w:rsid w:val="003538E8"/>
    <w:rsid w:val="00353A0F"/>
    <w:rsid w:val="0035449A"/>
    <w:rsid w:val="003566CF"/>
    <w:rsid w:val="003568E7"/>
    <w:rsid w:val="003600F0"/>
    <w:rsid w:val="0036113A"/>
    <w:rsid w:val="00361E93"/>
    <w:rsid w:val="0036393E"/>
    <w:rsid w:val="003639C3"/>
    <w:rsid w:val="00364569"/>
    <w:rsid w:val="00366924"/>
    <w:rsid w:val="00370F1C"/>
    <w:rsid w:val="00371FA2"/>
    <w:rsid w:val="0037229A"/>
    <w:rsid w:val="003725E2"/>
    <w:rsid w:val="00373910"/>
    <w:rsid w:val="00383C5C"/>
    <w:rsid w:val="00384D07"/>
    <w:rsid w:val="003915BE"/>
    <w:rsid w:val="00392FCC"/>
    <w:rsid w:val="003931BA"/>
    <w:rsid w:val="003A034F"/>
    <w:rsid w:val="003A34C3"/>
    <w:rsid w:val="003A6AC7"/>
    <w:rsid w:val="003A6C32"/>
    <w:rsid w:val="003B3980"/>
    <w:rsid w:val="003B3EC6"/>
    <w:rsid w:val="003B5098"/>
    <w:rsid w:val="003B6300"/>
    <w:rsid w:val="003C028D"/>
    <w:rsid w:val="003D7990"/>
    <w:rsid w:val="003D7C44"/>
    <w:rsid w:val="003E09D8"/>
    <w:rsid w:val="003E0B26"/>
    <w:rsid w:val="003E0BD6"/>
    <w:rsid w:val="003E0F78"/>
    <w:rsid w:val="003E738B"/>
    <w:rsid w:val="003F2B3F"/>
    <w:rsid w:val="00402F56"/>
    <w:rsid w:val="004102DF"/>
    <w:rsid w:val="004121EA"/>
    <w:rsid w:val="00413C26"/>
    <w:rsid w:val="0041656E"/>
    <w:rsid w:val="004172BC"/>
    <w:rsid w:val="00417494"/>
    <w:rsid w:val="00422084"/>
    <w:rsid w:val="00422939"/>
    <w:rsid w:val="00424531"/>
    <w:rsid w:val="0042548B"/>
    <w:rsid w:val="0042774B"/>
    <w:rsid w:val="00427AA4"/>
    <w:rsid w:val="004316F1"/>
    <w:rsid w:val="004321BD"/>
    <w:rsid w:val="0043236D"/>
    <w:rsid w:val="00436543"/>
    <w:rsid w:val="004404E0"/>
    <w:rsid w:val="00444E9B"/>
    <w:rsid w:val="00450812"/>
    <w:rsid w:val="0045152A"/>
    <w:rsid w:val="004524CA"/>
    <w:rsid w:val="00454A45"/>
    <w:rsid w:val="0045686E"/>
    <w:rsid w:val="00457373"/>
    <w:rsid w:val="00461BD8"/>
    <w:rsid w:val="00475A40"/>
    <w:rsid w:val="00487DB9"/>
    <w:rsid w:val="00491F7F"/>
    <w:rsid w:val="0049295C"/>
    <w:rsid w:val="00493C4E"/>
    <w:rsid w:val="00497044"/>
    <w:rsid w:val="004972CA"/>
    <w:rsid w:val="004A0A81"/>
    <w:rsid w:val="004A2AAA"/>
    <w:rsid w:val="004A356F"/>
    <w:rsid w:val="004A4BAB"/>
    <w:rsid w:val="004A6425"/>
    <w:rsid w:val="004A6C95"/>
    <w:rsid w:val="004A6FE4"/>
    <w:rsid w:val="004B4389"/>
    <w:rsid w:val="004B6704"/>
    <w:rsid w:val="004C7203"/>
    <w:rsid w:val="004D0249"/>
    <w:rsid w:val="004D463D"/>
    <w:rsid w:val="004D4D1D"/>
    <w:rsid w:val="004E2391"/>
    <w:rsid w:val="004E65B9"/>
    <w:rsid w:val="004E68DF"/>
    <w:rsid w:val="004F01D0"/>
    <w:rsid w:val="004F1CC3"/>
    <w:rsid w:val="004F37EE"/>
    <w:rsid w:val="004F44D7"/>
    <w:rsid w:val="004F50C3"/>
    <w:rsid w:val="005015E9"/>
    <w:rsid w:val="00504294"/>
    <w:rsid w:val="00504766"/>
    <w:rsid w:val="00506F04"/>
    <w:rsid w:val="00511606"/>
    <w:rsid w:val="005121F0"/>
    <w:rsid w:val="005150F2"/>
    <w:rsid w:val="005200F2"/>
    <w:rsid w:val="00531197"/>
    <w:rsid w:val="005323FE"/>
    <w:rsid w:val="005330BC"/>
    <w:rsid w:val="00533ACA"/>
    <w:rsid w:val="00535ABB"/>
    <w:rsid w:val="005363A3"/>
    <w:rsid w:val="005401B8"/>
    <w:rsid w:val="00545E01"/>
    <w:rsid w:val="00547074"/>
    <w:rsid w:val="0055136D"/>
    <w:rsid w:val="00552CE1"/>
    <w:rsid w:val="00552E7A"/>
    <w:rsid w:val="005531B8"/>
    <w:rsid w:val="0055447D"/>
    <w:rsid w:val="005575A9"/>
    <w:rsid w:val="0057115D"/>
    <w:rsid w:val="005758EA"/>
    <w:rsid w:val="0058081E"/>
    <w:rsid w:val="00585CA2"/>
    <w:rsid w:val="0058679E"/>
    <w:rsid w:val="005930E4"/>
    <w:rsid w:val="00593AAB"/>
    <w:rsid w:val="00595BCD"/>
    <w:rsid w:val="0059683D"/>
    <w:rsid w:val="00596FC4"/>
    <w:rsid w:val="00597450"/>
    <w:rsid w:val="005A1DCA"/>
    <w:rsid w:val="005A2BD5"/>
    <w:rsid w:val="005A32BA"/>
    <w:rsid w:val="005A343C"/>
    <w:rsid w:val="005A40DB"/>
    <w:rsid w:val="005A4483"/>
    <w:rsid w:val="005A736B"/>
    <w:rsid w:val="005B1264"/>
    <w:rsid w:val="005B1BBB"/>
    <w:rsid w:val="005B5A6E"/>
    <w:rsid w:val="005C435C"/>
    <w:rsid w:val="005C742C"/>
    <w:rsid w:val="005C7B4E"/>
    <w:rsid w:val="005D1E03"/>
    <w:rsid w:val="005D293B"/>
    <w:rsid w:val="005D6423"/>
    <w:rsid w:val="005D6671"/>
    <w:rsid w:val="005D7998"/>
    <w:rsid w:val="005E1795"/>
    <w:rsid w:val="005E3C35"/>
    <w:rsid w:val="005F13A3"/>
    <w:rsid w:val="005F4F36"/>
    <w:rsid w:val="005F5A76"/>
    <w:rsid w:val="00601A0D"/>
    <w:rsid w:val="00603D91"/>
    <w:rsid w:val="00611D54"/>
    <w:rsid w:val="006346B6"/>
    <w:rsid w:val="006354A0"/>
    <w:rsid w:val="0063580B"/>
    <w:rsid w:val="00646A7B"/>
    <w:rsid w:val="00656EA3"/>
    <w:rsid w:val="006614AE"/>
    <w:rsid w:val="00665502"/>
    <w:rsid w:val="00680F84"/>
    <w:rsid w:val="00690465"/>
    <w:rsid w:val="006939DC"/>
    <w:rsid w:val="00696C7D"/>
    <w:rsid w:val="006A17B2"/>
    <w:rsid w:val="006A3CAF"/>
    <w:rsid w:val="006A5320"/>
    <w:rsid w:val="006A57A6"/>
    <w:rsid w:val="006A57D0"/>
    <w:rsid w:val="006A7CB2"/>
    <w:rsid w:val="006B3939"/>
    <w:rsid w:val="006B42CA"/>
    <w:rsid w:val="006B4A89"/>
    <w:rsid w:val="006B6BE2"/>
    <w:rsid w:val="006C21C7"/>
    <w:rsid w:val="006C4395"/>
    <w:rsid w:val="006C6CEE"/>
    <w:rsid w:val="006D0024"/>
    <w:rsid w:val="006D1D2E"/>
    <w:rsid w:val="006D6716"/>
    <w:rsid w:val="006D74DE"/>
    <w:rsid w:val="006E144F"/>
    <w:rsid w:val="006E58CE"/>
    <w:rsid w:val="006E64CC"/>
    <w:rsid w:val="006F0463"/>
    <w:rsid w:val="006F06F0"/>
    <w:rsid w:val="006F07E1"/>
    <w:rsid w:val="006F1124"/>
    <w:rsid w:val="006F196E"/>
    <w:rsid w:val="006F540A"/>
    <w:rsid w:val="006F5637"/>
    <w:rsid w:val="00714188"/>
    <w:rsid w:val="007203BE"/>
    <w:rsid w:val="00721181"/>
    <w:rsid w:val="00722D88"/>
    <w:rsid w:val="007244C1"/>
    <w:rsid w:val="0072494E"/>
    <w:rsid w:val="007300B5"/>
    <w:rsid w:val="007325F1"/>
    <w:rsid w:val="0073353A"/>
    <w:rsid w:val="00733924"/>
    <w:rsid w:val="007362E1"/>
    <w:rsid w:val="007405BA"/>
    <w:rsid w:val="007447AE"/>
    <w:rsid w:val="00751C46"/>
    <w:rsid w:val="00752CDB"/>
    <w:rsid w:val="0075758C"/>
    <w:rsid w:val="007609A7"/>
    <w:rsid w:val="00760A45"/>
    <w:rsid w:val="0076188F"/>
    <w:rsid w:val="00761E19"/>
    <w:rsid w:val="007633E0"/>
    <w:rsid w:val="0076696C"/>
    <w:rsid w:val="007675A5"/>
    <w:rsid w:val="00771B3B"/>
    <w:rsid w:val="00776C93"/>
    <w:rsid w:val="00791BC2"/>
    <w:rsid w:val="00796A22"/>
    <w:rsid w:val="007A26DD"/>
    <w:rsid w:val="007A4CA4"/>
    <w:rsid w:val="007A5531"/>
    <w:rsid w:val="007B37C7"/>
    <w:rsid w:val="007B5CED"/>
    <w:rsid w:val="007B717B"/>
    <w:rsid w:val="007B744D"/>
    <w:rsid w:val="007C163E"/>
    <w:rsid w:val="007D30DC"/>
    <w:rsid w:val="007D4FFF"/>
    <w:rsid w:val="007D642A"/>
    <w:rsid w:val="007E143D"/>
    <w:rsid w:val="007E186A"/>
    <w:rsid w:val="007E188B"/>
    <w:rsid w:val="007E47B4"/>
    <w:rsid w:val="007E6142"/>
    <w:rsid w:val="007F6ECA"/>
    <w:rsid w:val="00800E18"/>
    <w:rsid w:val="0080135A"/>
    <w:rsid w:val="008073EA"/>
    <w:rsid w:val="00817C96"/>
    <w:rsid w:val="0082112C"/>
    <w:rsid w:val="00821C59"/>
    <w:rsid w:val="00822375"/>
    <w:rsid w:val="008303E4"/>
    <w:rsid w:val="00833052"/>
    <w:rsid w:val="00834A14"/>
    <w:rsid w:val="008424A8"/>
    <w:rsid w:val="00842987"/>
    <w:rsid w:val="008462F9"/>
    <w:rsid w:val="00851CC5"/>
    <w:rsid w:val="0085386B"/>
    <w:rsid w:val="00855BFB"/>
    <w:rsid w:val="00855CC9"/>
    <w:rsid w:val="00856039"/>
    <w:rsid w:val="00860F05"/>
    <w:rsid w:val="0086175A"/>
    <w:rsid w:val="00864FA3"/>
    <w:rsid w:val="0086795A"/>
    <w:rsid w:val="0087068B"/>
    <w:rsid w:val="00871859"/>
    <w:rsid w:val="00873E8D"/>
    <w:rsid w:val="00875DC1"/>
    <w:rsid w:val="00885019"/>
    <w:rsid w:val="00890A59"/>
    <w:rsid w:val="008948E2"/>
    <w:rsid w:val="0089669D"/>
    <w:rsid w:val="0089762B"/>
    <w:rsid w:val="008A0766"/>
    <w:rsid w:val="008A5A65"/>
    <w:rsid w:val="008A7B38"/>
    <w:rsid w:val="008A7C99"/>
    <w:rsid w:val="008B1896"/>
    <w:rsid w:val="008B1D38"/>
    <w:rsid w:val="008C2368"/>
    <w:rsid w:val="008C5A1C"/>
    <w:rsid w:val="008C70F6"/>
    <w:rsid w:val="008D2DD2"/>
    <w:rsid w:val="008E09A5"/>
    <w:rsid w:val="008E47F9"/>
    <w:rsid w:val="008E5832"/>
    <w:rsid w:val="008E5BB3"/>
    <w:rsid w:val="008F0C14"/>
    <w:rsid w:val="008F20DE"/>
    <w:rsid w:val="008F23C3"/>
    <w:rsid w:val="008F3DAD"/>
    <w:rsid w:val="008F5400"/>
    <w:rsid w:val="00904D7D"/>
    <w:rsid w:val="00910D26"/>
    <w:rsid w:val="00913AB3"/>
    <w:rsid w:val="00917945"/>
    <w:rsid w:val="00921A48"/>
    <w:rsid w:val="00921DD2"/>
    <w:rsid w:val="0092282E"/>
    <w:rsid w:val="00931FB6"/>
    <w:rsid w:val="009320A2"/>
    <w:rsid w:val="00934380"/>
    <w:rsid w:val="00934C54"/>
    <w:rsid w:val="00937E4D"/>
    <w:rsid w:val="009421F4"/>
    <w:rsid w:val="00942CBB"/>
    <w:rsid w:val="00943493"/>
    <w:rsid w:val="00944A36"/>
    <w:rsid w:val="009504C0"/>
    <w:rsid w:val="00952315"/>
    <w:rsid w:val="00962979"/>
    <w:rsid w:val="0096797C"/>
    <w:rsid w:val="00967D58"/>
    <w:rsid w:val="00974812"/>
    <w:rsid w:val="00974F07"/>
    <w:rsid w:val="0098273B"/>
    <w:rsid w:val="009845C6"/>
    <w:rsid w:val="00993C2A"/>
    <w:rsid w:val="00993F06"/>
    <w:rsid w:val="00995A28"/>
    <w:rsid w:val="00997996"/>
    <w:rsid w:val="009A0F8D"/>
    <w:rsid w:val="009B30EA"/>
    <w:rsid w:val="009C0F76"/>
    <w:rsid w:val="009C5B5E"/>
    <w:rsid w:val="009D0215"/>
    <w:rsid w:val="009D7B43"/>
    <w:rsid w:val="009E3137"/>
    <w:rsid w:val="009E4D54"/>
    <w:rsid w:val="009E5668"/>
    <w:rsid w:val="009F5B3B"/>
    <w:rsid w:val="00A01ED2"/>
    <w:rsid w:val="00A0291B"/>
    <w:rsid w:val="00A05B7C"/>
    <w:rsid w:val="00A10780"/>
    <w:rsid w:val="00A1099C"/>
    <w:rsid w:val="00A13E51"/>
    <w:rsid w:val="00A1514D"/>
    <w:rsid w:val="00A2025A"/>
    <w:rsid w:val="00A20FF2"/>
    <w:rsid w:val="00A2207C"/>
    <w:rsid w:val="00A25D72"/>
    <w:rsid w:val="00A26F0E"/>
    <w:rsid w:val="00A32B77"/>
    <w:rsid w:val="00A34F8B"/>
    <w:rsid w:val="00A3563E"/>
    <w:rsid w:val="00A37656"/>
    <w:rsid w:val="00A45FA1"/>
    <w:rsid w:val="00A461F2"/>
    <w:rsid w:val="00A5063E"/>
    <w:rsid w:val="00A50A49"/>
    <w:rsid w:val="00A51451"/>
    <w:rsid w:val="00A51493"/>
    <w:rsid w:val="00A5396F"/>
    <w:rsid w:val="00A5633C"/>
    <w:rsid w:val="00A6004C"/>
    <w:rsid w:val="00A60439"/>
    <w:rsid w:val="00A6112B"/>
    <w:rsid w:val="00A629F8"/>
    <w:rsid w:val="00A64806"/>
    <w:rsid w:val="00A718CA"/>
    <w:rsid w:val="00A71BF9"/>
    <w:rsid w:val="00A72E55"/>
    <w:rsid w:val="00A74DA7"/>
    <w:rsid w:val="00A7647D"/>
    <w:rsid w:val="00A81D6C"/>
    <w:rsid w:val="00A87E03"/>
    <w:rsid w:val="00A9089E"/>
    <w:rsid w:val="00A95801"/>
    <w:rsid w:val="00A97352"/>
    <w:rsid w:val="00AA04F0"/>
    <w:rsid w:val="00AA1B8F"/>
    <w:rsid w:val="00AB079C"/>
    <w:rsid w:val="00AB512F"/>
    <w:rsid w:val="00AB6A3B"/>
    <w:rsid w:val="00AB7A70"/>
    <w:rsid w:val="00AC567D"/>
    <w:rsid w:val="00AC745C"/>
    <w:rsid w:val="00AC7549"/>
    <w:rsid w:val="00AC7AFB"/>
    <w:rsid w:val="00AD0F6D"/>
    <w:rsid w:val="00AD18BD"/>
    <w:rsid w:val="00AD3C9D"/>
    <w:rsid w:val="00AD7976"/>
    <w:rsid w:val="00AE1507"/>
    <w:rsid w:val="00AE344A"/>
    <w:rsid w:val="00AE7F33"/>
    <w:rsid w:val="00AF080F"/>
    <w:rsid w:val="00B00CDE"/>
    <w:rsid w:val="00B01068"/>
    <w:rsid w:val="00B04047"/>
    <w:rsid w:val="00B101E4"/>
    <w:rsid w:val="00B16808"/>
    <w:rsid w:val="00B2042C"/>
    <w:rsid w:val="00B227AF"/>
    <w:rsid w:val="00B2651E"/>
    <w:rsid w:val="00B33C09"/>
    <w:rsid w:val="00B40987"/>
    <w:rsid w:val="00B47577"/>
    <w:rsid w:val="00B47AF0"/>
    <w:rsid w:val="00B504AB"/>
    <w:rsid w:val="00B54AFD"/>
    <w:rsid w:val="00B55A5B"/>
    <w:rsid w:val="00B61EFA"/>
    <w:rsid w:val="00B63A9E"/>
    <w:rsid w:val="00B67417"/>
    <w:rsid w:val="00B7256E"/>
    <w:rsid w:val="00B736FE"/>
    <w:rsid w:val="00B85C20"/>
    <w:rsid w:val="00B86B36"/>
    <w:rsid w:val="00B90633"/>
    <w:rsid w:val="00B9119C"/>
    <w:rsid w:val="00B9583A"/>
    <w:rsid w:val="00BA15D7"/>
    <w:rsid w:val="00BA284A"/>
    <w:rsid w:val="00BA7D83"/>
    <w:rsid w:val="00BB02A4"/>
    <w:rsid w:val="00BB7480"/>
    <w:rsid w:val="00BB750E"/>
    <w:rsid w:val="00BC05AF"/>
    <w:rsid w:val="00BC29E1"/>
    <w:rsid w:val="00BC2E51"/>
    <w:rsid w:val="00BC3C8E"/>
    <w:rsid w:val="00BC6AF7"/>
    <w:rsid w:val="00BD1BEA"/>
    <w:rsid w:val="00BD773F"/>
    <w:rsid w:val="00BE5871"/>
    <w:rsid w:val="00BE6A3B"/>
    <w:rsid w:val="00BF019F"/>
    <w:rsid w:val="00BF1161"/>
    <w:rsid w:val="00BF5083"/>
    <w:rsid w:val="00C068F6"/>
    <w:rsid w:val="00C2016B"/>
    <w:rsid w:val="00C23D3B"/>
    <w:rsid w:val="00C270EA"/>
    <w:rsid w:val="00C274FF"/>
    <w:rsid w:val="00C276C5"/>
    <w:rsid w:val="00C2784E"/>
    <w:rsid w:val="00C30662"/>
    <w:rsid w:val="00C3382C"/>
    <w:rsid w:val="00C3672E"/>
    <w:rsid w:val="00C40FB6"/>
    <w:rsid w:val="00C417C1"/>
    <w:rsid w:val="00C431EF"/>
    <w:rsid w:val="00C46D95"/>
    <w:rsid w:val="00C51D6B"/>
    <w:rsid w:val="00C557C2"/>
    <w:rsid w:val="00C62C35"/>
    <w:rsid w:val="00C63786"/>
    <w:rsid w:val="00C66759"/>
    <w:rsid w:val="00C67DEA"/>
    <w:rsid w:val="00C71D3E"/>
    <w:rsid w:val="00C75916"/>
    <w:rsid w:val="00C80700"/>
    <w:rsid w:val="00C81045"/>
    <w:rsid w:val="00C975D2"/>
    <w:rsid w:val="00CA4ACF"/>
    <w:rsid w:val="00CA781A"/>
    <w:rsid w:val="00CB16E0"/>
    <w:rsid w:val="00CB6664"/>
    <w:rsid w:val="00CB7D41"/>
    <w:rsid w:val="00CC21C9"/>
    <w:rsid w:val="00CC609F"/>
    <w:rsid w:val="00CD2D1C"/>
    <w:rsid w:val="00CD34B7"/>
    <w:rsid w:val="00CD3D96"/>
    <w:rsid w:val="00CD6015"/>
    <w:rsid w:val="00CD704C"/>
    <w:rsid w:val="00CD77DC"/>
    <w:rsid w:val="00CF1F9C"/>
    <w:rsid w:val="00CF4E0F"/>
    <w:rsid w:val="00D0085B"/>
    <w:rsid w:val="00D0510E"/>
    <w:rsid w:val="00D072CD"/>
    <w:rsid w:val="00D102FA"/>
    <w:rsid w:val="00D118C9"/>
    <w:rsid w:val="00D1216B"/>
    <w:rsid w:val="00D170FD"/>
    <w:rsid w:val="00D1797C"/>
    <w:rsid w:val="00D23870"/>
    <w:rsid w:val="00D25E94"/>
    <w:rsid w:val="00D442B5"/>
    <w:rsid w:val="00D549CC"/>
    <w:rsid w:val="00D60B14"/>
    <w:rsid w:val="00D63BAC"/>
    <w:rsid w:val="00D6491E"/>
    <w:rsid w:val="00D65279"/>
    <w:rsid w:val="00D75850"/>
    <w:rsid w:val="00D80A34"/>
    <w:rsid w:val="00D84CEC"/>
    <w:rsid w:val="00D9087E"/>
    <w:rsid w:val="00D908E4"/>
    <w:rsid w:val="00D91CCF"/>
    <w:rsid w:val="00D92384"/>
    <w:rsid w:val="00D92DBD"/>
    <w:rsid w:val="00D95090"/>
    <w:rsid w:val="00D95CC8"/>
    <w:rsid w:val="00D972E9"/>
    <w:rsid w:val="00DA3D1F"/>
    <w:rsid w:val="00DA551D"/>
    <w:rsid w:val="00DB2F2D"/>
    <w:rsid w:val="00DB4404"/>
    <w:rsid w:val="00DB4DA2"/>
    <w:rsid w:val="00DB664E"/>
    <w:rsid w:val="00DB67B0"/>
    <w:rsid w:val="00DB759C"/>
    <w:rsid w:val="00DB7B9D"/>
    <w:rsid w:val="00DC0D88"/>
    <w:rsid w:val="00DC0EE8"/>
    <w:rsid w:val="00DC2382"/>
    <w:rsid w:val="00DC62DE"/>
    <w:rsid w:val="00DD1472"/>
    <w:rsid w:val="00DD3648"/>
    <w:rsid w:val="00DD5C29"/>
    <w:rsid w:val="00DD76D4"/>
    <w:rsid w:val="00DE2C3D"/>
    <w:rsid w:val="00DE41E8"/>
    <w:rsid w:val="00DE5BFF"/>
    <w:rsid w:val="00DE6B28"/>
    <w:rsid w:val="00DE6FAF"/>
    <w:rsid w:val="00DF011E"/>
    <w:rsid w:val="00DF2026"/>
    <w:rsid w:val="00DF62C8"/>
    <w:rsid w:val="00DF75AC"/>
    <w:rsid w:val="00DF783E"/>
    <w:rsid w:val="00E02E37"/>
    <w:rsid w:val="00E045C5"/>
    <w:rsid w:val="00E06B71"/>
    <w:rsid w:val="00E1080E"/>
    <w:rsid w:val="00E1220D"/>
    <w:rsid w:val="00E1750E"/>
    <w:rsid w:val="00E21D63"/>
    <w:rsid w:val="00E22D28"/>
    <w:rsid w:val="00E31231"/>
    <w:rsid w:val="00E32E20"/>
    <w:rsid w:val="00E32E64"/>
    <w:rsid w:val="00E33C68"/>
    <w:rsid w:val="00E36A2C"/>
    <w:rsid w:val="00E37EB7"/>
    <w:rsid w:val="00E45BF6"/>
    <w:rsid w:val="00E5728C"/>
    <w:rsid w:val="00E63592"/>
    <w:rsid w:val="00E72BEB"/>
    <w:rsid w:val="00E73799"/>
    <w:rsid w:val="00E7459A"/>
    <w:rsid w:val="00E74BB1"/>
    <w:rsid w:val="00E75558"/>
    <w:rsid w:val="00E75801"/>
    <w:rsid w:val="00E7633F"/>
    <w:rsid w:val="00E76CE1"/>
    <w:rsid w:val="00E77E1E"/>
    <w:rsid w:val="00E807DD"/>
    <w:rsid w:val="00E84A27"/>
    <w:rsid w:val="00E851DB"/>
    <w:rsid w:val="00E87CEE"/>
    <w:rsid w:val="00E90AA1"/>
    <w:rsid w:val="00E940A6"/>
    <w:rsid w:val="00EA01C6"/>
    <w:rsid w:val="00EA0AC0"/>
    <w:rsid w:val="00EA35F4"/>
    <w:rsid w:val="00EA518C"/>
    <w:rsid w:val="00EB33C9"/>
    <w:rsid w:val="00EB4D4D"/>
    <w:rsid w:val="00EC1B67"/>
    <w:rsid w:val="00EC2C1A"/>
    <w:rsid w:val="00EC3626"/>
    <w:rsid w:val="00EC3E47"/>
    <w:rsid w:val="00EC5898"/>
    <w:rsid w:val="00ED1A16"/>
    <w:rsid w:val="00ED7E29"/>
    <w:rsid w:val="00EE0482"/>
    <w:rsid w:val="00EE048D"/>
    <w:rsid w:val="00EE50D5"/>
    <w:rsid w:val="00EE6E67"/>
    <w:rsid w:val="00EF03BB"/>
    <w:rsid w:val="00EF1C3B"/>
    <w:rsid w:val="00EF2C63"/>
    <w:rsid w:val="00EF5CF5"/>
    <w:rsid w:val="00F022FF"/>
    <w:rsid w:val="00F02E23"/>
    <w:rsid w:val="00F0379F"/>
    <w:rsid w:val="00F0564A"/>
    <w:rsid w:val="00F06287"/>
    <w:rsid w:val="00F12760"/>
    <w:rsid w:val="00F14E1E"/>
    <w:rsid w:val="00F21D2D"/>
    <w:rsid w:val="00F21D7E"/>
    <w:rsid w:val="00F24A69"/>
    <w:rsid w:val="00F27437"/>
    <w:rsid w:val="00F27ADD"/>
    <w:rsid w:val="00F27D29"/>
    <w:rsid w:val="00F348B7"/>
    <w:rsid w:val="00F34BF8"/>
    <w:rsid w:val="00F37535"/>
    <w:rsid w:val="00F44492"/>
    <w:rsid w:val="00F47224"/>
    <w:rsid w:val="00F57604"/>
    <w:rsid w:val="00F6764E"/>
    <w:rsid w:val="00F72B9A"/>
    <w:rsid w:val="00F72D0E"/>
    <w:rsid w:val="00F9436A"/>
    <w:rsid w:val="00FA421E"/>
    <w:rsid w:val="00FA485A"/>
    <w:rsid w:val="00FA6549"/>
    <w:rsid w:val="00FB0EB9"/>
    <w:rsid w:val="00FB5405"/>
    <w:rsid w:val="00FB5881"/>
    <w:rsid w:val="00FB5FEE"/>
    <w:rsid w:val="00FC511E"/>
    <w:rsid w:val="00FC6E3A"/>
    <w:rsid w:val="00FC773A"/>
    <w:rsid w:val="00FD0562"/>
    <w:rsid w:val="00FE0E6D"/>
    <w:rsid w:val="00FE2D23"/>
    <w:rsid w:val="00FE51A0"/>
    <w:rsid w:val="00FE66A5"/>
    <w:rsid w:val="00FF40A3"/>
    <w:rsid w:val="00FF4603"/>
    <w:rsid w:val="00FF5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1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E418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1E418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E418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E418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118C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118C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1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E418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1E418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E418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E418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118C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118C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01839CCD3CAD6DAC8CD05C1B039B9002FF5010C7A9DD6064AFF8DC014B655B32CCDD32F1C911AA4E77A89DEPDtB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2025</Words>
  <Characters>11543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А. Гудкова</dc:creator>
  <cp:lastModifiedBy>Татьяна А. Гудкова</cp:lastModifiedBy>
  <cp:revision>2</cp:revision>
  <cp:lastPrinted>2013-01-30T10:08:00Z</cp:lastPrinted>
  <dcterms:created xsi:type="dcterms:W3CDTF">2013-02-04T11:37:00Z</dcterms:created>
  <dcterms:modified xsi:type="dcterms:W3CDTF">2013-02-04T11:37:00Z</dcterms:modified>
</cp:coreProperties>
</file>