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C0" w:rsidRPr="00B20CC0" w:rsidRDefault="00B20CC0" w:rsidP="00B20CC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20CC0">
        <w:rPr>
          <w:rFonts w:ascii="Times New Roman" w:eastAsia="Times New Roman" w:hAnsi="Times New Roman" w:cs="Times New Roman"/>
          <w:b/>
          <w:bCs/>
          <w:sz w:val="28"/>
          <w:szCs w:val="28"/>
          <w:lang w:eastAsia="ru-RU"/>
        </w:rPr>
        <w:t>Присвоение звания «Ветеран труда»</w:t>
      </w:r>
    </w:p>
    <w:p w:rsidR="00B20CC0" w:rsidRPr="00B20CC0" w:rsidRDefault="00B20CC0" w:rsidP="00B20C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20CC0" w:rsidRDefault="00B20CC0" w:rsidP="00B20CC0">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B20CC0">
        <w:rPr>
          <w:rFonts w:ascii="Times New Roman" w:eastAsia="Times New Roman" w:hAnsi="Times New Roman" w:cs="Times New Roman"/>
          <w:sz w:val="28"/>
          <w:szCs w:val="28"/>
          <w:u w:val="single"/>
          <w:lang w:eastAsia="ru-RU"/>
        </w:rPr>
        <w:t>Нормативно-правовые акты:</w:t>
      </w:r>
    </w:p>
    <w:p w:rsidR="00B20CC0" w:rsidRPr="00B20CC0" w:rsidRDefault="00B20CC0" w:rsidP="00B20CC0">
      <w:pPr>
        <w:pStyle w:val="a3"/>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B20CC0">
        <w:rPr>
          <w:rFonts w:ascii="Times New Roman" w:eastAsia="Times New Roman" w:hAnsi="Times New Roman" w:cs="Times New Roman"/>
          <w:sz w:val="28"/>
          <w:szCs w:val="28"/>
          <w:lang w:eastAsia="ru-RU"/>
        </w:rPr>
        <w:t>Федеральный закон от 12.01.1995г. №5-ФЗ «О ветеранах»;</w:t>
      </w:r>
    </w:p>
    <w:p w:rsidR="00B20CC0" w:rsidRPr="00B20CC0" w:rsidRDefault="00B20CC0" w:rsidP="00B20CC0">
      <w:pPr>
        <w:pStyle w:val="a3"/>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hyperlink r:id="rId6" w:history="1">
        <w:r w:rsidRPr="00B20CC0">
          <w:rPr>
            <w:rFonts w:ascii="Times New Roman" w:eastAsia="Times New Roman" w:hAnsi="Times New Roman" w:cs="Times New Roman"/>
            <w:bCs/>
            <w:sz w:val="28"/>
            <w:szCs w:val="28"/>
            <w:lang w:eastAsia="ru-RU"/>
          </w:rPr>
          <w:t>Указ</w:t>
        </w:r>
      </w:hyperlink>
      <w:r w:rsidRPr="00B20CC0">
        <w:rPr>
          <w:rFonts w:ascii="Times New Roman" w:eastAsia="Times New Roman" w:hAnsi="Times New Roman" w:cs="Times New Roman"/>
          <w:sz w:val="28"/>
          <w:szCs w:val="28"/>
          <w:lang w:eastAsia="ru-RU"/>
        </w:rPr>
        <w:t xml:space="preserve"> Губернатора Свердловской области от 05.06.2006г. №458-УГ «Об утверждении Положения о порядке и условиях присвоения звания «Ветеран труда» гражданам, проживающим на территории Свердловской области».</w:t>
      </w:r>
    </w:p>
    <w:p w:rsidR="00B20CC0" w:rsidRPr="00B20CC0" w:rsidRDefault="00B20CC0" w:rsidP="00B20C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20CC0" w:rsidRDefault="00B20CC0" w:rsidP="00B20C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u w:val="single"/>
          <w:lang w:eastAsia="ru-RU"/>
        </w:rPr>
        <w:t>Право на присвоение звания «Ветеран труда» имеют</w:t>
      </w:r>
      <w:r w:rsidRPr="00B20CC0">
        <w:rPr>
          <w:rFonts w:ascii="Times New Roman" w:eastAsia="Times New Roman" w:hAnsi="Times New Roman" w:cs="Times New Roman"/>
          <w:sz w:val="28"/>
          <w:szCs w:val="28"/>
          <w:lang w:eastAsia="ru-RU"/>
        </w:rPr>
        <w:t xml:space="preserve"> граждане Российской Федерации, проживающие на территории Свердловской области, из числа</w:t>
      </w:r>
      <w:r>
        <w:rPr>
          <w:rFonts w:ascii="Times New Roman" w:eastAsia="Times New Roman" w:hAnsi="Times New Roman" w:cs="Times New Roman"/>
          <w:sz w:val="28"/>
          <w:szCs w:val="28"/>
          <w:lang w:eastAsia="ru-RU"/>
        </w:rPr>
        <w:t xml:space="preserve"> лиц</w:t>
      </w:r>
      <w:r w:rsidRPr="00B20CC0">
        <w:rPr>
          <w:rFonts w:ascii="Times New Roman" w:eastAsia="Times New Roman" w:hAnsi="Times New Roman" w:cs="Times New Roman"/>
          <w:sz w:val="28"/>
          <w:szCs w:val="28"/>
          <w:lang w:eastAsia="ru-RU"/>
        </w:rPr>
        <w:t>:</w:t>
      </w:r>
    </w:p>
    <w:p w:rsidR="008666DC" w:rsidRPr="00B20CC0" w:rsidRDefault="008666DC" w:rsidP="00B20C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u w:val="single"/>
          <w:lang w:eastAsia="ru-RU"/>
        </w:rPr>
      </w:pPr>
    </w:p>
    <w:p w:rsidR="00B20CC0" w:rsidRPr="00B20CC0" w:rsidRDefault="00B20CC0" w:rsidP="00B20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ab/>
      </w:r>
      <w:r w:rsidRPr="00B20CC0">
        <w:rPr>
          <w:rFonts w:ascii="Times New Roman" w:eastAsia="Times New Roman" w:hAnsi="Times New Roman" w:cs="Times New Roman"/>
          <w:i/>
          <w:color w:val="002060"/>
          <w:sz w:val="28"/>
          <w:szCs w:val="28"/>
          <w:lang w:eastAsia="ru-RU"/>
        </w:rPr>
        <w:t>1.</w:t>
      </w:r>
      <w:r w:rsidRPr="00B20CC0">
        <w:rPr>
          <w:rFonts w:ascii="Times New Roman" w:eastAsia="Times New Roman" w:hAnsi="Times New Roman" w:cs="Times New Roman"/>
          <w:color w:val="002060"/>
          <w:sz w:val="28"/>
          <w:szCs w:val="28"/>
          <w:lang w:eastAsia="ru-RU"/>
        </w:rPr>
        <w:t xml:space="preserve"> </w:t>
      </w:r>
      <w:r w:rsidRPr="00B20CC0">
        <w:rPr>
          <w:rFonts w:ascii="Times New Roman" w:eastAsia="Times New Roman" w:hAnsi="Times New Roman" w:cs="Times New Roman"/>
          <w:i/>
          <w:color w:val="002060"/>
          <w:sz w:val="28"/>
          <w:szCs w:val="28"/>
          <w:lang w:eastAsia="ru-RU"/>
        </w:rPr>
        <w:t>имеющих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r w:rsidRPr="00B20CC0">
        <w:rPr>
          <w:rFonts w:ascii="Times New Roman" w:eastAsia="Times New Roman" w:hAnsi="Times New Roman" w:cs="Times New Roman"/>
          <w:i/>
          <w:color w:val="002060"/>
          <w:sz w:val="28"/>
          <w:szCs w:val="28"/>
          <w:lang w:eastAsia="ru-RU"/>
        </w:rPr>
        <w:t xml:space="preserve"> и </w:t>
      </w:r>
      <w:r w:rsidRPr="00B20CC0">
        <w:rPr>
          <w:rFonts w:ascii="Times New Roman" w:eastAsia="Times New Roman" w:hAnsi="Times New Roman" w:cs="Times New Roman"/>
          <w:i/>
          <w:color w:val="002060"/>
          <w:sz w:val="28"/>
          <w:szCs w:val="28"/>
          <w:lang w:eastAsia="ru-RU"/>
        </w:rPr>
        <w:t>награжденных:</w:t>
      </w:r>
      <w:r w:rsidRPr="00B20CC0">
        <w:rPr>
          <w:rFonts w:ascii="Times New Roman" w:eastAsia="Times New Roman" w:hAnsi="Times New Roman" w:cs="Times New Roman"/>
          <w:color w:val="002060"/>
          <w:sz w:val="28"/>
          <w:szCs w:val="28"/>
          <w:lang w:eastAsia="ru-RU"/>
        </w:rPr>
        <w:t xml:space="preserve"> </w:t>
      </w:r>
    </w:p>
    <w:p w:rsidR="00B20CC0" w:rsidRPr="00B20CC0" w:rsidRDefault="00B20CC0" w:rsidP="00B20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 орденами или медалями СССР или Российской Федерации;</w:t>
      </w:r>
    </w:p>
    <w:p w:rsidR="00B20CC0" w:rsidRPr="00B20CC0" w:rsidRDefault="00B20CC0" w:rsidP="00B20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 почетными званиями СССР или Российской Федерации;</w:t>
      </w:r>
    </w:p>
    <w:p w:rsidR="00B20CC0" w:rsidRPr="00B20CC0" w:rsidRDefault="00B20CC0" w:rsidP="00B20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 почетными грамотами Президента Российской Федерации;</w:t>
      </w:r>
    </w:p>
    <w:p w:rsidR="00B20CC0" w:rsidRPr="00B20CC0" w:rsidRDefault="00B20CC0" w:rsidP="00B20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 благодарностями Президента Российской Федерации;</w:t>
      </w:r>
    </w:p>
    <w:p w:rsidR="00B20CC0" w:rsidRPr="00B20CC0" w:rsidRDefault="00B20CC0" w:rsidP="00B20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w:t>
      </w:r>
    </w:p>
    <w:p w:rsidR="00B20CC0" w:rsidRPr="00B20CC0" w:rsidRDefault="00B20CC0" w:rsidP="00B20CC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К наградам и знакам отличия, дающим право на присвоение звания «Ветеран труда», гражданам, награжденным по состоянию на 30 июня 2016 года, относятся:</w:t>
      </w:r>
    </w:p>
    <w:p w:rsidR="00B20CC0" w:rsidRPr="00B20CC0" w:rsidRDefault="00B20CC0" w:rsidP="00B20CC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 xml:space="preserve">1) государственные награды СССР или Российской Федерации (кроме </w:t>
      </w:r>
      <w:proofErr w:type="gramStart"/>
      <w:r w:rsidRPr="00B20CC0">
        <w:rPr>
          <w:rFonts w:ascii="Times New Roman" w:eastAsia="Times New Roman" w:hAnsi="Times New Roman" w:cs="Times New Roman"/>
          <w:sz w:val="28"/>
          <w:szCs w:val="28"/>
          <w:lang w:eastAsia="ru-RU"/>
        </w:rPr>
        <w:t>учрежденных</w:t>
      </w:r>
      <w:proofErr w:type="gramEnd"/>
      <w:r w:rsidRPr="00B20CC0">
        <w:rPr>
          <w:rFonts w:ascii="Times New Roman" w:eastAsia="Times New Roman" w:hAnsi="Times New Roman" w:cs="Times New Roman"/>
          <w:sz w:val="28"/>
          <w:szCs w:val="28"/>
          <w:lang w:eastAsia="ru-RU"/>
        </w:rPr>
        <w:t xml:space="preserve"> в связи с юбилейными и памятными датами), почетные звания СССР или Российской Федерации;</w:t>
      </w:r>
    </w:p>
    <w:p w:rsidR="00B20CC0" w:rsidRPr="00B20CC0" w:rsidRDefault="00B20CC0" w:rsidP="00B20CC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B20CC0">
        <w:rPr>
          <w:rFonts w:ascii="Times New Roman" w:eastAsia="Times New Roman" w:hAnsi="Times New Roman" w:cs="Times New Roman"/>
          <w:sz w:val="28"/>
          <w:szCs w:val="28"/>
          <w:lang w:eastAsia="ru-RU"/>
        </w:rPr>
        <w:t>2) награды и знаки отличия, учрежденные за особые заслуги в труде (службе) и продолжительную работу (службу), решение о награждении которыми принято Председателем Правительства Российской Федерации, Председателем Государственной Думы Федерального Собрания Российской Федерации, Председателем Совета Федерации Федерального Собрания Российской Федерации, Руководителем Администрации Президента Российской Федерации, председателями Конституционного Суда Российской Федерации, Верховного Суда Российской Федерации, Высшего Арбитражного Суда Российской Федерации, Генеральным прокурором</w:t>
      </w:r>
      <w:proofErr w:type="gramEnd"/>
      <w:r w:rsidRPr="00B20CC0">
        <w:rPr>
          <w:rFonts w:ascii="Times New Roman" w:eastAsia="Times New Roman" w:hAnsi="Times New Roman" w:cs="Times New Roman"/>
          <w:sz w:val="28"/>
          <w:szCs w:val="28"/>
          <w:lang w:eastAsia="ru-RU"/>
        </w:rPr>
        <w:t xml:space="preserve"> Российской Федерации, Председателем Центральной избирательной комиссии Российской Федерации;</w:t>
      </w:r>
    </w:p>
    <w:p w:rsidR="00B20CC0" w:rsidRPr="00B20CC0" w:rsidRDefault="00B20CC0" w:rsidP="00B20CC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3) ведомственные знаки отличия, учрежденные за особые заслуги в труде (службе) и продолжительную работу (службу), решение о награждении которыми принято руководителями федеральных органов исполнительной власти;</w:t>
      </w:r>
    </w:p>
    <w:p w:rsidR="00B20CC0" w:rsidRDefault="00B20CC0" w:rsidP="008666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B20CC0">
        <w:rPr>
          <w:rFonts w:ascii="Times New Roman" w:eastAsia="Times New Roman" w:hAnsi="Times New Roman" w:cs="Times New Roman"/>
          <w:sz w:val="28"/>
          <w:szCs w:val="28"/>
          <w:lang w:eastAsia="ru-RU"/>
        </w:rPr>
        <w:t xml:space="preserve">4) награды и знаки отличия, учрежденные за особые заслуги в труде (службе) и продолжительную работу (службу) (почетные звания, заслуженные звания работников отрасли (ведомства) народного хозяйства, нагрудные знаки, ведомственные медали, почетные грамоты, почетные дипломы, почетные знаки, нагрудные значки), награждение которыми производилось от имени Совета Министров СССР, РСФСР, Верховного Суда СССР, Прокуратуры СССР, </w:t>
      </w:r>
      <w:r w:rsidRPr="00B20CC0">
        <w:rPr>
          <w:rFonts w:ascii="Times New Roman" w:eastAsia="Times New Roman" w:hAnsi="Times New Roman" w:cs="Times New Roman"/>
          <w:sz w:val="28"/>
          <w:szCs w:val="28"/>
          <w:lang w:eastAsia="ru-RU"/>
        </w:rPr>
        <w:lastRenderedPageBreak/>
        <w:t>министерств и ведомств СССР, РСФСР, а также знак «Победитель</w:t>
      </w:r>
      <w:proofErr w:type="gramEnd"/>
      <w:r w:rsidRPr="00B20CC0">
        <w:rPr>
          <w:rFonts w:ascii="Times New Roman" w:eastAsia="Times New Roman" w:hAnsi="Times New Roman" w:cs="Times New Roman"/>
          <w:sz w:val="28"/>
          <w:szCs w:val="28"/>
          <w:lang w:eastAsia="ru-RU"/>
        </w:rPr>
        <w:t xml:space="preserve"> социалистического соревнования... года» либо знак «Ударник... пятилетки», знак отличия в труде «Ветеран атомной энергетики и промышленности».</w:t>
      </w:r>
    </w:p>
    <w:p w:rsidR="008666DC" w:rsidRPr="00B20CC0" w:rsidRDefault="008666DC" w:rsidP="008666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20CC0" w:rsidRPr="00B20CC0" w:rsidRDefault="00B20CC0" w:rsidP="00B20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20CC0">
        <w:rPr>
          <w:rFonts w:ascii="Times New Roman" w:eastAsia="Times New Roman" w:hAnsi="Times New Roman" w:cs="Times New Roman"/>
          <w:sz w:val="28"/>
          <w:szCs w:val="28"/>
          <w:u w:val="single"/>
          <w:lang w:eastAsia="ru-RU"/>
        </w:rPr>
        <w:t>При присвоении звания «Ветеран труда» не учитываются:</w:t>
      </w:r>
    </w:p>
    <w:p w:rsidR="00B20CC0" w:rsidRPr="00B20CC0" w:rsidRDefault="00B20CC0" w:rsidP="00B20CC0">
      <w:pPr>
        <w:pStyle w:val="a3"/>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награды, учрежденные:</w:t>
      </w:r>
    </w:p>
    <w:p w:rsidR="00B20CC0" w:rsidRPr="00B20CC0" w:rsidRDefault="00B20CC0" w:rsidP="00B20CC0">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коммерческими и некоммерческими организациями;</w:t>
      </w:r>
    </w:p>
    <w:p w:rsidR="00B20CC0" w:rsidRPr="00B20CC0" w:rsidRDefault="00B20CC0" w:rsidP="00B20CC0">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корпорациями;</w:t>
      </w:r>
    </w:p>
    <w:p w:rsidR="00B20CC0" w:rsidRPr="00B20CC0" w:rsidRDefault="00B20CC0" w:rsidP="00B20CC0">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войсковыми частями;</w:t>
      </w:r>
    </w:p>
    <w:p w:rsidR="00B20CC0" w:rsidRPr="00B20CC0" w:rsidRDefault="00B20CC0" w:rsidP="00B20CC0">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организационными комитетами всесоюзных и всероссийских выставок;</w:t>
      </w:r>
    </w:p>
    <w:p w:rsidR="00B20CC0" w:rsidRPr="00B20CC0" w:rsidRDefault="00B20CC0" w:rsidP="00B20CC0">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Центросоюзом;</w:t>
      </w:r>
    </w:p>
    <w:p w:rsidR="00B20CC0" w:rsidRPr="00B20CC0" w:rsidRDefault="00B20CC0" w:rsidP="00B20CC0">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B20CC0">
        <w:rPr>
          <w:rFonts w:ascii="Times New Roman" w:eastAsia="Times New Roman" w:hAnsi="Times New Roman" w:cs="Times New Roman"/>
          <w:sz w:val="28"/>
          <w:szCs w:val="28"/>
          <w:lang w:eastAsia="ru-RU"/>
        </w:rPr>
        <w:t>Роспотребсоюзом</w:t>
      </w:r>
      <w:proofErr w:type="spellEnd"/>
      <w:r w:rsidRPr="00B20CC0">
        <w:rPr>
          <w:rFonts w:ascii="Times New Roman" w:eastAsia="Times New Roman" w:hAnsi="Times New Roman" w:cs="Times New Roman"/>
          <w:sz w:val="28"/>
          <w:szCs w:val="28"/>
          <w:lang w:eastAsia="ru-RU"/>
        </w:rPr>
        <w:t>;</w:t>
      </w:r>
    </w:p>
    <w:p w:rsidR="00B20CC0" w:rsidRPr="00B20CC0" w:rsidRDefault="00B20CC0" w:rsidP="00B20CC0">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ВЦСПС;</w:t>
      </w:r>
    </w:p>
    <w:p w:rsidR="00B20CC0" w:rsidRPr="00B20CC0" w:rsidRDefault="00B20CC0" w:rsidP="00B20CC0">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Федерацией независимых профсоюзов России;</w:t>
      </w:r>
    </w:p>
    <w:p w:rsidR="00B20CC0" w:rsidRPr="00B20CC0" w:rsidRDefault="00B20CC0" w:rsidP="00B20CC0">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ЦК КПСС;</w:t>
      </w:r>
    </w:p>
    <w:p w:rsidR="00B20CC0" w:rsidRPr="00B20CC0" w:rsidRDefault="00B20CC0" w:rsidP="00B20CC0">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ЦК ВЛКСМ;</w:t>
      </w:r>
    </w:p>
    <w:p w:rsidR="00B20CC0" w:rsidRPr="00B20CC0" w:rsidRDefault="00B20CC0" w:rsidP="00B20CC0">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Пенсионным фондом Российской Федерации;</w:t>
      </w:r>
    </w:p>
    <w:p w:rsidR="00B20CC0" w:rsidRPr="00B20CC0" w:rsidRDefault="00B20CC0" w:rsidP="00B20CC0">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Фондом социального страхования Российской Федерации;</w:t>
      </w:r>
    </w:p>
    <w:p w:rsidR="00B20CC0" w:rsidRPr="00B20CC0" w:rsidRDefault="00B20CC0" w:rsidP="00B20CC0">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Федеральным фондом обязательного медицинского страхования;</w:t>
      </w:r>
    </w:p>
    <w:p w:rsidR="00B20CC0" w:rsidRDefault="00B20CC0" w:rsidP="00B20CC0">
      <w:pPr>
        <w:pStyle w:val="a3"/>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медали и дипломы (почетные дипломы) Выставки достижений народного хозяйства;</w:t>
      </w:r>
    </w:p>
    <w:p w:rsidR="00B20CC0" w:rsidRDefault="00B20CC0" w:rsidP="00B20CC0">
      <w:pPr>
        <w:pStyle w:val="a3"/>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грамоты (почетные грамоты), учрежденные Советом Министров СССР, РСФСР за достижения в социалистическом соревновании в честь 70-летия Великой Октябрьской социалистической революции;</w:t>
      </w:r>
    </w:p>
    <w:p w:rsidR="00B20CC0" w:rsidRDefault="00B20CC0" w:rsidP="00B20CC0">
      <w:pPr>
        <w:pStyle w:val="a3"/>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знак «Ударник коммунистического труда»;</w:t>
      </w:r>
    </w:p>
    <w:p w:rsidR="00B20CC0" w:rsidRDefault="00B20CC0" w:rsidP="00B20CC0">
      <w:pPr>
        <w:pStyle w:val="a3"/>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юбилейная почетная грамота ЦК КПСС, Совета Министров СССР, ВЦСПС и ЦК ВЛКСМ «За достижение наивысших результатов во Всесоюзном социалистическом соревновании в честь 70-летия Великой Октябрьской социалистической революции»;</w:t>
      </w:r>
    </w:p>
    <w:p w:rsidR="00B20CC0" w:rsidRDefault="00B20CC0" w:rsidP="00B20CC0">
      <w:pPr>
        <w:pStyle w:val="a3"/>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знаки отличия министерств и ведомств СССР, РСФСР, Российской Федерации, в которых правовыми актами СССР, РСФСР и Российской Федерации предусмотрена (предусматривалась) военная и приравненная к ней служба;</w:t>
      </w:r>
    </w:p>
    <w:p w:rsidR="00B20CC0" w:rsidRDefault="00B20CC0" w:rsidP="00B20CC0">
      <w:pPr>
        <w:pStyle w:val="a3"/>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документы, подтверждающие ученое звание или ученую степень;</w:t>
      </w:r>
    </w:p>
    <w:p w:rsidR="00B20CC0" w:rsidRDefault="00B20CC0" w:rsidP="00B20CC0">
      <w:pPr>
        <w:pStyle w:val="a3"/>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звания, свидетельствующие о квалификации работника;</w:t>
      </w:r>
    </w:p>
    <w:p w:rsidR="00B20CC0" w:rsidRDefault="00B20CC0" w:rsidP="00B20CC0">
      <w:pPr>
        <w:pStyle w:val="a3"/>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медали, грамоты (почетные грамоты), дипломы (почетные дипломы) и иные поощрения за участие или победу в спортивных и иных конкурсах и соревнованиях;</w:t>
      </w:r>
    </w:p>
    <w:p w:rsidR="00B20CC0" w:rsidRDefault="00B20CC0" w:rsidP="00B20CC0">
      <w:pPr>
        <w:pStyle w:val="a3"/>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свидетельства, удостоверяющие исключительное право на результаты интеллектуальной деятельности;</w:t>
      </w:r>
    </w:p>
    <w:p w:rsidR="00B20CC0" w:rsidRDefault="00B20CC0" w:rsidP="00B20CC0">
      <w:pPr>
        <w:pStyle w:val="a3"/>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именные часы;</w:t>
      </w:r>
    </w:p>
    <w:p w:rsidR="00B20CC0" w:rsidRDefault="00B20CC0" w:rsidP="00B20CC0">
      <w:pPr>
        <w:pStyle w:val="a3"/>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денежные премии;</w:t>
      </w:r>
    </w:p>
    <w:p w:rsidR="00B20CC0" w:rsidRPr="00B20CC0" w:rsidRDefault="00B20CC0" w:rsidP="00B20CC0">
      <w:pPr>
        <w:pStyle w:val="a3"/>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юбилейные и памятные знаки, значки, медали.</w:t>
      </w:r>
    </w:p>
    <w:p w:rsidR="00B20CC0" w:rsidRPr="00B20CC0" w:rsidRDefault="00B20CC0" w:rsidP="00B20CC0">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rsidR="00B20CC0" w:rsidRPr="00B20CC0" w:rsidRDefault="00B20CC0" w:rsidP="00B20CC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u w:val="single"/>
          <w:lang w:eastAsia="ru-RU"/>
        </w:rPr>
      </w:pPr>
      <w:r w:rsidRPr="00B20CC0">
        <w:rPr>
          <w:rFonts w:ascii="Times New Roman" w:eastAsia="Times New Roman" w:hAnsi="Times New Roman" w:cs="Times New Roman"/>
          <w:sz w:val="28"/>
          <w:szCs w:val="28"/>
          <w:u w:val="single"/>
          <w:lang w:eastAsia="ru-RU"/>
        </w:rPr>
        <w:t xml:space="preserve">Лица, указанные в пункте 1, претендующие на присвоение звания «Ветеран </w:t>
      </w:r>
      <w:r w:rsidRPr="00B20CC0">
        <w:rPr>
          <w:rFonts w:ascii="Times New Roman" w:eastAsia="Times New Roman" w:hAnsi="Times New Roman" w:cs="Times New Roman"/>
          <w:sz w:val="28"/>
          <w:szCs w:val="28"/>
          <w:u w:val="single"/>
          <w:lang w:eastAsia="ru-RU"/>
        </w:rPr>
        <w:lastRenderedPageBreak/>
        <w:t>труда», представляют следующие документы:</w:t>
      </w:r>
    </w:p>
    <w:p w:rsidR="00B20CC0" w:rsidRPr="00B20CC0" w:rsidRDefault="00B20CC0" w:rsidP="00B20CC0">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заявление;</w:t>
      </w:r>
    </w:p>
    <w:p w:rsidR="00B20CC0" w:rsidRPr="00B20CC0" w:rsidRDefault="00B20CC0" w:rsidP="00B20C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2) паспорт гражданина Российской Федерации или другой документ, удостоверяющий личность гражданина Российской Федерации;</w:t>
      </w:r>
    </w:p>
    <w:p w:rsidR="00B20CC0" w:rsidRPr="00B20CC0" w:rsidRDefault="00B20CC0" w:rsidP="00B20C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 xml:space="preserve">3) представитель лица, претендующего на присвоение звания «Ветеран труда», предъявляет документ, удостоверяющий его личность, и доверенность, оформленную в соответствии с </w:t>
      </w:r>
      <w:hyperlink r:id="rId7" w:history="1">
        <w:r w:rsidRPr="00B20CC0">
          <w:rPr>
            <w:rFonts w:ascii="Times New Roman" w:eastAsia="Times New Roman" w:hAnsi="Times New Roman" w:cs="Times New Roman"/>
            <w:bCs/>
            <w:sz w:val="28"/>
            <w:szCs w:val="28"/>
            <w:lang w:eastAsia="ru-RU"/>
          </w:rPr>
          <w:t>гражданским законодательством</w:t>
        </w:r>
      </w:hyperlink>
      <w:r w:rsidRPr="00B20CC0">
        <w:rPr>
          <w:rFonts w:ascii="Times New Roman" w:eastAsia="Times New Roman" w:hAnsi="Times New Roman" w:cs="Times New Roman"/>
          <w:sz w:val="28"/>
          <w:szCs w:val="28"/>
          <w:lang w:eastAsia="ru-RU"/>
        </w:rPr>
        <w:t xml:space="preserve"> Российской Федерации;</w:t>
      </w:r>
    </w:p>
    <w:p w:rsidR="00B20CC0" w:rsidRPr="00B20CC0" w:rsidRDefault="00B20CC0" w:rsidP="00B20CC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B20CC0">
        <w:rPr>
          <w:rFonts w:ascii="Times New Roman" w:eastAsia="Times New Roman" w:hAnsi="Times New Roman" w:cs="Times New Roman"/>
          <w:sz w:val="28"/>
          <w:szCs w:val="28"/>
          <w:lang w:eastAsia="ru-RU"/>
        </w:rPr>
        <w:t>4) документы, подтверждающие наличие трудового (страхового) стажа, учитываемого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(трудовая книжка или копия трудовой книжки, заверенная работодателем, или справка, выданная работодателем, подтверждающая наличие трудового (страхового) стажа, или справка военного комиссариата, воинской части, содержащая сведения</w:t>
      </w:r>
      <w:proofErr w:type="gramEnd"/>
      <w:r w:rsidRPr="00B20CC0">
        <w:rPr>
          <w:rFonts w:ascii="Times New Roman" w:eastAsia="Times New Roman" w:hAnsi="Times New Roman" w:cs="Times New Roman"/>
          <w:sz w:val="28"/>
          <w:szCs w:val="28"/>
          <w:lang w:eastAsia="ru-RU"/>
        </w:rPr>
        <w:t xml:space="preserve"> о периоде прохождения военной службы, или документы финансовых органов об уплате обязательных платежей в бюджетную систему Российской Федерации, или справка архивного учреждения);</w:t>
      </w:r>
    </w:p>
    <w:p w:rsidR="00B20CC0" w:rsidRPr="00B20CC0" w:rsidRDefault="00B20CC0" w:rsidP="00B20CC0">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B20CC0">
        <w:rPr>
          <w:rFonts w:ascii="Times New Roman" w:eastAsia="Times New Roman" w:hAnsi="Times New Roman" w:cs="Times New Roman"/>
          <w:i/>
          <w:sz w:val="28"/>
          <w:szCs w:val="28"/>
          <w:lang w:eastAsia="ru-RU"/>
        </w:rPr>
        <w:t xml:space="preserve">! </w:t>
      </w:r>
      <w:r w:rsidRPr="00B20CC0">
        <w:rPr>
          <w:rFonts w:ascii="Times New Roman" w:eastAsia="Times New Roman" w:hAnsi="Times New Roman" w:cs="Times New Roman"/>
          <w:i/>
          <w:sz w:val="28"/>
          <w:szCs w:val="28"/>
          <w:lang w:eastAsia="ru-RU"/>
        </w:rPr>
        <w:t>При себе необходимо иметь СНИЛС.</w:t>
      </w:r>
    </w:p>
    <w:p w:rsidR="00B20CC0" w:rsidRPr="00B20CC0" w:rsidRDefault="00B20CC0" w:rsidP="00B20C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0CC0" w:rsidRPr="00B20CC0" w:rsidRDefault="00B20CC0" w:rsidP="00B20CC0">
      <w:pPr>
        <w:widowControl w:val="0"/>
        <w:autoSpaceDE w:val="0"/>
        <w:autoSpaceDN w:val="0"/>
        <w:adjustRightInd w:val="0"/>
        <w:spacing w:after="0" w:line="240" w:lineRule="auto"/>
        <w:ind w:firstLine="709"/>
        <w:jc w:val="both"/>
        <w:rPr>
          <w:rFonts w:ascii="Times New Roman" w:eastAsia="Times New Roman" w:hAnsi="Times New Roman" w:cs="Times New Roman"/>
          <w:i/>
          <w:color w:val="002060"/>
          <w:sz w:val="28"/>
          <w:szCs w:val="28"/>
          <w:lang w:eastAsia="ru-RU"/>
        </w:rPr>
      </w:pPr>
      <w:r w:rsidRPr="008666DC">
        <w:rPr>
          <w:rFonts w:ascii="Times New Roman" w:eastAsia="Times New Roman" w:hAnsi="Times New Roman" w:cs="Times New Roman"/>
          <w:i/>
          <w:color w:val="002060"/>
          <w:sz w:val="28"/>
          <w:szCs w:val="28"/>
          <w:lang w:eastAsia="ru-RU"/>
        </w:rPr>
        <w:t xml:space="preserve">2. </w:t>
      </w:r>
      <w:r w:rsidRPr="00B20CC0">
        <w:rPr>
          <w:rFonts w:ascii="Times New Roman" w:eastAsia="Times New Roman" w:hAnsi="Times New Roman" w:cs="Times New Roman"/>
          <w:i/>
          <w:color w:val="002060"/>
          <w:sz w:val="28"/>
          <w:szCs w:val="28"/>
          <w:lang w:eastAsia="ru-RU"/>
        </w:rPr>
        <w:t>начавших трудовую деятельность в несовершеннолетнем возрасте в период Великой Отечественной войны и имеющих трудовой (страховой) стаж не менее 40 лет для мужчин и 35 лет для женщин.</w:t>
      </w:r>
    </w:p>
    <w:p w:rsidR="00B20CC0" w:rsidRPr="00B20CC0" w:rsidRDefault="00B20CC0" w:rsidP="00B20CC0">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p>
    <w:p w:rsidR="00B20CC0" w:rsidRPr="00B20CC0" w:rsidRDefault="00B20CC0" w:rsidP="008666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u w:val="single"/>
          <w:lang w:eastAsia="ru-RU"/>
        </w:rPr>
      </w:pPr>
      <w:r w:rsidRPr="00B20CC0">
        <w:rPr>
          <w:rFonts w:ascii="Times New Roman" w:eastAsia="Times New Roman" w:hAnsi="Times New Roman" w:cs="Times New Roman"/>
          <w:sz w:val="28"/>
          <w:szCs w:val="28"/>
          <w:u w:val="single"/>
          <w:lang w:eastAsia="ru-RU"/>
        </w:rPr>
        <w:t>Лица, указанные в пункте 2, претендующие на присвоение звания «Ветеран труда», представляют следующие документы:</w:t>
      </w:r>
    </w:p>
    <w:p w:rsidR="008666DC" w:rsidRDefault="00B20CC0" w:rsidP="008666DC">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заявление;</w:t>
      </w:r>
    </w:p>
    <w:p w:rsidR="008666DC" w:rsidRDefault="00B20CC0" w:rsidP="008666DC">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паспорт гражданина Российской Федерации или другой документ, удостоверяющий личность г</w:t>
      </w:r>
      <w:r w:rsidR="008666DC">
        <w:rPr>
          <w:rFonts w:ascii="Times New Roman" w:eastAsia="Times New Roman" w:hAnsi="Times New Roman" w:cs="Times New Roman"/>
          <w:sz w:val="28"/>
          <w:szCs w:val="28"/>
          <w:lang w:eastAsia="ru-RU"/>
        </w:rPr>
        <w:t>ражданина Российской Федерации;</w:t>
      </w:r>
    </w:p>
    <w:p w:rsidR="008666DC" w:rsidRDefault="00B20CC0" w:rsidP="008666DC">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 xml:space="preserve">представитель лица, претендующего на присвоение звания «Ветеран труда», предъявляет документ, удостоверяющий его личность, и доверенность, оформленную в соответствии с </w:t>
      </w:r>
      <w:hyperlink r:id="rId8" w:history="1">
        <w:r w:rsidRPr="008666DC">
          <w:rPr>
            <w:rFonts w:ascii="Times New Roman" w:eastAsia="Times New Roman" w:hAnsi="Times New Roman" w:cs="Times New Roman"/>
            <w:bCs/>
            <w:sz w:val="28"/>
            <w:szCs w:val="28"/>
            <w:lang w:eastAsia="ru-RU"/>
          </w:rPr>
          <w:t>гражданским законодательством</w:t>
        </w:r>
      </w:hyperlink>
      <w:r w:rsidRPr="00B20CC0">
        <w:rPr>
          <w:rFonts w:ascii="Times New Roman" w:eastAsia="Times New Roman" w:hAnsi="Times New Roman" w:cs="Times New Roman"/>
          <w:sz w:val="28"/>
          <w:szCs w:val="28"/>
          <w:lang w:eastAsia="ru-RU"/>
        </w:rPr>
        <w:t xml:space="preserve"> Российской Федерации;</w:t>
      </w:r>
    </w:p>
    <w:p w:rsidR="008666DC" w:rsidRDefault="00B20CC0" w:rsidP="008666DC">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документы, подтверждающие начало трудовой деятельности в несовершеннолетнем возрасте в период с 22 июня 1941 года по 9 мая 1945 года, исключая период работы на временно оккупированных территориях СССР;</w:t>
      </w:r>
    </w:p>
    <w:p w:rsidR="00B20CC0" w:rsidRPr="00B20CC0" w:rsidRDefault="00B20CC0" w:rsidP="008666DC">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документы, подтверждающие трудовой (страховой) стаж не менее 40 лет для мужчин и 35 лет для женщин (трудовая книжка или копия трудовой книжки, заверенная работодателем, или справка, выданная работодателем, подтверждающая наличие трудового (страхового) стажа, или справка военного комиссариата, воинской части, содержащая сведения о периоде прохождения военной службы, или справка архивного учреждения).</w:t>
      </w:r>
    </w:p>
    <w:p w:rsidR="00B20CC0" w:rsidRPr="00B20CC0" w:rsidRDefault="008666DC" w:rsidP="00B20CC0">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8666DC">
        <w:rPr>
          <w:rFonts w:ascii="Times New Roman" w:eastAsia="Times New Roman" w:hAnsi="Times New Roman" w:cs="Times New Roman"/>
          <w:i/>
          <w:sz w:val="28"/>
          <w:szCs w:val="28"/>
          <w:lang w:eastAsia="ru-RU"/>
        </w:rPr>
        <w:t>!</w:t>
      </w:r>
      <w:r w:rsidR="00B20CC0" w:rsidRPr="00B20CC0">
        <w:rPr>
          <w:rFonts w:ascii="Times New Roman" w:eastAsia="Times New Roman" w:hAnsi="Times New Roman" w:cs="Times New Roman"/>
          <w:i/>
          <w:sz w:val="28"/>
          <w:szCs w:val="28"/>
          <w:lang w:eastAsia="ru-RU"/>
        </w:rPr>
        <w:t>При себе необходимо иметь СНИЛС.</w:t>
      </w:r>
    </w:p>
    <w:p w:rsidR="00B20CC0" w:rsidRDefault="00B20CC0" w:rsidP="00B20C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666DC" w:rsidRPr="00B20CC0" w:rsidRDefault="008666DC" w:rsidP="00B20C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20CC0" w:rsidRPr="00B20CC0" w:rsidRDefault="00B20CC0" w:rsidP="00B20CC0">
      <w:pPr>
        <w:widowControl w:val="0"/>
        <w:autoSpaceDE w:val="0"/>
        <w:autoSpaceDN w:val="0"/>
        <w:adjustRightInd w:val="0"/>
        <w:spacing w:after="0" w:line="240" w:lineRule="auto"/>
        <w:ind w:firstLine="709"/>
        <w:jc w:val="both"/>
        <w:rPr>
          <w:rFonts w:ascii="Times New Roman" w:eastAsia="Times New Roman" w:hAnsi="Times New Roman" w:cs="Times New Roman"/>
          <w:i/>
          <w:color w:val="002060"/>
          <w:sz w:val="28"/>
          <w:szCs w:val="28"/>
          <w:lang w:eastAsia="ru-RU"/>
        </w:rPr>
      </w:pPr>
      <w:r w:rsidRPr="00B20CC0">
        <w:rPr>
          <w:rFonts w:ascii="Times New Roman" w:eastAsia="Times New Roman" w:hAnsi="Times New Roman" w:cs="Times New Roman"/>
          <w:i/>
          <w:color w:val="002060"/>
          <w:sz w:val="28"/>
          <w:szCs w:val="28"/>
          <w:lang w:eastAsia="ru-RU"/>
        </w:rPr>
        <w:lastRenderedPageBreak/>
        <w:t>3. детей участников Великой Отечественной войны, являвшихся несовершеннолетними на момент гибели (смерти, пропажи без вести) такого участника или родившихся в течение трехсот дней со дня его смерти, и имеющих трудовой (страховой) стаж не менее 40 лет для мужчин и 35 лет для женщин.</w:t>
      </w:r>
    </w:p>
    <w:p w:rsidR="009031E9" w:rsidRDefault="00B20CC0" w:rsidP="00B20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К участникам Великой Отечественной войны, дети которых имеют право на присвоение звания «Ветеран труда», относятся лица из числа:</w:t>
      </w:r>
    </w:p>
    <w:p w:rsidR="009031E9" w:rsidRPr="009031E9" w:rsidRDefault="00B20CC0" w:rsidP="009031E9">
      <w:pPr>
        <w:pStyle w:val="a3"/>
        <w:widowControl w:val="0"/>
        <w:numPr>
          <w:ilvl w:val="0"/>
          <w:numId w:val="13"/>
        </w:numPr>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9031E9">
        <w:rPr>
          <w:rFonts w:ascii="Times New Roman" w:eastAsia="Times New Roman" w:hAnsi="Times New Roman" w:cs="Times New Roman"/>
          <w:sz w:val="28"/>
          <w:szCs w:val="28"/>
          <w:lang w:eastAsia="ru-RU"/>
        </w:rPr>
        <w:t>погибших при защите Отечества в период Великой Отечественной войны 1941 - 1945 годов;</w:t>
      </w:r>
    </w:p>
    <w:p w:rsidR="009031E9" w:rsidRPr="009031E9" w:rsidRDefault="00B20CC0" w:rsidP="009031E9">
      <w:pPr>
        <w:pStyle w:val="a3"/>
        <w:widowControl w:val="0"/>
        <w:numPr>
          <w:ilvl w:val="0"/>
          <w:numId w:val="13"/>
        </w:numPr>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9031E9">
        <w:rPr>
          <w:rFonts w:ascii="Times New Roman" w:eastAsia="Times New Roman" w:hAnsi="Times New Roman" w:cs="Times New Roman"/>
          <w:sz w:val="28"/>
          <w:szCs w:val="28"/>
          <w:lang w:eastAsia="ru-RU"/>
        </w:rPr>
        <w:t>умерших в период Великой Отечественной войны 1941 - 1945 годов вследствие ранения, контузии или увечья, полученных при защите Отечества или при исполнении иных обязанностей военной службы (служебных обязанностей);</w:t>
      </w:r>
    </w:p>
    <w:p w:rsidR="009031E9" w:rsidRPr="009031E9" w:rsidRDefault="00B20CC0" w:rsidP="009031E9">
      <w:pPr>
        <w:pStyle w:val="a3"/>
        <w:widowControl w:val="0"/>
        <w:numPr>
          <w:ilvl w:val="0"/>
          <w:numId w:val="13"/>
        </w:numPr>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9031E9">
        <w:rPr>
          <w:rFonts w:ascii="Times New Roman" w:eastAsia="Times New Roman" w:hAnsi="Times New Roman" w:cs="Times New Roman"/>
          <w:sz w:val="28"/>
          <w:szCs w:val="28"/>
          <w:lang w:eastAsia="ru-RU"/>
        </w:rPr>
        <w:t>умерших в период Великой Отечественной войны 1941 - 1945 годов вследствие заболевания, связанного с пребыванием на фронте;</w:t>
      </w:r>
    </w:p>
    <w:p w:rsidR="009031E9" w:rsidRPr="009031E9" w:rsidRDefault="00B20CC0" w:rsidP="009031E9">
      <w:pPr>
        <w:pStyle w:val="a3"/>
        <w:widowControl w:val="0"/>
        <w:numPr>
          <w:ilvl w:val="0"/>
          <w:numId w:val="13"/>
        </w:numPr>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9031E9">
        <w:rPr>
          <w:rFonts w:ascii="Times New Roman" w:eastAsia="Times New Roman" w:hAnsi="Times New Roman" w:cs="Times New Roman"/>
          <w:sz w:val="28"/>
          <w:szCs w:val="28"/>
          <w:lang w:eastAsia="ru-RU"/>
        </w:rPr>
        <w:t>погибших (умерших) в период Великой Отечественной войны 1941 - 1945 годов в плену;</w:t>
      </w:r>
    </w:p>
    <w:p w:rsidR="00B20CC0" w:rsidRPr="009031E9" w:rsidRDefault="00B20CC0" w:rsidP="009031E9">
      <w:pPr>
        <w:pStyle w:val="a3"/>
        <w:widowControl w:val="0"/>
        <w:numPr>
          <w:ilvl w:val="0"/>
          <w:numId w:val="13"/>
        </w:numPr>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9031E9">
        <w:rPr>
          <w:rFonts w:ascii="Times New Roman" w:eastAsia="Times New Roman" w:hAnsi="Times New Roman" w:cs="Times New Roman"/>
          <w:sz w:val="28"/>
          <w:szCs w:val="28"/>
          <w:lang w:eastAsia="ru-RU"/>
        </w:rPr>
        <w:t>признанных в установленном федеральным законом порядке пропавшими без вести в районах боевых действий в период Великой Отечественной войны 1941 - 1945 годов.</w:t>
      </w:r>
    </w:p>
    <w:p w:rsidR="00B20CC0" w:rsidRPr="00B20CC0" w:rsidRDefault="00B20CC0" w:rsidP="00B20CC0">
      <w:pPr>
        <w:widowControl w:val="0"/>
        <w:autoSpaceDE w:val="0"/>
        <w:autoSpaceDN w:val="0"/>
        <w:adjustRightInd w:val="0"/>
        <w:spacing w:after="0" w:line="240" w:lineRule="auto"/>
        <w:ind w:firstLine="720"/>
        <w:jc w:val="both"/>
        <w:rPr>
          <w:rFonts w:ascii="Times New Roman" w:eastAsia="Times New Roman" w:hAnsi="Times New Roman" w:cs="Times New Roman"/>
          <w:color w:val="0000FF"/>
          <w:sz w:val="28"/>
          <w:szCs w:val="28"/>
          <w:lang w:eastAsia="ru-RU"/>
        </w:rPr>
      </w:pPr>
    </w:p>
    <w:p w:rsidR="00B20CC0" w:rsidRPr="00B20CC0" w:rsidRDefault="00B20CC0" w:rsidP="009031E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u w:val="single"/>
          <w:lang w:eastAsia="ru-RU"/>
        </w:rPr>
      </w:pPr>
      <w:r w:rsidRPr="00B20CC0">
        <w:rPr>
          <w:rFonts w:ascii="Times New Roman" w:eastAsia="Times New Roman" w:hAnsi="Times New Roman" w:cs="Times New Roman"/>
          <w:sz w:val="28"/>
          <w:szCs w:val="28"/>
          <w:u w:val="single"/>
          <w:lang w:eastAsia="ru-RU"/>
        </w:rPr>
        <w:t>Лица, указанные в пункте 3, претендующие на присвоение звания «Ветеран труда», представляют следующие документы:</w:t>
      </w:r>
    </w:p>
    <w:p w:rsidR="009031E9" w:rsidRDefault="00B20CC0" w:rsidP="009031E9">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заявление;</w:t>
      </w:r>
    </w:p>
    <w:p w:rsidR="009031E9" w:rsidRDefault="00B20CC0" w:rsidP="009031E9">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 xml:space="preserve">паспорт гражданина Российской Федерации или другой документ, удостоверяющий личность гражданина Российской Федерации; </w:t>
      </w:r>
    </w:p>
    <w:p w:rsidR="00B20CC0" w:rsidRPr="00B20CC0" w:rsidRDefault="00B20CC0" w:rsidP="009031E9">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 xml:space="preserve">представитель лица, претендующего на присвоение звания «Ветеран труда», предъявляет документ, удостоверяющий его личность, и доверенность, оформленную в соответствии с </w:t>
      </w:r>
      <w:hyperlink r:id="rId9" w:history="1">
        <w:r w:rsidRPr="009031E9">
          <w:rPr>
            <w:rFonts w:ascii="Times New Roman" w:eastAsia="Times New Roman" w:hAnsi="Times New Roman" w:cs="Times New Roman"/>
            <w:bCs/>
            <w:color w:val="000000" w:themeColor="text1"/>
            <w:sz w:val="28"/>
            <w:szCs w:val="28"/>
            <w:lang w:eastAsia="ru-RU"/>
          </w:rPr>
          <w:t>гражданским законодательством</w:t>
        </w:r>
      </w:hyperlink>
      <w:r w:rsidRPr="00B20CC0">
        <w:rPr>
          <w:rFonts w:ascii="Times New Roman" w:eastAsia="Times New Roman" w:hAnsi="Times New Roman" w:cs="Times New Roman"/>
          <w:sz w:val="28"/>
          <w:szCs w:val="28"/>
          <w:lang w:eastAsia="ru-RU"/>
        </w:rPr>
        <w:t xml:space="preserve"> Российской Федерации;</w:t>
      </w:r>
    </w:p>
    <w:p w:rsidR="00B20CC0" w:rsidRPr="00B20CC0" w:rsidRDefault="00B20CC0" w:rsidP="00B20C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 xml:space="preserve">4) извещение о гибели (смерти) участника Великой Отечественной войны либо архивную справку, подтверждающую факт гибели (смерти) участника Великой Отечественной войны, признания его </w:t>
      </w:r>
      <w:proofErr w:type="gramStart"/>
      <w:r w:rsidRPr="00B20CC0">
        <w:rPr>
          <w:rFonts w:ascii="Times New Roman" w:eastAsia="Times New Roman" w:hAnsi="Times New Roman" w:cs="Times New Roman"/>
          <w:sz w:val="28"/>
          <w:szCs w:val="28"/>
          <w:lang w:eastAsia="ru-RU"/>
        </w:rPr>
        <w:t>пропавшим</w:t>
      </w:r>
      <w:proofErr w:type="gramEnd"/>
      <w:r w:rsidRPr="00B20CC0">
        <w:rPr>
          <w:rFonts w:ascii="Times New Roman" w:eastAsia="Times New Roman" w:hAnsi="Times New Roman" w:cs="Times New Roman"/>
          <w:sz w:val="28"/>
          <w:szCs w:val="28"/>
          <w:lang w:eastAsia="ru-RU"/>
        </w:rPr>
        <w:t xml:space="preserve"> без вести;</w:t>
      </w:r>
    </w:p>
    <w:p w:rsidR="00B20CC0" w:rsidRPr="00B20CC0" w:rsidRDefault="00B20CC0" w:rsidP="00B20C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5) свидетельство о рождении или решение суда, устанавливающее факт родственных отношений с участником Великой Отечественной войны;</w:t>
      </w:r>
    </w:p>
    <w:p w:rsidR="00B20CC0" w:rsidRPr="00B20CC0" w:rsidRDefault="00B20CC0" w:rsidP="00B20CC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B20CC0">
        <w:rPr>
          <w:rFonts w:ascii="Times New Roman" w:eastAsia="Times New Roman" w:hAnsi="Times New Roman" w:cs="Times New Roman"/>
          <w:sz w:val="28"/>
          <w:szCs w:val="28"/>
          <w:lang w:eastAsia="ru-RU"/>
        </w:rPr>
        <w:t>6) документы, подтверждающие трудовой (страховой) стаж не менее 40 лет для мужчин и 35 лет для женщин (трудовая книжка или копия трудовой книжки, заверенная работодателем, или справка, выданная работодателем, подтверждающая наличие трудового (страхового) стажа, или справка военного комиссариата, воинской части, содержащая сведения о периоде прохождения военной службы, или справка архивного учреждения).</w:t>
      </w:r>
      <w:proofErr w:type="gramEnd"/>
    </w:p>
    <w:p w:rsidR="00B20CC0" w:rsidRPr="00B20CC0" w:rsidRDefault="00AE67AA" w:rsidP="00B20CC0">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r w:rsidR="00B20CC0" w:rsidRPr="00B20CC0">
        <w:rPr>
          <w:rFonts w:ascii="Times New Roman" w:eastAsia="Times New Roman" w:hAnsi="Times New Roman" w:cs="Times New Roman"/>
          <w:i/>
          <w:sz w:val="28"/>
          <w:szCs w:val="28"/>
          <w:lang w:eastAsia="ru-RU"/>
        </w:rPr>
        <w:t>При себе необходимо иметь СНИЛС.</w:t>
      </w:r>
    </w:p>
    <w:p w:rsidR="00B20CC0" w:rsidRPr="00B20CC0" w:rsidRDefault="00B20CC0" w:rsidP="00B20CC0">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0" w:name="_GoBack"/>
      <w:bookmarkEnd w:id="0"/>
    </w:p>
    <w:p w:rsidR="00B20CC0" w:rsidRPr="00B20CC0" w:rsidRDefault="00B20CC0" w:rsidP="00B20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20CC0">
        <w:rPr>
          <w:rFonts w:ascii="Times New Roman" w:eastAsia="Times New Roman" w:hAnsi="Times New Roman" w:cs="Times New Roman"/>
          <w:sz w:val="28"/>
          <w:szCs w:val="28"/>
          <w:u w:val="single"/>
          <w:lang w:eastAsia="ru-RU"/>
        </w:rPr>
        <w:t>Заявление и другие документы могут быть поданы в Управление:</w:t>
      </w:r>
    </w:p>
    <w:p w:rsidR="009031E9" w:rsidRPr="009031E9" w:rsidRDefault="00B20CC0" w:rsidP="009031E9">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Через многофункциональный центр предоставления государственных и муниципальных услуг.</w:t>
      </w:r>
    </w:p>
    <w:p w:rsidR="009031E9" w:rsidRPr="009031E9" w:rsidRDefault="00B20CC0" w:rsidP="009031E9">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 xml:space="preserve">С использованием информационно-телекоммуникационных технологий, </w:t>
      </w:r>
      <w:r w:rsidRPr="00B20CC0">
        <w:rPr>
          <w:rFonts w:ascii="Times New Roman" w:eastAsia="Times New Roman" w:hAnsi="Times New Roman" w:cs="Times New Roman"/>
          <w:sz w:val="28"/>
          <w:szCs w:val="28"/>
          <w:lang w:eastAsia="ru-RU"/>
        </w:rPr>
        <w:lastRenderedPageBreak/>
        <w:t>включая использование единого портала государственных и муниципальных услуг, портала государственных и муниципальных услуг Свердловской области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w:t>
      </w:r>
      <w:r w:rsidR="009031E9">
        <w:rPr>
          <w:rFonts w:ascii="Times New Roman" w:eastAsia="Times New Roman" w:hAnsi="Times New Roman" w:cs="Times New Roman"/>
          <w:sz w:val="28"/>
          <w:szCs w:val="28"/>
          <w:lang w:eastAsia="ru-RU"/>
        </w:rPr>
        <w:t xml:space="preserve"> </w:t>
      </w:r>
      <w:r w:rsidRPr="00B20CC0">
        <w:rPr>
          <w:rFonts w:ascii="Times New Roman" w:eastAsia="Times New Roman" w:hAnsi="Times New Roman" w:cs="Times New Roman"/>
          <w:sz w:val="28"/>
          <w:szCs w:val="28"/>
          <w:lang w:eastAsia="ru-RU"/>
        </w:rPr>
        <w:t xml:space="preserve">При этом заявление и электронный образ каждого документа подписываются простой электронной подписью или усиленной квалифицированной электронной подписью. При использовании простой электронной подписи </w:t>
      </w:r>
      <w:proofErr w:type="gramStart"/>
      <w:r w:rsidRPr="00B20CC0">
        <w:rPr>
          <w:rFonts w:ascii="Times New Roman" w:eastAsia="Times New Roman" w:hAnsi="Times New Roman" w:cs="Times New Roman"/>
          <w:sz w:val="28"/>
          <w:szCs w:val="28"/>
          <w:lang w:eastAsia="ru-RU"/>
        </w:rPr>
        <w:t>заявление</w:t>
      </w:r>
      <w:proofErr w:type="gramEnd"/>
      <w:r w:rsidRPr="00B20CC0">
        <w:rPr>
          <w:rFonts w:ascii="Times New Roman" w:eastAsia="Times New Roman" w:hAnsi="Times New Roman" w:cs="Times New Roman"/>
          <w:sz w:val="28"/>
          <w:szCs w:val="28"/>
          <w:lang w:eastAsia="ru-RU"/>
        </w:rPr>
        <w:t xml:space="preserve"> и другие документы представляются на бумажном носителе в Управление в течение пяти дней со дня подачи заявления.</w:t>
      </w:r>
    </w:p>
    <w:p w:rsidR="00B20CC0" w:rsidRPr="009031E9" w:rsidRDefault="00B20CC0" w:rsidP="009031E9">
      <w:pPr>
        <w:pStyle w:val="a3"/>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031E9">
        <w:rPr>
          <w:rFonts w:ascii="Times New Roman" w:eastAsia="Times New Roman" w:hAnsi="Times New Roman" w:cs="Times New Roman"/>
          <w:sz w:val="28"/>
          <w:szCs w:val="28"/>
          <w:lang w:eastAsia="ru-RU"/>
        </w:rPr>
        <w:t xml:space="preserve">По почте. При этом копии </w:t>
      </w:r>
      <w:r w:rsidR="009031E9" w:rsidRPr="009031E9">
        <w:rPr>
          <w:rFonts w:ascii="Times New Roman" w:eastAsia="Times New Roman" w:hAnsi="Times New Roman" w:cs="Times New Roman"/>
          <w:sz w:val="28"/>
          <w:szCs w:val="28"/>
          <w:lang w:eastAsia="ru-RU"/>
        </w:rPr>
        <w:t>документов должны быть заверены</w:t>
      </w:r>
      <w:r w:rsidR="009031E9">
        <w:rPr>
          <w:rFonts w:ascii="Times New Roman" w:eastAsia="Times New Roman" w:hAnsi="Times New Roman" w:cs="Times New Roman"/>
          <w:sz w:val="28"/>
          <w:szCs w:val="28"/>
          <w:lang w:eastAsia="ru-RU"/>
        </w:rPr>
        <w:t xml:space="preserve"> нотариально. </w:t>
      </w:r>
      <w:r w:rsidRPr="009031E9">
        <w:rPr>
          <w:rFonts w:ascii="Times New Roman" w:eastAsia="Times New Roman" w:hAnsi="Times New Roman" w:cs="Times New Roman"/>
          <w:sz w:val="28"/>
          <w:szCs w:val="28"/>
          <w:lang w:eastAsia="ru-RU"/>
        </w:rPr>
        <w:t>Обязанность подтверждения факта отправки документов лежит на заявителе.</w:t>
      </w:r>
    </w:p>
    <w:p w:rsidR="00B20CC0" w:rsidRPr="00B20CC0" w:rsidRDefault="00B20CC0" w:rsidP="009031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0CC0" w:rsidRPr="00B20CC0" w:rsidRDefault="00B20CC0" w:rsidP="00B20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Управление в течение 10 календарных дней со дня получения документов для присвоения звания «Ветеран труда» принимает решение:</w:t>
      </w:r>
    </w:p>
    <w:p w:rsidR="00B20CC0" w:rsidRPr="00B20CC0" w:rsidRDefault="00B20CC0" w:rsidP="00B20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 о включении в списки лиц, претендующих на присвоение звания «Ветеран труда»;</w:t>
      </w:r>
    </w:p>
    <w:p w:rsidR="00B20CC0" w:rsidRPr="00B20CC0" w:rsidRDefault="00B20CC0" w:rsidP="00B20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CC0">
        <w:rPr>
          <w:rFonts w:ascii="Times New Roman" w:eastAsia="Times New Roman" w:hAnsi="Times New Roman" w:cs="Times New Roman"/>
          <w:sz w:val="28"/>
          <w:szCs w:val="28"/>
          <w:lang w:eastAsia="ru-RU"/>
        </w:rPr>
        <w:t>- об отказе во включении в списки лиц, претендующих на присвоение звания «Ветеран труда».</w:t>
      </w:r>
    </w:p>
    <w:p w:rsidR="00B20CC0" w:rsidRPr="00B20CC0" w:rsidRDefault="00B20CC0" w:rsidP="00B20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0CC0" w:rsidRPr="00B20CC0" w:rsidRDefault="00B20CC0" w:rsidP="009031E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u w:val="single"/>
          <w:lang w:eastAsia="ru-RU"/>
        </w:rPr>
      </w:pPr>
      <w:r w:rsidRPr="00B20CC0">
        <w:rPr>
          <w:rFonts w:ascii="Times New Roman" w:eastAsia="Times New Roman" w:hAnsi="Times New Roman" w:cs="Times New Roman"/>
          <w:sz w:val="28"/>
          <w:szCs w:val="28"/>
          <w:u w:val="single"/>
          <w:lang w:eastAsia="ru-RU"/>
        </w:rPr>
        <w:t>Решение об отказе во включении в списки лиц, претендующих на присвоение звания «Ветеран труда», принимается в случаях:</w:t>
      </w:r>
    </w:p>
    <w:p w:rsidR="00B20CC0" w:rsidRPr="00AE67AA" w:rsidRDefault="00B20CC0" w:rsidP="00AE67AA">
      <w:pPr>
        <w:pStyle w:val="a3"/>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67AA">
        <w:rPr>
          <w:rFonts w:ascii="Times New Roman" w:eastAsia="Times New Roman" w:hAnsi="Times New Roman" w:cs="Times New Roman"/>
          <w:sz w:val="28"/>
          <w:szCs w:val="28"/>
          <w:lang w:eastAsia="ru-RU"/>
        </w:rPr>
        <w:t>неполного представления заявителем документов;</w:t>
      </w:r>
    </w:p>
    <w:p w:rsidR="00B20CC0" w:rsidRPr="00AE67AA" w:rsidRDefault="00B20CC0" w:rsidP="00AE67AA">
      <w:pPr>
        <w:pStyle w:val="a3"/>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67AA">
        <w:rPr>
          <w:rFonts w:ascii="Times New Roman" w:eastAsia="Times New Roman" w:hAnsi="Times New Roman" w:cs="Times New Roman"/>
          <w:sz w:val="28"/>
          <w:szCs w:val="28"/>
          <w:lang w:eastAsia="ru-RU"/>
        </w:rPr>
        <w:t>несоответствия представленных документов требованиям Указа Губернатора от 05.06.2006г. №458-УГ.</w:t>
      </w:r>
    </w:p>
    <w:p w:rsidR="00B20CC0" w:rsidRPr="00B20CC0" w:rsidRDefault="00B20CC0" w:rsidP="00B20C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0CC0" w:rsidRPr="00B20CC0" w:rsidRDefault="00B20CC0" w:rsidP="00B20CC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B20CC0">
        <w:rPr>
          <w:rFonts w:ascii="Times New Roman" w:eastAsia="Times New Roman" w:hAnsi="Times New Roman" w:cs="Times New Roman"/>
          <w:color w:val="000000" w:themeColor="text1"/>
          <w:sz w:val="28"/>
          <w:szCs w:val="28"/>
          <w:lang w:eastAsia="ru-RU"/>
        </w:rPr>
        <w:t>Звание</w:t>
      </w:r>
      <w:r w:rsidR="009031E9">
        <w:rPr>
          <w:rFonts w:ascii="Times New Roman" w:eastAsia="Times New Roman" w:hAnsi="Times New Roman" w:cs="Times New Roman"/>
          <w:color w:val="000000" w:themeColor="text1"/>
          <w:sz w:val="28"/>
          <w:szCs w:val="28"/>
          <w:lang w:eastAsia="ru-RU"/>
        </w:rPr>
        <w:t xml:space="preserve"> «Ветеран труда» присваивается У</w:t>
      </w:r>
      <w:r w:rsidRPr="00B20CC0">
        <w:rPr>
          <w:rFonts w:ascii="Times New Roman" w:eastAsia="Times New Roman" w:hAnsi="Times New Roman" w:cs="Times New Roman"/>
          <w:color w:val="000000" w:themeColor="text1"/>
          <w:sz w:val="28"/>
          <w:szCs w:val="28"/>
          <w:lang w:eastAsia="ru-RU"/>
        </w:rPr>
        <w:t>казом Губернатора Свердловской области.</w:t>
      </w:r>
    </w:p>
    <w:p w:rsidR="00B20CC0" w:rsidRPr="00B20CC0" w:rsidRDefault="00B20CC0" w:rsidP="00B20CC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B20CC0">
        <w:rPr>
          <w:rFonts w:ascii="Times New Roman" w:eastAsia="Times New Roman" w:hAnsi="Times New Roman" w:cs="Times New Roman"/>
          <w:color w:val="000000" w:themeColor="text1"/>
          <w:sz w:val="28"/>
          <w:szCs w:val="28"/>
          <w:lang w:eastAsia="ru-RU"/>
        </w:rPr>
        <w:t>Удостоверение "Ветеран труда" выдается заявителю под роспись в течение 10 рабочих дней после получения Управлением копии указа Губернатора Свердловской области о присвоении звания "Ветеран труда".</w:t>
      </w:r>
    </w:p>
    <w:p w:rsidR="00362707" w:rsidRPr="00B20CC0" w:rsidRDefault="00362707">
      <w:pPr>
        <w:rPr>
          <w:rFonts w:ascii="Times New Roman" w:hAnsi="Times New Roman" w:cs="Times New Roman"/>
          <w:sz w:val="28"/>
          <w:szCs w:val="28"/>
        </w:rPr>
      </w:pPr>
    </w:p>
    <w:sectPr w:rsidR="00362707" w:rsidRPr="00B20CC0" w:rsidSect="00B20CC0">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5C8B"/>
    <w:multiLevelType w:val="hybridMultilevel"/>
    <w:tmpl w:val="18EC8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250F6C"/>
    <w:multiLevelType w:val="hybridMultilevel"/>
    <w:tmpl w:val="94284BB6"/>
    <w:lvl w:ilvl="0" w:tplc="09E014DC">
      <w:start w:val="1"/>
      <w:numFmt w:val="decimal"/>
      <w:lvlText w:val="%1)"/>
      <w:lvlJc w:val="left"/>
      <w:pPr>
        <w:tabs>
          <w:tab w:val="num" w:pos="1069"/>
        </w:tabs>
        <w:ind w:left="1069" w:hanging="360"/>
      </w:pPr>
      <w:rPr>
        <w:rFonts w:ascii="Times New Roman" w:eastAsia="Times New Roman" w:hAnsi="Times New Roman" w:cs="Times New Roman"/>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253A5A5A"/>
    <w:multiLevelType w:val="hybridMultilevel"/>
    <w:tmpl w:val="F4DC4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904064"/>
    <w:multiLevelType w:val="hybridMultilevel"/>
    <w:tmpl w:val="0ED4549A"/>
    <w:lvl w:ilvl="0" w:tplc="159C86C0">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2BD016C9"/>
    <w:multiLevelType w:val="hybridMultilevel"/>
    <w:tmpl w:val="8508EED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3E9D512F"/>
    <w:multiLevelType w:val="hybridMultilevel"/>
    <w:tmpl w:val="9A320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DD3581"/>
    <w:multiLevelType w:val="hybridMultilevel"/>
    <w:tmpl w:val="D910E462"/>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7">
    <w:nsid w:val="59C17DEE"/>
    <w:multiLevelType w:val="hybridMultilevel"/>
    <w:tmpl w:val="DB246F02"/>
    <w:lvl w:ilvl="0" w:tplc="0419000D">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5A09417D"/>
    <w:multiLevelType w:val="hybridMultilevel"/>
    <w:tmpl w:val="06E60B02"/>
    <w:lvl w:ilvl="0" w:tplc="BC640318">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6B31BB9"/>
    <w:multiLevelType w:val="hybridMultilevel"/>
    <w:tmpl w:val="899800E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6A98143B"/>
    <w:multiLevelType w:val="hybridMultilevel"/>
    <w:tmpl w:val="EEDE5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C960A7"/>
    <w:multiLevelType w:val="hybridMultilevel"/>
    <w:tmpl w:val="6BE804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0EF4CE5"/>
    <w:multiLevelType w:val="hybridMultilevel"/>
    <w:tmpl w:val="C3FA0648"/>
    <w:lvl w:ilvl="0" w:tplc="53983EC6">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lvlOverride w:ilvl="0"/>
    <w:lvlOverride w:ilvl="1"/>
    <w:lvlOverride w:ilvl="2"/>
    <w:lvlOverride w:ilvl="3"/>
    <w:lvlOverride w:ilvl="4"/>
    <w:lvlOverride w:ilvl="5"/>
    <w:lvlOverride w:ilvl="6"/>
    <w:lvlOverride w:ilvl="7"/>
    <w:lvlOverride w:ilvl="8"/>
  </w:num>
  <w:num w:numId="8">
    <w:abstractNumId w:val="4"/>
  </w:num>
  <w:num w:numId="9">
    <w:abstractNumId w:val="1"/>
  </w:num>
  <w:num w:numId="10">
    <w:abstractNumId w:val="2"/>
  </w:num>
  <w:num w:numId="11">
    <w:abstractNumId w:val="7"/>
  </w:num>
  <w:num w:numId="12">
    <w:abstractNumId w:val="10"/>
  </w:num>
  <w:num w:numId="13">
    <w:abstractNumId w:val="11"/>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2A7"/>
    <w:rsid w:val="000F075C"/>
    <w:rsid w:val="00362707"/>
    <w:rsid w:val="008666DC"/>
    <w:rsid w:val="009031E9"/>
    <w:rsid w:val="00AE67AA"/>
    <w:rsid w:val="00B20CC0"/>
    <w:rsid w:val="00BA72A7"/>
    <w:rsid w:val="00BC0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C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3" Type="http://schemas.microsoft.com/office/2007/relationships/stylesWithEffects" Target="stylesWithEffects.xml"/><Relationship Id="rId7" Type="http://schemas.openxmlformats.org/officeDocument/2006/relationships/hyperlink" Target="garantf1://100640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922318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64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1686</Words>
  <Characters>9612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2</cp:revision>
  <dcterms:created xsi:type="dcterms:W3CDTF">2018-08-10T05:39:00Z</dcterms:created>
  <dcterms:modified xsi:type="dcterms:W3CDTF">2018-08-10T06:10:00Z</dcterms:modified>
</cp:coreProperties>
</file>