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E0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1541D" w:rsidRPr="00B1541D">
        <w:rPr>
          <w:rFonts w:ascii="Times New Roman" w:hAnsi="Times New Roman" w:cs="Times New Roman"/>
          <w:b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</w:t>
      </w:r>
      <w:r w:rsidR="00B1541D" w:rsidRPr="00B1541D">
        <w:rPr>
          <w:rFonts w:ascii="Times New Roman" w:hAnsi="Times New Roman" w:cs="Times New Roman"/>
          <w:b/>
          <w:sz w:val="28"/>
          <w:szCs w:val="28"/>
        </w:rPr>
        <w:t>населения Свердловской области «Талицкий пансионат для престарелых и инвалидов»</w:t>
      </w:r>
      <w:r w:rsidR="00CD297E" w:rsidRPr="00B1541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E3711" w:rsidRDefault="00225378" w:rsidP="00B154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B1541D" w:rsidRPr="00B1541D">
        <w:rPr>
          <w:rFonts w:ascii="Times New Roman" w:hAnsi="Times New Roman" w:cs="Times New Roman"/>
          <w:sz w:val="28"/>
          <w:szCs w:val="28"/>
        </w:rPr>
        <w:t xml:space="preserve">организации ведения бухгалтерского учета и достоверности бухгалтерской отчетности </w:t>
      </w:r>
      <w:r w:rsidR="009E32B7">
        <w:rPr>
          <w:rFonts w:ascii="Times New Roman" w:hAnsi="Times New Roman" w:cs="Times New Roman"/>
          <w:sz w:val="28"/>
          <w:szCs w:val="28"/>
        </w:rPr>
        <w:t xml:space="preserve">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9E32B7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9E32B7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9E32B7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9E32B7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</w:t>
      </w:r>
      <w:r w:rsidR="00E02E5C" w:rsidRPr="00E02E5C">
        <w:rPr>
          <w:rFonts w:ascii="Times New Roman" w:hAnsi="Times New Roman" w:cs="Times New Roman"/>
          <w:sz w:val="28"/>
          <w:szCs w:val="28"/>
        </w:rPr>
        <w:t>«</w:t>
      </w:r>
      <w:r w:rsidR="00B1541D" w:rsidRPr="00B1541D">
        <w:rPr>
          <w:rFonts w:ascii="Times New Roman" w:hAnsi="Times New Roman" w:cs="Times New Roman"/>
          <w:sz w:val="28"/>
          <w:szCs w:val="28"/>
        </w:rPr>
        <w:t>Талицкий пансионат для престарелых и инвалидов</w:t>
      </w:r>
      <w:r w:rsidR="00E02E5C" w:rsidRPr="00E02E5C">
        <w:rPr>
          <w:rFonts w:ascii="Times New Roman" w:hAnsi="Times New Roman" w:cs="Times New Roman"/>
          <w:sz w:val="28"/>
          <w:szCs w:val="28"/>
        </w:rPr>
        <w:t>»</w:t>
      </w:r>
      <w:r w:rsidR="00B1541D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B154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1541D" w:rsidRPr="00E7400F" w:rsidRDefault="00B1541D" w:rsidP="00B154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ходе выборочной проверки установлено, что учет Учреждение осуществляет на основании нормативно-правовых актов и учетной политики Учреждения.</w:t>
      </w:r>
      <w:r w:rsidR="0010594B">
        <w:rPr>
          <w:rFonts w:ascii="Times New Roman" w:eastAsia="Calibri" w:hAnsi="Times New Roman" w:cs="Times New Roman"/>
          <w:sz w:val="28"/>
          <w:szCs w:val="28"/>
        </w:rPr>
        <w:t xml:space="preserve"> Нарушений не установлено.</w:t>
      </w:r>
    </w:p>
    <w:p w:rsidR="00906C81" w:rsidRDefault="00906C8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0594B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63015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761E"/>
    <w:rsid w:val="003A5D4B"/>
    <w:rsid w:val="003B35F9"/>
    <w:rsid w:val="003D46F3"/>
    <w:rsid w:val="003E3711"/>
    <w:rsid w:val="003F6158"/>
    <w:rsid w:val="004065C1"/>
    <w:rsid w:val="0041046B"/>
    <w:rsid w:val="004121D7"/>
    <w:rsid w:val="00452573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E32B7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E7372"/>
    <w:rsid w:val="00AF1325"/>
    <w:rsid w:val="00AF659F"/>
    <w:rsid w:val="00B11F6F"/>
    <w:rsid w:val="00B125B2"/>
    <w:rsid w:val="00B1541D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C70DB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2E5C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097C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6</cp:revision>
  <cp:lastPrinted>2017-11-27T08:02:00Z</cp:lastPrinted>
  <dcterms:created xsi:type="dcterms:W3CDTF">2018-07-03T12:44:00Z</dcterms:created>
  <dcterms:modified xsi:type="dcterms:W3CDTF">2018-07-20T11:24:00Z</dcterms:modified>
</cp:coreProperties>
</file>