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642" w:rsidRPr="00E52642" w:rsidRDefault="00E52642" w:rsidP="00E52642">
      <w:pPr>
        <w:jc w:val="center"/>
        <w:rPr>
          <w:rStyle w:val="a3"/>
          <w:bCs/>
          <w:i w:val="0"/>
          <w:sz w:val="36"/>
          <w:szCs w:val="36"/>
        </w:rPr>
      </w:pPr>
      <w:r w:rsidRPr="00E52642">
        <w:rPr>
          <w:rStyle w:val="a3"/>
          <w:bCs/>
          <w:i w:val="0"/>
          <w:sz w:val="36"/>
          <w:szCs w:val="36"/>
        </w:rPr>
        <w:t>Информация</w:t>
      </w:r>
    </w:p>
    <w:p w:rsidR="00E52642" w:rsidRPr="00E52642" w:rsidRDefault="00E52642" w:rsidP="00E52642">
      <w:pPr>
        <w:jc w:val="center"/>
        <w:rPr>
          <w:rStyle w:val="a3"/>
          <w:bCs/>
          <w:i w:val="0"/>
          <w:sz w:val="28"/>
          <w:szCs w:val="28"/>
        </w:rPr>
      </w:pPr>
      <w:r w:rsidRPr="00E52642">
        <w:rPr>
          <w:rStyle w:val="a3"/>
          <w:bCs/>
          <w:i w:val="0"/>
          <w:sz w:val="36"/>
          <w:szCs w:val="36"/>
        </w:rPr>
        <w:t xml:space="preserve">об итогах заседания комиссии Управления социальной политики по Тавдинскому и </w:t>
      </w:r>
      <w:proofErr w:type="spellStart"/>
      <w:r w:rsidRPr="00E52642">
        <w:rPr>
          <w:rStyle w:val="a3"/>
          <w:bCs/>
          <w:i w:val="0"/>
          <w:sz w:val="36"/>
          <w:szCs w:val="36"/>
        </w:rPr>
        <w:t>Таборинскому</w:t>
      </w:r>
      <w:proofErr w:type="spellEnd"/>
      <w:r w:rsidRPr="00E52642">
        <w:rPr>
          <w:rStyle w:val="a3"/>
          <w:bCs/>
          <w:i w:val="0"/>
          <w:sz w:val="36"/>
          <w:szCs w:val="36"/>
        </w:rPr>
        <w:t xml:space="preserve"> районам по соблюдению требований к служебному поведению государственных гражданских служащих и урегулированию конфликта интересов от </w:t>
      </w:r>
      <w:r>
        <w:rPr>
          <w:rStyle w:val="a3"/>
          <w:bCs/>
          <w:i w:val="0"/>
          <w:sz w:val="36"/>
          <w:szCs w:val="36"/>
        </w:rPr>
        <w:t>13</w:t>
      </w:r>
      <w:r w:rsidRPr="00E52642">
        <w:rPr>
          <w:rStyle w:val="a3"/>
          <w:bCs/>
          <w:i w:val="0"/>
          <w:sz w:val="36"/>
          <w:szCs w:val="36"/>
        </w:rPr>
        <w:t>.</w:t>
      </w:r>
      <w:r w:rsidR="007B5849" w:rsidRPr="007B5849">
        <w:rPr>
          <w:rStyle w:val="a3"/>
          <w:bCs/>
          <w:i w:val="0"/>
          <w:sz w:val="36"/>
          <w:szCs w:val="36"/>
        </w:rPr>
        <w:t>11</w:t>
      </w:r>
      <w:r w:rsidRPr="00E52642">
        <w:rPr>
          <w:rStyle w:val="a3"/>
          <w:bCs/>
          <w:i w:val="0"/>
          <w:sz w:val="36"/>
          <w:szCs w:val="36"/>
        </w:rPr>
        <w:t>.201</w:t>
      </w:r>
      <w:r>
        <w:rPr>
          <w:rStyle w:val="a3"/>
          <w:bCs/>
          <w:i w:val="0"/>
          <w:sz w:val="36"/>
          <w:szCs w:val="36"/>
        </w:rPr>
        <w:t>7</w:t>
      </w:r>
      <w:r w:rsidRPr="00E52642">
        <w:rPr>
          <w:rStyle w:val="a3"/>
          <w:bCs/>
          <w:i w:val="0"/>
          <w:sz w:val="36"/>
          <w:szCs w:val="36"/>
        </w:rPr>
        <w:t>г.</w:t>
      </w:r>
    </w:p>
    <w:p w:rsidR="00E52642" w:rsidRPr="00E52642" w:rsidRDefault="00E52642" w:rsidP="00E52642">
      <w:pPr>
        <w:jc w:val="center"/>
        <w:rPr>
          <w:i/>
        </w:rPr>
      </w:pPr>
    </w:p>
    <w:p w:rsidR="00E52642" w:rsidRPr="00E52642" w:rsidRDefault="00E52642" w:rsidP="00E52642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13</w:t>
      </w:r>
      <w:r w:rsidRPr="00E52642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E526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52642">
        <w:rPr>
          <w:sz w:val="28"/>
          <w:szCs w:val="28"/>
        </w:rPr>
        <w:t>201</w:t>
      </w:r>
      <w:r>
        <w:rPr>
          <w:sz w:val="28"/>
          <w:szCs w:val="28"/>
        </w:rPr>
        <w:t xml:space="preserve">7 </w:t>
      </w:r>
      <w:r w:rsidRPr="00E52642">
        <w:rPr>
          <w:sz w:val="28"/>
          <w:szCs w:val="28"/>
        </w:rPr>
        <w:t xml:space="preserve">года проведено заседание комиссии  территориального отраслевого исполнительного органа государственной власти Свердловской области – Управления социальной политики Министерства социальной политики Свердловской области по Тавдинскому и </w:t>
      </w:r>
      <w:proofErr w:type="spellStart"/>
      <w:r w:rsidRPr="00E52642">
        <w:rPr>
          <w:sz w:val="28"/>
          <w:szCs w:val="28"/>
        </w:rPr>
        <w:t>Таборинскому</w:t>
      </w:r>
      <w:proofErr w:type="spellEnd"/>
      <w:r w:rsidRPr="00E52642">
        <w:rPr>
          <w:sz w:val="28"/>
          <w:szCs w:val="28"/>
        </w:rPr>
        <w:t xml:space="preserve"> районам (далее Управление) по соблюдению требований к служебному поведению государственных гражданских служащих и урегулированию конфликта интересов (далее Комиссия) по вопросу предоставления государственным гражданским служащим Управления недостоверных и неполных сведений о доходах, расходах, об</w:t>
      </w:r>
      <w:proofErr w:type="gramEnd"/>
      <w:r w:rsidRPr="00E52642">
        <w:rPr>
          <w:sz w:val="28"/>
          <w:szCs w:val="28"/>
        </w:rPr>
        <w:t xml:space="preserve"> </w:t>
      </w:r>
      <w:proofErr w:type="gramStart"/>
      <w:r w:rsidRPr="00E52642">
        <w:rPr>
          <w:sz w:val="28"/>
          <w:szCs w:val="28"/>
        </w:rPr>
        <w:t>имуществе</w:t>
      </w:r>
      <w:proofErr w:type="gramEnd"/>
      <w:r w:rsidRPr="00E52642">
        <w:rPr>
          <w:sz w:val="28"/>
          <w:szCs w:val="28"/>
        </w:rPr>
        <w:t xml:space="preserve"> и обязательствах имущественного характера.</w:t>
      </w:r>
    </w:p>
    <w:p w:rsidR="00E52642" w:rsidRPr="00E52642" w:rsidRDefault="00E52642" w:rsidP="00E52642">
      <w:pPr>
        <w:ind w:firstLine="540"/>
        <w:jc w:val="both"/>
        <w:rPr>
          <w:sz w:val="28"/>
          <w:szCs w:val="28"/>
        </w:rPr>
      </w:pPr>
      <w:r w:rsidRPr="00E52642">
        <w:rPr>
          <w:sz w:val="28"/>
          <w:szCs w:val="28"/>
        </w:rPr>
        <w:t xml:space="preserve"> На заседании комиссии рассмотрены материалы в отношении </w:t>
      </w:r>
      <w:r>
        <w:rPr>
          <w:sz w:val="28"/>
          <w:szCs w:val="28"/>
        </w:rPr>
        <w:t>двух</w:t>
      </w:r>
      <w:r w:rsidRPr="00E52642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ых</w:t>
      </w:r>
      <w:r w:rsidRPr="00E52642">
        <w:rPr>
          <w:sz w:val="28"/>
          <w:szCs w:val="28"/>
        </w:rPr>
        <w:t xml:space="preserve"> гражданск</w:t>
      </w:r>
      <w:r>
        <w:rPr>
          <w:sz w:val="28"/>
          <w:szCs w:val="28"/>
        </w:rPr>
        <w:t>их</w:t>
      </w:r>
      <w:r w:rsidRPr="00E52642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их</w:t>
      </w:r>
      <w:r w:rsidRPr="00E52642">
        <w:rPr>
          <w:sz w:val="28"/>
          <w:szCs w:val="28"/>
        </w:rPr>
        <w:t xml:space="preserve"> свидетельствующие о предоставлении государственным гражданским служащим недостоверных и неполных сведений о доходах, об имуществе.</w:t>
      </w:r>
    </w:p>
    <w:p w:rsidR="00FA42AA" w:rsidRDefault="00E52642" w:rsidP="00E52642">
      <w:pPr>
        <w:ind w:firstLine="540"/>
        <w:jc w:val="both"/>
        <w:rPr>
          <w:sz w:val="28"/>
          <w:szCs w:val="28"/>
        </w:rPr>
      </w:pPr>
      <w:r w:rsidRPr="00E52642">
        <w:rPr>
          <w:sz w:val="28"/>
          <w:szCs w:val="28"/>
        </w:rPr>
        <w:t xml:space="preserve">По результатам рассмотрения в соответствии с подпунктом «б» пункта 20 Положения о комиссии, утвержденного приказом Управления социальной политики по Тавдинскому и </w:t>
      </w:r>
      <w:proofErr w:type="spellStart"/>
      <w:r w:rsidRPr="00E52642">
        <w:rPr>
          <w:sz w:val="28"/>
          <w:szCs w:val="28"/>
        </w:rPr>
        <w:t>Таборинскому</w:t>
      </w:r>
      <w:proofErr w:type="spellEnd"/>
      <w:r w:rsidRPr="00E52642">
        <w:rPr>
          <w:sz w:val="28"/>
          <w:szCs w:val="28"/>
        </w:rPr>
        <w:t xml:space="preserve"> районам от 27.05.2015г. № 1104, Комиссия установила</w:t>
      </w:r>
      <w:r w:rsidR="00FA42AA">
        <w:rPr>
          <w:sz w:val="28"/>
          <w:szCs w:val="28"/>
        </w:rPr>
        <w:t>:</w:t>
      </w:r>
    </w:p>
    <w:p w:rsidR="002876A4" w:rsidRDefault="00FA42AA" w:rsidP="00E526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С</w:t>
      </w:r>
      <w:r w:rsidRPr="00E52642">
        <w:rPr>
          <w:sz w:val="28"/>
          <w:szCs w:val="28"/>
        </w:rPr>
        <w:t>ведения,</w:t>
      </w:r>
      <w:r w:rsidR="00E52642" w:rsidRPr="00E52642">
        <w:rPr>
          <w:sz w:val="28"/>
          <w:szCs w:val="28"/>
        </w:rPr>
        <w:t xml:space="preserve"> представленные государственным гражданским служащим в справке о доходах, расходах, об имуществе и обязательствах имущественного характера за 201</w:t>
      </w:r>
      <w:r w:rsidR="0047146F">
        <w:rPr>
          <w:sz w:val="28"/>
          <w:szCs w:val="28"/>
        </w:rPr>
        <w:t>6</w:t>
      </w:r>
      <w:r w:rsidR="00E52642" w:rsidRPr="00E52642">
        <w:rPr>
          <w:sz w:val="28"/>
          <w:szCs w:val="28"/>
        </w:rPr>
        <w:t xml:space="preserve"> год, являются недостоверными и неполными (в подразделе </w:t>
      </w:r>
      <w:r w:rsidR="0047146F">
        <w:rPr>
          <w:sz w:val="28"/>
          <w:szCs w:val="28"/>
        </w:rPr>
        <w:t>3.1</w:t>
      </w:r>
      <w:r w:rsidR="00E52642" w:rsidRPr="00E52642">
        <w:rPr>
          <w:sz w:val="28"/>
          <w:szCs w:val="28"/>
        </w:rPr>
        <w:t>.</w:t>
      </w:r>
      <w:proofErr w:type="gramEnd"/>
      <w:r w:rsidR="00E52642" w:rsidRPr="00E52642">
        <w:rPr>
          <w:sz w:val="28"/>
          <w:szCs w:val="28"/>
        </w:rPr>
        <w:t xml:space="preserve"> «</w:t>
      </w:r>
      <w:r w:rsidR="0047146F">
        <w:rPr>
          <w:sz w:val="28"/>
          <w:szCs w:val="28"/>
        </w:rPr>
        <w:t>Недвижимое имущество»</w:t>
      </w:r>
      <w:r w:rsidR="00E52642" w:rsidRPr="00E52642">
        <w:rPr>
          <w:sz w:val="28"/>
          <w:szCs w:val="28"/>
        </w:rPr>
        <w:t xml:space="preserve"> </w:t>
      </w:r>
      <w:r w:rsidR="0047146F">
        <w:rPr>
          <w:sz w:val="28"/>
          <w:szCs w:val="28"/>
        </w:rPr>
        <w:t xml:space="preserve">представлены сведения о дачном домике,  на который у государственного гражданского служащего отсутствует зарегистрированное право собственности, </w:t>
      </w:r>
      <w:r w:rsidR="00E52642" w:rsidRPr="00E52642">
        <w:rPr>
          <w:sz w:val="28"/>
          <w:szCs w:val="28"/>
        </w:rPr>
        <w:t>по состоянию на 31.12.201</w:t>
      </w:r>
      <w:r w:rsidR="0047146F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E52642" w:rsidRPr="00E52642">
        <w:rPr>
          <w:sz w:val="28"/>
          <w:szCs w:val="28"/>
        </w:rPr>
        <w:t xml:space="preserve">г). </w:t>
      </w:r>
      <w:proofErr w:type="gramStart"/>
      <w:r w:rsidR="00E52642" w:rsidRPr="00E52642">
        <w:rPr>
          <w:sz w:val="28"/>
          <w:szCs w:val="28"/>
        </w:rPr>
        <w:t xml:space="preserve">Комиссией рекомендовано начальнику Управления социальной политики по Тавдинскому и </w:t>
      </w:r>
      <w:proofErr w:type="spellStart"/>
      <w:r w:rsidR="00E52642" w:rsidRPr="00E52642">
        <w:rPr>
          <w:sz w:val="28"/>
          <w:szCs w:val="28"/>
        </w:rPr>
        <w:t>Таборинскому</w:t>
      </w:r>
      <w:proofErr w:type="spellEnd"/>
      <w:r w:rsidR="00E52642" w:rsidRPr="00E52642">
        <w:rPr>
          <w:sz w:val="28"/>
          <w:szCs w:val="28"/>
        </w:rPr>
        <w:t xml:space="preserve"> районам </w:t>
      </w:r>
      <w:proofErr w:type="spellStart"/>
      <w:r w:rsidR="00E52642" w:rsidRPr="00E52642">
        <w:rPr>
          <w:sz w:val="28"/>
          <w:szCs w:val="28"/>
        </w:rPr>
        <w:t>Горбовой</w:t>
      </w:r>
      <w:proofErr w:type="spellEnd"/>
      <w:r w:rsidR="00E52642" w:rsidRPr="00E52642">
        <w:rPr>
          <w:sz w:val="28"/>
          <w:szCs w:val="28"/>
        </w:rPr>
        <w:t xml:space="preserve"> В.Ю. </w:t>
      </w:r>
      <w:r w:rsidR="00E52642">
        <w:rPr>
          <w:sz w:val="28"/>
          <w:szCs w:val="28"/>
        </w:rPr>
        <w:t xml:space="preserve">не применять к государственному гражданскому служащему </w:t>
      </w:r>
      <w:r w:rsidR="00E52642" w:rsidRPr="0047146F">
        <w:rPr>
          <w:sz w:val="28"/>
          <w:szCs w:val="28"/>
        </w:rPr>
        <w:t xml:space="preserve">меры дисциплинарной ответственности в связи с тем, что ситуация относится к несущественному проступку, совершенному впервые и отсутствуют отягчающие обстоятельства. </w:t>
      </w:r>
      <w:proofErr w:type="gramEnd"/>
    </w:p>
    <w:p w:rsidR="00A141B7" w:rsidRDefault="00FA42AA" w:rsidP="00E526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 С</w:t>
      </w:r>
      <w:r w:rsidRPr="00E52642">
        <w:rPr>
          <w:sz w:val="28"/>
          <w:szCs w:val="28"/>
        </w:rPr>
        <w:t>ведения, представленные государственным гражданским служащим в справке о доходах, расходах, об имуществе и обязательствах имущественного характера за 201</w:t>
      </w:r>
      <w:r>
        <w:rPr>
          <w:sz w:val="28"/>
          <w:szCs w:val="28"/>
        </w:rPr>
        <w:t>6</w:t>
      </w:r>
      <w:r w:rsidRPr="00E52642">
        <w:rPr>
          <w:sz w:val="28"/>
          <w:szCs w:val="28"/>
        </w:rPr>
        <w:t xml:space="preserve"> год, являются недостоверными и неполными</w:t>
      </w:r>
      <w:r w:rsidR="00A141B7">
        <w:rPr>
          <w:sz w:val="28"/>
          <w:szCs w:val="28"/>
        </w:rPr>
        <w:t>:</w:t>
      </w:r>
    </w:p>
    <w:p w:rsidR="00FA42AA" w:rsidRDefault="00A141B7" w:rsidP="00E526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r w:rsidR="00FA42AA" w:rsidRPr="00E52642">
        <w:rPr>
          <w:sz w:val="28"/>
          <w:szCs w:val="28"/>
        </w:rPr>
        <w:t xml:space="preserve">в </w:t>
      </w:r>
      <w:r w:rsidR="00FA42AA" w:rsidRPr="00FA42AA">
        <w:rPr>
          <w:sz w:val="28"/>
          <w:szCs w:val="28"/>
        </w:rPr>
        <w:t>разделе 3 «Сведения об имуществе» указа</w:t>
      </w:r>
      <w:r w:rsidR="00FA42AA">
        <w:rPr>
          <w:sz w:val="28"/>
          <w:szCs w:val="28"/>
        </w:rPr>
        <w:t>ны</w:t>
      </w:r>
      <w:r w:rsidR="00FA42AA" w:rsidRPr="00FA42AA">
        <w:rPr>
          <w:sz w:val="28"/>
          <w:szCs w:val="28"/>
        </w:rPr>
        <w:t xml:space="preserve"> недостоверные сведения о площади земельного участка 2731 кв. м. принадлежащего на праве собственности супругу</w:t>
      </w:r>
      <w:r w:rsidR="00FA42AA">
        <w:rPr>
          <w:sz w:val="28"/>
          <w:szCs w:val="28"/>
        </w:rPr>
        <w:t xml:space="preserve"> государственного гражданского служащего</w:t>
      </w:r>
      <w:r w:rsidR="00FA42AA" w:rsidRPr="00FA42AA">
        <w:rPr>
          <w:sz w:val="28"/>
          <w:szCs w:val="28"/>
        </w:rPr>
        <w:t>.</w:t>
      </w:r>
    </w:p>
    <w:p w:rsidR="00FA42AA" w:rsidRDefault="00FA42AA" w:rsidP="00FA42AA">
      <w:pPr>
        <w:pStyle w:val="ConsPlusNormal"/>
        <w:ind w:firstLine="540"/>
        <w:jc w:val="both"/>
        <w:rPr>
          <w:color w:val="000000"/>
          <w:sz w:val="28"/>
          <w:szCs w:val="28"/>
        </w:rPr>
      </w:pPr>
      <w:proofErr w:type="gramStart"/>
      <w:r w:rsidRPr="00A141B7">
        <w:rPr>
          <w:rFonts w:ascii="Times New Roman" w:hAnsi="Times New Roman" w:cs="Times New Roman"/>
          <w:sz w:val="28"/>
          <w:szCs w:val="28"/>
        </w:rPr>
        <w:t>Согласно выписки из Единого государственного реестра недвижимости о правах отдельного лица на имевшееся (имеющиеся у него объекты недвижимости), в сведениях на объект: кадастровый номер и площадь земельного участка отличается от сведений указанных в свидетельстве о государственной регистрации права</w:t>
      </w:r>
      <w:r w:rsidR="00A141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141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41B7">
        <w:rPr>
          <w:rFonts w:ascii="Times New Roman" w:hAnsi="Times New Roman" w:cs="Times New Roman"/>
          <w:sz w:val="28"/>
          <w:szCs w:val="28"/>
        </w:rPr>
        <w:t xml:space="preserve">Из пояснений инженера территориального отдела № 7 филиала ФГБУ «ФКП </w:t>
      </w:r>
      <w:proofErr w:type="spellStart"/>
      <w:r w:rsidRPr="00A141B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141B7">
        <w:rPr>
          <w:rFonts w:ascii="Times New Roman" w:hAnsi="Times New Roman" w:cs="Times New Roman"/>
          <w:sz w:val="28"/>
          <w:szCs w:val="28"/>
        </w:rPr>
        <w:t xml:space="preserve">» по Свердловской области следует, что </w:t>
      </w:r>
      <w:r w:rsidRPr="00A141B7">
        <w:rPr>
          <w:rFonts w:ascii="Times New Roman" w:hAnsi="Times New Roman" w:cs="Times New Roman"/>
          <w:color w:val="000000"/>
          <w:sz w:val="28"/>
          <w:szCs w:val="28"/>
        </w:rPr>
        <w:t>Федеральной службой государственной регистрации, кадастра и картографии был проведен комплекс работ по сопоставлению сведений Единого государственного реестра прав на недвижимое имущество и сделок с ним (далее – ЕГРП) и государственного кадастра недвижимости (далее – ГКН) об объектах недвижимости (объектах капитального строительства и о земельных участках), по итогу</w:t>
      </w:r>
      <w:proofErr w:type="gramEnd"/>
      <w:r w:rsidRPr="00A141B7">
        <w:rPr>
          <w:rFonts w:ascii="Times New Roman" w:hAnsi="Times New Roman" w:cs="Times New Roman"/>
          <w:color w:val="000000"/>
          <w:sz w:val="28"/>
          <w:szCs w:val="28"/>
        </w:rPr>
        <w:t xml:space="preserve"> этих работ и изменились данные указанные в выписке из ЕГРП, информация об измененных данных до собственников не доводилась</w:t>
      </w:r>
      <w:r w:rsidRPr="00A141B7">
        <w:rPr>
          <w:color w:val="000000"/>
          <w:sz w:val="28"/>
          <w:szCs w:val="28"/>
        </w:rPr>
        <w:t>.</w:t>
      </w:r>
    </w:p>
    <w:p w:rsidR="00A141B7" w:rsidRPr="00A141B7" w:rsidRDefault="00A141B7" w:rsidP="00A141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A141B7">
        <w:rPr>
          <w:color w:val="000000"/>
          <w:sz w:val="28"/>
          <w:szCs w:val="28"/>
        </w:rPr>
        <w:t>Б)</w:t>
      </w:r>
      <w:r>
        <w:rPr>
          <w:color w:val="000000"/>
          <w:sz w:val="28"/>
          <w:szCs w:val="28"/>
        </w:rPr>
        <w:t xml:space="preserve"> в </w:t>
      </w:r>
      <w:r w:rsidRPr="00A141B7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Pr="00A141B7">
        <w:rPr>
          <w:sz w:val="28"/>
          <w:szCs w:val="28"/>
        </w:rPr>
        <w:t xml:space="preserve"> 1 «Сведения о доходах» в пункте 6 «Иные доходы» доход по предыдущему месту работы </w:t>
      </w:r>
      <w:r>
        <w:rPr>
          <w:sz w:val="28"/>
          <w:szCs w:val="28"/>
        </w:rPr>
        <w:t xml:space="preserve">государственного гражданского служащего не соответствует информации, представленной налоговым органом </w:t>
      </w:r>
      <w:r w:rsidR="00C23E70">
        <w:rPr>
          <w:sz w:val="28"/>
          <w:szCs w:val="28"/>
        </w:rPr>
        <w:t>на сумму 14601,83 руб</w:t>
      </w:r>
      <w:r w:rsidRPr="00A141B7">
        <w:rPr>
          <w:sz w:val="28"/>
          <w:szCs w:val="28"/>
        </w:rPr>
        <w:t xml:space="preserve">. </w:t>
      </w:r>
      <w:r w:rsidR="00C23E70">
        <w:rPr>
          <w:sz w:val="28"/>
          <w:szCs w:val="28"/>
        </w:rPr>
        <w:t xml:space="preserve"> </w:t>
      </w:r>
      <w:r w:rsidRPr="00A141B7">
        <w:rPr>
          <w:sz w:val="28"/>
          <w:szCs w:val="28"/>
        </w:rPr>
        <w:t xml:space="preserve">Расхождение данных в справке 2-НДФЛ за 2016 год, выданной </w:t>
      </w:r>
      <w:r w:rsidR="00C23E70">
        <w:rPr>
          <w:sz w:val="28"/>
          <w:szCs w:val="28"/>
        </w:rPr>
        <w:t xml:space="preserve">государственному гражданскому служащему по предыдущему месту работы </w:t>
      </w:r>
      <w:r w:rsidRPr="00A141B7">
        <w:rPr>
          <w:sz w:val="28"/>
          <w:szCs w:val="28"/>
        </w:rPr>
        <w:t xml:space="preserve"> и данными отчета 2-НДФЛ за 2016 год, переданного в налоговый орган на сумму 14601,83</w:t>
      </w:r>
      <w:proofErr w:type="gramEnd"/>
      <w:r w:rsidRPr="00A141B7">
        <w:rPr>
          <w:sz w:val="28"/>
          <w:szCs w:val="28"/>
        </w:rPr>
        <w:t xml:space="preserve"> руб. произошло по причине формирования и выдачи справки за 6 месяцев 2016г. Расчет компенсации за неиспользованный отпуск и материальной помощи прошел июлем 2016г. в результате сумма в размере 14601,83 не вошла в справку 2-НДФЛ. </w:t>
      </w:r>
    </w:p>
    <w:p w:rsidR="00C23E70" w:rsidRDefault="00C23E70" w:rsidP="00C23E70">
      <w:pPr>
        <w:ind w:firstLine="540"/>
        <w:jc w:val="both"/>
        <w:rPr>
          <w:sz w:val="28"/>
          <w:szCs w:val="28"/>
        </w:rPr>
      </w:pPr>
      <w:proofErr w:type="gramStart"/>
      <w:r w:rsidRPr="00E52642">
        <w:rPr>
          <w:sz w:val="28"/>
          <w:szCs w:val="28"/>
        </w:rPr>
        <w:t xml:space="preserve">Комиссией рекомендовано начальнику Управления социальной политики по Тавдинскому и </w:t>
      </w:r>
      <w:proofErr w:type="spellStart"/>
      <w:r w:rsidRPr="00E52642">
        <w:rPr>
          <w:sz w:val="28"/>
          <w:szCs w:val="28"/>
        </w:rPr>
        <w:t>Таборинскому</w:t>
      </w:r>
      <w:proofErr w:type="spellEnd"/>
      <w:r w:rsidRPr="00E52642">
        <w:rPr>
          <w:sz w:val="28"/>
          <w:szCs w:val="28"/>
        </w:rPr>
        <w:t xml:space="preserve"> районам </w:t>
      </w:r>
      <w:proofErr w:type="spellStart"/>
      <w:r w:rsidRPr="00E52642">
        <w:rPr>
          <w:sz w:val="28"/>
          <w:szCs w:val="28"/>
        </w:rPr>
        <w:t>Горбовой</w:t>
      </w:r>
      <w:proofErr w:type="spellEnd"/>
      <w:r w:rsidRPr="00E52642">
        <w:rPr>
          <w:sz w:val="28"/>
          <w:szCs w:val="28"/>
        </w:rPr>
        <w:t xml:space="preserve"> В.Ю. </w:t>
      </w:r>
      <w:r>
        <w:rPr>
          <w:sz w:val="28"/>
          <w:szCs w:val="28"/>
        </w:rPr>
        <w:t xml:space="preserve">не применять к государственному гражданскому служащему </w:t>
      </w:r>
      <w:r w:rsidRPr="0047146F">
        <w:rPr>
          <w:sz w:val="28"/>
          <w:szCs w:val="28"/>
        </w:rPr>
        <w:t xml:space="preserve">меры дисциплинарной ответственности в связи с тем, что ситуация относится к несущественному проступку, совершенному впервые и отсутствуют отягчающие обстоятельства. </w:t>
      </w:r>
      <w:proofErr w:type="gramEnd"/>
    </w:p>
    <w:p w:rsidR="00FA42AA" w:rsidRPr="00FA42AA" w:rsidRDefault="00FA42AA" w:rsidP="00E52642">
      <w:pPr>
        <w:ind w:firstLine="540"/>
        <w:jc w:val="both"/>
        <w:rPr>
          <w:sz w:val="28"/>
          <w:szCs w:val="28"/>
        </w:rPr>
      </w:pPr>
    </w:p>
    <w:sectPr w:rsidR="00FA42AA" w:rsidRPr="00FA42AA" w:rsidSect="00287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642"/>
    <w:rsid w:val="002876A4"/>
    <w:rsid w:val="0047146F"/>
    <w:rsid w:val="007B5849"/>
    <w:rsid w:val="00A141B7"/>
    <w:rsid w:val="00A247E3"/>
    <w:rsid w:val="00C23E70"/>
    <w:rsid w:val="00E52642"/>
    <w:rsid w:val="00FA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52642"/>
    <w:rPr>
      <w:i/>
      <w:iCs/>
    </w:rPr>
  </w:style>
  <w:style w:type="paragraph" w:customStyle="1" w:styleId="ConsPlusNormal">
    <w:name w:val="ConsPlusNormal"/>
    <w:rsid w:val="00FA42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USZN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2</cp:revision>
  <dcterms:created xsi:type="dcterms:W3CDTF">2018-07-17T12:29:00Z</dcterms:created>
  <dcterms:modified xsi:type="dcterms:W3CDTF">2018-07-18T04:47:00Z</dcterms:modified>
</cp:coreProperties>
</file>