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ABC" w:rsidRPr="00985CD3" w:rsidRDefault="00F44CAF" w:rsidP="00985CD3">
      <w:pPr>
        <w:pStyle w:val="Bodytext30"/>
        <w:shd w:val="clear" w:color="auto" w:fill="auto"/>
        <w:rPr>
          <w:b/>
        </w:rPr>
      </w:pPr>
      <w:r w:rsidRPr="00985CD3">
        <w:rPr>
          <w:b/>
        </w:rPr>
        <w:t>Правительство Свердловской области</w:t>
      </w:r>
      <w:r w:rsidRPr="00985CD3">
        <w:rPr>
          <w:b/>
        </w:rPr>
        <w:br/>
        <w:t>Министерство социальной политики Свердловской области</w:t>
      </w:r>
      <w:r w:rsidRPr="00985CD3">
        <w:rPr>
          <w:b/>
        </w:rPr>
        <w:br/>
        <w:t>Государственное автономное учреждение</w:t>
      </w:r>
      <w:r w:rsidRPr="00985CD3">
        <w:rPr>
          <w:b/>
        </w:rPr>
        <w:br/>
        <w:t>социального обслуживания населения Свердловской области</w:t>
      </w:r>
      <w:r w:rsidRPr="00985CD3">
        <w:rPr>
          <w:b/>
        </w:rPr>
        <w:br/>
        <w:t xml:space="preserve">«Комплексный центр социального </w:t>
      </w:r>
      <w:proofErr w:type="gramStart"/>
      <w:r w:rsidRPr="00985CD3">
        <w:rPr>
          <w:b/>
        </w:rPr>
        <w:t>обслуживания населения</w:t>
      </w:r>
      <w:r w:rsidRPr="00985CD3">
        <w:rPr>
          <w:b/>
        </w:rPr>
        <w:br/>
        <w:t xml:space="preserve">Октябрьского </w:t>
      </w:r>
      <w:r w:rsidRPr="00985CD3">
        <w:rPr>
          <w:b/>
        </w:rPr>
        <w:t>района города Екатеринбурга</w:t>
      </w:r>
      <w:proofErr w:type="gramEnd"/>
      <w:r w:rsidRPr="00985CD3">
        <w:rPr>
          <w:b/>
        </w:rPr>
        <w:t>»</w:t>
      </w:r>
    </w:p>
    <w:p w:rsidR="00FC4ABC" w:rsidRPr="00985CD3" w:rsidRDefault="00F44CAF" w:rsidP="00985CD3">
      <w:pPr>
        <w:pStyle w:val="Bodytext30"/>
        <w:shd w:val="clear" w:color="auto" w:fill="auto"/>
        <w:spacing w:after="289"/>
        <w:rPr>
          <w:b/>
        </w:rPr>
      </w:pPr>
      <w:r w:rsidRPr="00985CD3">
        <w:rPr>
          <w:b/>
        </w:rPr>
        <w:t xml:space="preserve">ГАУ «КЦСОН Октябрьского района </w:t>
      </w:r>
      <w:proofErr w:type="gramStart"/>
      <w:r w:rsidRPr="00985CD3">
        <w:rPr>
          <w:b/>
        </w:rPr>
        <w:t>г</w:t>
      </w:r>
      <w:proofErr w:type="gramEnd"/>
      <w:r w:rsidRPr="00985CD3">
        <w:rPr>
          <w:b/>
        </w:rPr>
        <w:t>. Екатеринбурга»</w:t>
      </w:r>
    </w:p>
    <w:p w:rsidR="00985CD3" w:rsidRDefault="00985CD3" w:rsidP="00985CD3">
      <w:pPr>
        <w:pStyle w:val="Bodytext40"/>
        <w:shd w:val="clear" w:color="auto" w:fill="auto"/>
        <w:spacing w:before="0" w:line="260" w:lineRule="exact"/>
      </w:pPr>
    </w:p>
    <w:p w:rsidR="00985CD3" w:rsidRPr="00985CD3" w:rsidRDefault="00985CD3" w:rsidP="00985CD3">
      <w:pPr>
        <w:pStyle w:val="Bodytext40"/>
        <w:shd w:val="clear" w:color="auto" w:fill="auto"/>
        <w:spacing w:before="0" w:line="260" w:lineRule="exact"/>
        <w:rPr>
          <w:b/>
        </w:rPr>
      </w:pPr>
      <w:r>
        <w:rPr>
          <w:b/>
        </w:rPr>
        <w:t>ПРИКАЗ</w:t>
      </w:r>
    </w:p>
    <w:p w:rsidR="00985CD3" w:rsidRDefault="00985CD3" w:rsidP="00985CD3">
      <w:pPr>
        <w:pStyle w:val="Bodytext30"/>
        <w:shd w:val="clear" w:color="auto" w:fill="auto"/>
        <w:spacing w:after="289"/>
      </w:pPr>
    </w:p>
    <w:p w:rsidR="00985CD3" w:rsidRDefault="00985CD3" w:rsidP="00985CD3">
      <w:pPr>
        <w:pStyle w:val="Bodytext30"/>
        <w:shd w:val="clear" w:color="auto" w:fill="auto"/>
        <w:tabs>
          <w:tab w:val="left" w:pos="200"/>
        </w:tabs>
        <w:spacing w:after="289"/>
        <w:jc w:val="left"/>
      </w:pPr>
      <w:r>
        <w:tab/>
        <w:t xml:space="preserve">« </w:t>
      </w:r>
      <w:r w:rsidRPr="00985CD3">
        <w:rPr>
          <w:u w:val="single"/>
        </w:rPr>
        <w:t>09</w:t>
      </w:r>
      <w:r>
        <w:t xml:space="preserve"> » </w:t>
      </w:r>
      <w:r>
        <w:rPr>
          <w:u w:val="single"/>
        </w:rPr>
        <w:t xml:space="preserve">     </w:t>
      </w:r>
      <w:r w:rsidRPr="00985CD3">
        <w:rPr>
          <w:u w:val="single"/>
        </w:rPr>
        <w:t>января</w:t>
      </w:r>
      <w:r>
        <w:rPr>
          <w:u w:val="single"/>
        </w:rPr>
        <w:t xml:space="preserve">     </w:t>
      </w:r>
      <w:r>
        <w:t xml:space="preserve">  2017г.                                                                                №  </w:t>
      </w:r>
      <w:r w:rsidRPr="00985CD3">
        <w:rPr>
          <w:u w:val="single"/>
        </w:rPr>
        <w:t xml:space="preserve"> 2</w:t>
      </w:r>
      <w:r>
        <w:rPr>
          <w:u w:val="single"/>
        </w:rPr>
        <w:t xml:space="preserve"> </w:t>
      </w:r>
    </w:p>
    <w:p w:rsidR="00985CD3" w:rsidRPr="00985CD3" w:rsidRDefault="00985CD3" w:rsidP="00985CD3">
      <w:pPr>
        <w:pStyle w:val="Bodytext20"/>
        <w:shd w:val="clear" w:color="auto" w:fill="auto"/>
        <w:spacing w:before="0"/>
        <w:ind w:right="5182"/>
        <w:contextualSpacing/>
        <w:rPr>
          <w:sz w:val="22"/>
          <w:szCs w:val="22"/>
        </w:rPr>
      </w:pPr>
      <w:r w:rsidRPr="00985CD3">
        <w:rPr>
          <w:sz w:val="22"/>
          <w:szCs w:val="22"/>
        </w:rPr>
        <w:t xml:space="preserve">О внесении изменений </w:t>
      </w:r>
      <w:r w:rsidR="00F44CAF" w:rsidRPr="00985CD3">
        <w:rPr>
          <w:sz w:val="22"/>
          <w:szCs w:val="22"/>
        </w:rPr>
        <w:t xml:space="preserve">приказ </w:t>
      </w:r>
    </w:p>
    <w:p w:rsidR="00FC4ABC" w:rsidRDefault="00F44CAF" w:rsidP="00985CD3">
      <w:pPr>
        <w:pStyle w:val="Bodytext20"/>
        <w:shd w:val="clear" w:color="auto" w:fill="auto"/>
        <w:spacing w:before="0"/>
        <w:ind w:right="5182"/>
        <w:contextualSpacing/>
        <w:rPr>
          <w:sz w:val="22"/>
          <w:szCs w:val="22"/>
        </w:rPr>
      </w:pPr>
      <w:r w:rsidRPr="00985CD3">
        <w:rPr>
          <w:sz w:val="22"/>
          <w:szCs w:val="22"/>
        </w:rPr>
        <w:t>от 27.01.2016 г. № 18 «Об организации работы по против</w:t>
      </w:r>
      <w:r w:rsidR="00985CD3" w:rsidRPr="00985CD3">
        <w:rPr>
          <w:sz w:val="22"/>
          <w:szCs w:val="22"/>
        </w:rPr>
        <w:t>одействию коррупции в 2016-2017</w:t>
      </w:r>
      <w:r w:rsidRPr="00985CD3">
        <w:rPr>
          <w:sz w:val="22"/>
          <w:szCs w:val="22"/>
        </w:rPr>
        <w:t>гг.»</w:t>
      </w:r>
    </w:p>
    <w:p w:rsidR="00985CD3" w:rsidRPr="00985CD3" w:rsidRDefault="00985CD3" w:rsidP="00985CD3">
      <w:pPr>
        <w:pStyle w:val="Bodytext20"/>
        <w:shd w:val="clear" w:color="auto" w:fill="auto"/>
        <w:spacing w:before="0"/>
        <w:ind w:right="5182"/>
        <w:contextualSpacing/>
        <w:rPr>
          <w:sz w:val="22"/>
          <w:szCs w:val="22"/>
        </w:rPr>
      </w:pPr>
    </w:p>
    <w:p w:rsidR="00FC4ABC" w:rsidRDefault="00F44CAF">
      <w:pPr>
        <w:pStyle w:val="Bodytext20"/>
        <w:shd w:val="clear" w:color="auto" w:fill="auto"/>
        <w:spacing w:before="0"/>
        <w:ind w:firstLine="580"/>
      </w:pPr>
      <w:proofErr w:type="gramStart"/>
      <w:r>
        <w:t xml:space="preserve">В соответствии с Федеральным законом от 25.12.2008 </w:t>
      </w:r>
      <w:r>
        <w:t xml:space="preserve">г. № 273-ФЗ «О противодействии коррупции», Методическими рекомендациями «Основные направления </w:t>
      </w:r>
      <w:proofErr w:type="spellStart"/>
      <w:r>
        <w:t>антикоррупционной</w:t>
      </w:r>
      <w:proofErr w:type="spellEnd"/>
      <w:r>
        <w:t xml:space="preserve"> деятельности в государственных (муниципальных) учреждениях, а также иных организациях, созданных для выполнения задач, поставленных перед исполн</w:t>
      </w:r>
      <w:r>
        <w:t>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(далее - Методические рекомендации) в целях организации в учреждении работы по пр</w:t>
      </w:r>
      <w:r>
        <w:t>едупреждению</w:t>
      </w:r>
      <w:proofErr w:type="gramEnd"/>
      <w:r>
        <w:t xml:space="preserve"> коррупции</w:t>
      </w:r>
    </w:p>
    <w:p w:rsidR="00FC4ABC" w:rsidRDefault="00F44CAF">
      <w:pPr>
        <w:pStyle w:val="Bodytext20"/>
        <w:shd w:val="clear" w:color="auto" w:fill="auto"/>
        <w:spacing w:before="0" w:after="0"/>
      </w:pPr>
      <w:r>
        <w:t>ПРИКАЗЫВАЮ:</w:t>
      </w:r>
    </w:p>
    <w:p w:rsidR="00FC4ABC" w:rsidRDefault="00F44CAF">
      <w:pPr>
        <w:pStyle w:val="Bodytext20"/>
        <w:numPr>
          <w:ilvl w:val="0"/>
          <w:numId w:val="1"/>
        </w:numPr>
        <w:shd w:val="clear" w:color="auto" w:fill="auto"/>
        <w:tabs>
          <w:tab w:val="left" w:pos="896"/>
        </w:tabs>
        <w:spacing w:before="0" w:after="0"/>
        <w:ind w:firstLine="580"/>
      </w:pPr>
      <w:r>
        <w:t>Внести в приказ от 27.01.2016 г. №18 «Об организации работы по противодействию коррупции в 2016-2017 гг.» изменения и дополнения, изложив в новой редакции:</w:t>
      </w:r>
    </w:p>
    <w:p w:rsidR="00FC4ABC" w:rsidRDefault="00F44CAF">
      <w:pPr>
        <w:pStyle w:val="Bodytext20"/>
        <w:shd w:val="clear" w:color="auto" w:fill="auto"/>
        <w:spacing w:before="0" w:after="0"/>
        <w:ind w:firstLine="580"/>
      </w:pPr>
      <w:r>
        <w:t>«1. Создать Комиссию по противодействию коррупции ГАУ «КЦСОН Октя</w:t>
      </w:r>
      <w:r>
        <w:t xml:space="preserve">брьского района </w:t>
      </w:r>
      <w:proofErr w:type="gramStart"/>
      <w:r>
        <w:t>г</w:t>
      </w:r>
      <w:proofErr w:type="gramEnd"/>
      <w:r>
        <w:t>. Екатеринбурга».</w:t>
      </w:r>
    </w:p>
    <w:p w:rsidR="00FC4ABC" w:rsidRDefault="00F44CAF">
      <w:pPr>
        <w:pStyle w:val="Bodytext20"/>
        <w:numPr>
          <w:ilvl w:val="0"/>
          <w:numId w:val="1"/>
        </w:numPr>
        <w:shd w:val="clear" w:color="auto" w:fill="auto"/>
        <w:tabs>
          <w:tab w:val="left" w:pos="896"/>
        </w:tabs>
        <w:spacing w:before="0" w:after="0"/>
        <w:ind w:firstLine="580"/>
      </w:pPr>
      <w:r>
        <w:t>Утвердить: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04"/>
        </w:tabs>
        <w:spacing w:before="0" w:after="0"/>
        <w:ind w:firstLine="580"/>
      </w:pPr>
      <w:r>
        <w:t xml:space="preserve">Положение о Комиссии по противодействию коррупции ГАУ «КЦСОН Октябрьского района </w:t>
      </w:r>
      <w:proofErr w:type="gramStart"/>
      <w:r>
        <w:t>г</w:t>
      </w:r>
      <w:proofErr w:type="gramEnd"/>
      <w:r>
        <w:t>. Екатеринбурга» (приложение №1);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04"/>
        </w:tabs>
        <w:spacing w:before="0" w:after="0"/>
        <w:ind w:firstLine="580"/>
      </w:pPr>
      <w:r>
        <w:t xml:space="preserve">состав Комиссии по противодействию коррупции ГАУ «КЦСОН Октябрьского района </w:t>
      </w:r>
      <w:proofErr w:type="gramStart"/>
      <w:r>
        <w:t>г</w:t>
      </w:r>
      <w:proofErr w:type="gramEnd"/>
      <w:r>
        <w:t xml:space="preserve">. Екатеринбурга» </w:t>
      </w:r>
      <w:r>
        <w:t>(приложение №2);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157"/>
        </w:tabs>
        <w:spacing w:before="0" w:after="0"/>
        <w:ind w:firstLine="580"/>
      </w:pPr>
      <w:r>
        <w:t xml:space="preserve">Перечень должностей, выполнение обязанностей по которым связано с </w:t>
      </w:r>
      <w:proofErr w:type="spellStart"/>
      <w:r>
        <w:t>коррупциогенными</w:t>
      </w:r>
      <w:proofErr w:type="spellEnd"/>
      <w:r>
        <w:t xml:space="preserve"> рисками (приложение №3).</w:t>
      </w:r>
    </w:p>
    <w:p w:rsidR="00FC4ABC" w:rsidRDefault="00F44CAF">
      <w:pPr>
        <w:pStyle w:val="Bodytext20"/>
        <w:numPr>
          <w:ilvl w:val="0"/>
          <w:numId w:val="1"/>
        </w:numPr>
        <w:shd w:val="clear" w:color="auto" w:fill="auto"/>
        <w:tabs>
          <w:tab w:val="left" w:pos="896"/>
        </w:tabs>
        <w:spacing w:before="0" w:after="0"/>
        <w:ind w:firstLine="580"/>
      </w:pPr>
      <w:r>
        <w:t>В целях предупреждения коррупции возложить обязанности предоставлять сведения о доходах, расходах, об имуществе и обязательствах им</w:t>
      </w:r>
      <w:r>
        <w:t>ущественного характера лицам, замещающим должности, включенные в перечень должностей согласно пункту 2.3. настоящего приказа.</w:t>
      </w:r>
    </w:p>
    <w:p w:rsidR="00FC4ABC" w:rsidRDefault="00F44CAF">
      <w:pPr>
        <w:pStyle w:val="Bodytext20"/>
        <w:numPr>
          <w:ilvl w:val="0"/>
          <w:numId w:val="1"/>
        </w:numPr>
        <w:shd w:val="clear" w:color="auto" w:fill="auto"/>
        <w:tabs>
          <w:tab w:val="left" w:pos="896"/>
        </w:tabs>
        <w:spacing w:before="0" w:after="0"/>
        <w:ind w:firstLine="580"/>
      </w:pPr>
      <w:proofErr w:type="gramStart"/>
      <w:r>
        <w:t xml:space="preserve">Назначить ответственным за реализацию в учреждении мер по предупреждению коррупции - заместителя директора, председателя Комиссии </w:t>
      </w:r>
      <w:r>
        <w:t xml:space="preserve">по противодействию коррупции ГАУ «КЦСОН Октябрьского района г. Екатеринбурга» - </w:t>
      </w:r>
      <w:proofErr w:type="spellStart"/>
      <w:r>
        <w:t>Яних</w:t>
      </w:r>
      <w:proofErr w:type="spellEnd"/>
      <w:r>
        <w:t xml:space="preserve"> С.В. с включением данных обязанностей в должностную инструкцию;</w:t>
      </w:r>
      <w:proofErr w:type="gramEnd"/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56"/>
        </w:tabs>
        <w:spacing w:before="0" w:after="0"/>
        <w:ind w:firstLine="580"/>
      </w:pPr>
      <w:r>
        <w:t xml:space="preserve">Внести в Положение об отделении по общим вопросам обязанности </w:t>
      </w:r>
      <w:proofErr w:type="gramStart"/>
      <w:r>
        <w:t>по</w:t>
      </w:r>
      <w:proofErr w:type="gramEnd"/>
    </w:p>
    <w:p w:rsidR="00FC4ABC" w:rsidRDefault="00F44CAF">
      <w:pPr>
        <w:pStyle w:val="Bodytext20"/>
        <w:numPr>
          <w:ilvl w:val="0"/>
          <w:numId w:val="2"/>
        </w:numPr>
        <w:shd w:val="clear" w:color="auto" w:fill="auto"/>
        <w:tabs>
          <w:tab w:val="left" w:pos="898"/>
        </w:tabs>
        <w:spacing w:before="0" w:after="0"/>
        <w:ind w:firstLine="760"/>
      </w:pPr>
      <w:r>
        <w:t xml:space="preserve">разработке и представлению на утверждение </w:t>
      </w:r>
      <w:r>
        <w:t>руководителю учреждения проектов локальных нормативных актов организации, направленных на реализацию мер по предупреждению коррупции, в том числе Кодекса этики и служебного поведения работников, Положения информирования работниками работодателя о случаях с</w:t>
      </w:r>
      <w:r>
        <w:t>клонения их к совершению коррупционных нарушений и порядке рассмотрения таких сообщений, Положения о конфликте интересов. Правила обмена деловыми подарками и знаками делового гостеприимства и т.д.;</w:t>
      </w:r>
    </w:p>
    <w:p w:rsidR="00FC4ABC" w:rsidRDefault="00F44CAF">
      <w:pPr>
        <w:pStyle w:val="Bodytext20"/>
        <w:numPr>
          <w:ilvl w:val="0"/>
          <w:numId w:val="2"/>
        </w:numPr>
        <w:shd w:val="clear" w:color="auto" w:fill="auto"/>
        <w:tabs>
          <w:tab w:val="left" w:pos="898"/>
        </w:tabs>
        <w:spacing w:before="0" w:after="0"/>
        <w:ind w:firstLine="760"/>
      </w:pPr>
      <w:r>
        <w:t>проведению контрольных мероприятий, направленных па выявле</w:t>
      </w:r>
      <w:r>
        <w:t>ние коррупционных правонарушений, совершенных работниками учреждения;</w:t>
      </w:r>
    </w:p>
    <w:p w:rsidR="00FC4ABC" w:rsidRDefault="00F44CAF">
      <w:pPr>
        <w:pStyle w:val="Bodytext20"/>
        <w:numPr>
          <w:ilvl w:val="0"/>
          <w:numId w:val="2"/>
        </w:numPr>
        <w:shd w:val="clear" w:color="auto" w:fill="auto"/>
        <w:tabs>
          <w:tab w:val="left" w:pos="908"/>
        </w:tabs>
        <w:spacing w:before="0" w:after="0"/>
        <w:ind w:firstLine="760"/>
        <w:sectPr w:rsidR="00FC4ABC">
          <w:headerReference w:type="default" r:id="rId7"/>
          <w:pgSz w:w="11554" w:h="17870"/>
          <w:pgMar w:top="561" w:right="672" w:bottom="561" w:left="836" w:header="0" w:footer="3" w:gutter="0"/>
          <w:cols w:space="720"/>
          <w:noEndnote/>
          <w:titlePg/>
          <w:docGrid w:linePitch="360"/>
        </w:sectPr>
      </w:pPr>
      <w:r>
        <w:t xml:space="preserve">организация и проведение сбора сведений о доходах, расходах, об имуществе и обязательствах </w:t>
      </w:r>
      <w:r>
        <w:t xml:space="preserve">имущественного характера лицам, замещающим должности, включенные </w:t>
      </w:r>
      <w:proofErr w:type="gramStart"/>
      <w:r>
        <w:t>в</w:t>
      </w:r>
      <w:proofErr w:type="gramEnd"/>
    </w:p>
    <w:p w:rsidR="00FC4ABC" w:rsidRDefault="00F44CAF">
      <w:pPr>
        <w:pStyle w:val="Bodytext20"/>
        <w:shd w:val="clear" w:color="auto" w:fill="auto"/>
        <w:spacing w:before="0" w:after="0"/>
      </w:pPr>
      <w:r>
        <w:lastRenderedPageBreak/>
        <w:t xml:space="preserve">перечень должностей согласно пункту 2.3. настоящего приказа. Направление указанных сведений в Управление социальной политики по Октябрьскому району </w:t>
      </w:r>
      <w:proofErr w:type="gramStart"/>
      <w:r>
        <w:t>г</w:t>
      </w:r>
      <w:proofErr w:type="gramEnd"/>
      <w:r>
        <w:t>. Екатеринбурга;</w:t>
      </w:r>
    </w:p>
    <w:p w:rsidR="00FC4ABC" w:rsidRDefault="00F44CAF">
      <w:pPr>
        <w:pStyle w:val="Bodytext20"/>
        <w:numPr>
          <w:ilvl w:val="0"/>
          <w:numId w:val="2"/>
        </w:numPr>
        <w:shd w:val="clear" w:color="auto" w:fill="auto"/>
        <w:tabs>
          <w:tab w:val="left" w:pos="948"/>
        </w:tabs>
        <w:spacing w:before="0" w:after="0"/>
        <w:ind w:firstLine="740"/>
      </w:pPr>
      <w:r>
        <w:t xml:space="preserve">организацию проведения </w:t>
      </w:r>
      <w:r>
        <w:t>оценки коррупционных рисков;</w:t>
      </w:r>
    </w:p>
    <w:p w:rsidR="00FC4ABC" w:rsidRDefault="00F44CAF">
      <w:pPr>
        <w:pStyle w:val="Bodytext20"/>
        <w:shd w:val="clear" w:color="auto" w:fill="auto"/>
        <w:spacing w:before="0" w:after="0"/>
        <w:ind w:firstLine="740"/>
      </w:pPr>
      <w:r>
        <w:t>-прием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</w:t>
      </w:r>
      <w:r>
        <w:t>нтами учреждения или иными лицами;</w:t>
      </w:r>
    </w:p>
    <w:p w:rsidR="00FC4ABC" w:rsidRDefault="00F44CAF">
      <w:pPr>
        <w:pStyle w:val="Bodytext20"/>
        <w:numPr>
          <w:ilvl w:val="0"/>
          <w:numId w:val="2"/>
        </w:numPr>
        <w:shd w:val="clear" w:color="auto" w:fill="auto"/>
        <w:tabs>
          <w:tab w:val="left" w:pos="948"/>
        </w:tabs>
        <w:spacing w:before="0" w:after="0"/>
        <w:ind w:firstLine="740"/>
      </w:pPr>
      <w:r>
        <w:t>организацию заполнения и рассмотрения декларации конфликта интересов;</w:t>
      </w:r>
    </w:p>
    <w:p w:rsidR="00FC4ABC" w:rsidRDefault="00F44CAF">
      <w:pPr>
        <w:pStyle w:val="Bodytext20"/>
        <w:numPr>
          <w:ilvl w:val="0"/>
          <w:numId w:val="2"/>
        </w:numPr>
        <w:shd w:val="clear" w:color="auto" w:fill="auto"/>
        <w:tabs>
          <w:tab w:val="left" w:pos="914"/>
        </w:tabs>
        <w:spacing w:before="0" w:after="0"/>
        <w:ind w:firstLine="740"/>
      </w:pPr>
      <w:r>
        <w:t>организацию обучающих мероприятий по вопросам профилактики и противодействия коррупции и индивидуального консультирования работников:</w:t>
      </w:r>
    </w:p>
    <w:p w:rsidR="00FC4ABC" w:rsidRDefault="00F44CAF">
      <w:pPr>
        <w:pStyle w:val="Bodytext20"/>
        <w:shd w:val="clear" w:color="auto" w:fill="auto"/>
        <w:spacing w:before="0" w:after="0"/>
        <w:ind w:firstLine="740"/>
      </w:pPr>
      <w:r>
        <w:t xml:space="preserve">-оказание </w:t>
      </w:r>
      <w:r>
        <w:t>содействия уполномоченным представителям контрольно-надзорных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коррупции;</w:t>
      </w:r>
    </w:p>
    <w:p w:rsidR="00FC4ABC" w:rsidRDefault="00F44CAF">
      <w:pPr>
        <w:pStyle w:val="Bodytext20"/>
        <w:numPr>
          <w:ilvl w:val="0"/>
          <w:numId w:val="2"/>
        </w:numPr>
        <w:shd w:val="clear" w:color="auto" w:fill="auto"/>
        <w:tabs>
          <w:tab w:val="left" w:pos="912"/>
        </w:tabs>
        <w:spacing w:before="0" w:after="0"/>
        <w:ind w:firstLine="740"/>
      </w:pPr>
      <w:r>
        <w:t>оказание содействия уполномоченным представ</w:t>
      </w:r>
      <w:r>
        <w:t>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мероприятия:</w:t>
      </w:r>
    </w:p>
    <w:p w:rsidR="00FC4ABC" w:rsidRDefault="00F44CAF">
      <w:pPr>
        <w:pStyle w:val="Bodytext20"/>
        <w:shd w:val="clear" w:color="auto" w:fill="auto"/>
        <w:spacing w:before="0" w:after="0"/>
        <w:ind w:firstLine="1140"/>
        <w:jc w:val="left"/>
      </w:pPr>
      <w:r>
        <w:t xml:space="preserve">проведение оценки результатов </w:t>
      </w:r>
      <w:proofErr w:type="spellStart"/>
      <w:r>
        <w:t>антикоррупционной</w:t>
      </w:r>
      <w:proofErr w:type="spellEnd"/>
      <w:r>
        <w:t xml:space="preserve"> работы и подготовки соответствующих отчетных </w:t>
      </w:r>
      <w:r>
        <w:t>материалов руководству учреждения.</w:t>
      </w:r>
    </w:p>
    <w:p w:rsidR="00FC4ABC" w:rsidRDefault="00F44CAF">
      <w:pPr>
        <w:pStyle w:val="Bodytext20"/>
        <w:numPr>
          <w:ilvl w:val="0"/>
          <w:numId w:val="1"/>
        </w:numPr>
        <w:shd w:val="clear" w:color="auto" w:fill="auto"/>
        <w:tabs>
          <w:tab w:val="left" w:pos="1029"/>
        </w:tabs>
        <w:spacing w:before="0" w:after="0"/>
        <w:ind w:firstLine="580"/>
      </w:pPr>
      <w:r>
        <w:t xml:space="preserve">Назначить </w:t>
      </w:r>
      <w:proofErr w:type="gramStart"/>
      <w:r>
        <w:t>ответственными</w:t>
      </w:r>
      <w:proofErr w:type="gramEnd"/>
      <w:r>
        <w:t xml:space="preserve"> за </w:t>
      </w:r>
      <w:proofErr w:type="spellStart"/>
      <w:r>
        <w:t>антикоррупционную</w:t>
      </w:r>
      <w:proofErr w:type="spellEnd"/>
      <w:r>
        <w:t xml:space="preserve"> работу в структурных подразделениях (приложение №3) с включением данных обязанностей в должностные инструкции;</w:t>
      </w:r>
    </w:p>
    <w:p w:rsidR="00FC4ABC" w:rsidRDefault="00F44CAF">
      <w:pPr>
        <w:pStyle w:val="Bodytext20"/>
        <w:numPr>
          <w:ilvl w:val="0"/>
          <w:numId w:val="1"/>
        </w:numPr>
        <w:shd w:val="clear" w:color="auto" w:fill="auto"/>
        <w:tabs>
          <w:tab w:val="left" w:pos="912"/>
        </w:tabs>
        <w:spacing w:before="0" w:after="0"/>
        <w:ind w:firstLine="580"/>
      </w:pPr>
      <w:r>
        <w:t>Отделению по общим вопросам (</w:t>
      </w:r>
      <w:proofErr w:type="spellStart"/>
      <w:r>
        <w:t>Бажина</w:t>
      </w:r>
      <w:proofErr w:type="spellEnd"/>
      <w:r>
        <w:t xml:space="preserve"> Л.</w:t>
      </w:r>
      <w:proofErr w:type="gramStart"/>
      <w:r>
        <w:t>С</w:t>
      </w:r>
      <w:proofErr w:type="gramEnd"/>
      <w:r>
        <w:t>'.);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52"/>
        </w:tabs>
        <w:spacing w:before="0" w:after="0"/>
        <w:ind w:firstLine="580"/>
      </w:pPr>
      <w:r>
        <w:t>произвести оформлени</w:t>
      </w:r>
      <w:r>
        <w:t>е:</w:t>
      </w:r>
    </w:p>
    <w:p w:rsidR="00FC4ABC" w:rsidRDefault="00F44CAF">
      <w:pPr>
        <w:pStyle w:val="Bodytext20"/>
        <w:numPr>
          <w:ilvl w:val="2"/>
          <w:numId w:val="1"/>
        </w:numPr>
        <w:shd w:val="clear" w:color="auto" w:fill="auto"/>
        <w:tabs>
          <w:tab w:val="left" w:pos="1235"/>
        </w:tabs>
        <w:spacing w:before="0" w:after="0"/>
        <w:ind w:firstLine="580"/>
      </w:pPr>
      <w:r>
        <w:t xml:space="preserve">должностных инструкций в соответствии с </w:t>
      </w:r>
      <w:r>
        <w:rPr>
          <w:rStyle w:val="Bodytext211ptSmallCaps"/>
        </w:rPr>
        <w:t xml:space="preserve">пунктом </w:t>
      </w:r>
      <w:r>
        <w:t>5 настоящего приказа.</w:t>
      </w:r>
    </w:p>
    <w:p w:rsidR="00FC4ABC" w:rsidRDefault="00F44CAF">
      <w:pPr>
        <w:pStyle w:val="Bodytext20"/>
        <w:numPr>
          <w:ilvl w:val="2"/>
          <w:numId w:val="1"/>
        </w:numPr>
        <w:shd w:val="clear" w:color="auto" w:fill="auto"/>
        <w:tabs>
          <w:tab w:val="left" w:pos="1192"/>
        </w:tabs>
        <w:spacing w:before="0" w:after="0"/>
        <w:ind w:firstLine="580"/>
      </w:pPr>
      <w:r>
        <w:t>положения о структурном подразделении в соответствии с пунктом 4 настоящего приказа,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202"/>
        </w:tabs>
        <w:spacing w:before="0" w:after="0"/>
        <w:ind w:firstLine="580"/>
      </w:pPr>
      <w:r>
        <w:t>произвести включение в трудовые договоры отдельных должностных обязанностей в соответствии с пункт</w:t>
      </w:r>
      <w:r>
        <w:t>ами 4, 5 настоящего приказа,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29"/>
        </w:tabs>
        <w:spacing w:before="0" w:after="0"/>
        <w:ind w:firstLine="580"/>
      </w:pPr>
      <w:r>
        <w:t xml:space="preserve">ознакомить с Политикой ГАУ «КЦС’ОН Октябрьского района </w:t>
      </w:r>
      <w:proofErr w:type="gramStart"/>
      <w:r>
        <w:t>г</w:t>
      </w:r>
      <w:proofErr w:type="gramEnd"/>
      <w:r>
        <w:t>. Екатеринбурга» по противодействию коррупции под роспись всех сотрудников,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29"/>
        </w:tabs>
        <w:spacing w:before="0" w:after="0"/>
        <w:ind w:firstLine="580"/>
      </w:pPr>
      <w:proofErr w:type="gramStart"/>
      <w:r>
        <w:t xml:space="preserve">ежегодно в срок до 10 февраля года, следующего за отчетным, проводить оценку результатов </w:t>
      </w:r>
      <w:proofErr w:type="spellStart"/>
      <w:r>
        <w:t>антикоррупционных</w:t>
      </w:r>
      <w:proofErr w:type="spellEnd"/>
      <w:r>
        <w:t xml:space="preserve"> мероприятий на основании принципа соразмерности </w:t>
      </w:r>
      <w:proofErr w:type="spellStart"/>
      <w:r>
        <w:t>антикоррупционных</w:t>
      </w:r>
      <w:proofErr w:type="spellEnd"/>
      <w:r>
        <w:t xml:space="preserve"> процедур риску коррупции с учетом Методических рекомендаций по разработке и принятию организациями мер по предупреждению и противодействию коррупции, разработанных Министер</w:t>
      </w:r>
      <w:r>
        <w:t xml:space="preserve">ством труда и социальной защиты Российской Федерации, и осуществлять подготовку предложений по повышению эффективности </w:t>
      </w:r>
      <w:proofErr w:type="spellStart"/>
      <w:r>
        <w:t>антикоррупционной</w:t>
      </w:r>
      <w:proofErr w:type="spellEnd"/>
      <w:r>
        <w:t xml:space="preserve"> работы.</w:t>
      </w:r>
      <w:proofErr w:type="gramEnd"/>
      <w:r>
        <w:t xml:space="preserve"> Отчет предоставлять ответственному за реализацию в учреждении мер по предупреждению коррупции (</w:t>
      </w:r>
      <w:proofErr w:type="spellStart"/>
      <w:r>
        <w:t>Яних</w:t>
      </w:r>
      <w:proofErr w:type="spellEnd"/>
      <w:r>
        <w:t xml:space="preserve"> С.В.) на ут</w:t>
      </w:r>
      <w:r>
        <w:t>верждение с дальнейшим направлением руководителю учреждения.</w:t>
      </w:r>
    </w:p>
    <w:p w:rsidR="00FC4ABC" w:rsidRDefault="00F44CAF">
      <w:pPr>
        <w:pStyle w:val="Bodytext20"/>
        <w:numPr>
          <w:ilvl w:val="0"/>
          <w:numId w:val="1"/>
        </w:numPr>
        <w:shd w:val="clear" w:color="auto" w:fill="auto"/>
        <w:tabs>
          <w:tab w:val="left" w:pos="912"/>
        </w:tabs>
        <w:spacing w:before="0" w:after="0"/>
        <w:ind w:firstLine="580"/>
      </w:pPr>
      <w:r>
        <w:t>Утвердить: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10"/>
        </w:tabs>
        <w:spacing w:before="0" w:after="0"/>
        <w:ind w:firstLine="580"/>
      </w:pPr>
      <w:r>
        <w:t xml:space="preserve">Политику ГАУ «КЦСОН Октябрьского района </w:t>
      </w:r>
      <w:proofErr w:type="gramStart"/>
      <w:r>
        <w:t>г</w:t>
      </w:r>
      <w:proofErr w:type="gramEnd"/>
      <w:r>
        <w:t>. Екатеринбурга» по противодействию коррупции (приложение №4);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29"/>
        </w:tabs>
        <w:spacing w:before="0" w:after="0"/>
        <w:ind w:firstLine="580"/>
      </w:pPr>
      <w:r>
        <w:t xml:space="preserve">Кодекс этики и служебного поведения работников ГАУ «КЦСОН Октябрьского района </w:t>
      </w:r>
      <w:proofErr w:type="gramStart"/>
      <w:r>
        <w:t>г</w:t>
      </w:r>
      <w:proofErr w:type="gramEnd"/>
      <w:r>
        <w:t>.</w:t>
      </w:r>
      <w:r>
        <w:t xml:space="preserve"> Екатеринбурга» (приложение №5);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29"/>
        </w:tabs>
        <w:spacing w:before="0" w:after="0"/>
        <w:ind w:firstLine="580"/>
      </w:pPr>
      <w:r>
        <w:t xml:space="preserve">Положение информирования работниками работодателя о случаях склонения их к совершению коррупционных нарушений и порядке рассмотрения таких обращений в ГАУ «КЦСОН Октябрьского </w:t>
      </w:r>
      <w:proofErr w:type="gramStart"/>
      <w:r>
        <w:t>г</w:t>
      </w:r>
      <w:proofErr w:type="gramEnd"/>
      <w:r>
        <w:t>. Екатеринбурга» (приложение №6);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10"/>
        </w:tabs>
        <w:spacing w:before="0" w:after="0"/>
        <w:ind w:firstLine="580"/>
      </w:pPr>
      <w:r>
        <w:t>Положение о к</w:t>
      </w:r>
      <w:r>
        <w:t xml:space="preserve">онфликте интересов работников ГАУ «КЦСОН Октябрьского района </w:t>
      </w:r>
      <w:proofErr w:type="gramStart"/>
      <w:r>
        <w:t>г</w:t>
      </w:r>
      <w:proofErr w:type="gramEnd"/>
      <w:r>
        <w:t>. Екатеринбурга» (приложение №7);</w:t>
      </w:r>
    </w:p>
    <w:p w:rsidR="00FC4ABC" w:rsidRDefault="00F44CAF">
      <w:pPr>
        <w:pStyle w:val="Bodytext20"/>
        <w:numPr>
          <w:ilvl w:val="1"/>
          <w:numId w:val="1"/>
        </w:numPr>
        <w:shd w:val="clear" w:color="auto" w:fill="auto"/>
        <w:tabs>
          <w:tab w:val="left" w:pos="1029"/>
        </w:tabs>
        <w:spacing w:before="0" w:after="0"/>
        <w:ind w:firstLine="580"/>
      </w:pPr>
      <w:r>
        <w:t xml:space="preserve">Правила обмена подарками и знаками делового гостеприимства в ГАУ «КЦСОН Октябрьского района </w:t>
      </w:r>
      <w:proofErr w:type="gramStart"/>
      <w:r>
        <w:t>г</w:t>
      </w:r>
      <w:proofErr w:type="gramEnd"/>
      <w:r>
        <w:t>. Екатеринбурга» (приложение №8);</w:t>
      </w:r>
    </w:p>
    <w:p w:rsidR="00FC4ABC" w:rsidRDefault="00F44CAF">
      <w:pPr>
        <w:pStyle w:val="Bodytext20"/>
        <w:numPr>
          <w:ilvl w:val="0"/>
          <w:numId w:val="1"/>
        </w:numPr>
        <w:shd w:val="clear" w:color="auto" w:fill="auto"/>
        <w:tabs>
          <w:tab w:val="left" w:pos="912"/>
        </w:tabs>
        <w:spacing w:before="0" w:after="0"/>
        <w:ind w:firstLine="580"/>
        <w:sectPr w:rsidR="00FC4ABC">
          <w:pgSz w:w="11554" w:h="17870"/>
          <w:pgMar w:top="972" w:right="705" w:bottom="84" w:left="779" w:header="0" w:footer="3" w:gutter="0"/>
          <w:cols w:space="720"/>
          <w:noEndnote/>
          <w:docGrid w:linePitch="360"/>
        </w:sectPr>
      </w:pPr>
      <w:proofErr w:type="gramStart"/>
      <w:r>
        <w:t>Контроль за</w:t>
      </w:r>
      <w:proofErr w:type="gramEnd"/>
      <w:r>
        <w:t xml:space="preserve"> </w:t>
      </w:r>
      <w:r>
        <w:t>выполнением настоящего приказа оставляю за собой.</w:t>
      </w:r>
    </w:p>
    <w:p w:rsidR="00FC4ABC" w:rsidRDefault="00FC4ABC">
      <w:pPr>
        <w:spacing w:before="24" w:after="24" w:line="240" w:lineRule="exact"/>
        <w:rPr>
          <w:sz w:val="19"/>
          <w:szCs w:val="19"/>
        </w:rPr>
      </w:pPr>
    </w:p>
    <w:p w:rsidR="00FC4ABC" w:rsidRDefault="00FC4ABC">
      <w:pPr>
        <w:rPr>
          <w:sz w:val="2"/>
          <w:szCs w:val="2"/>
        </w:rPr>
        <w:sectPr w:rsidR="00FC4ABC">
          <w:type w:val="continuous"/>
          <w:pgSz w:w="11554" w:h="17870"/>
          <w:pgMar w:top="893" w:right="0" w:bottom="68" w:left="0" w:header="0" w:footer="3" w:gutter="0"/>
          <w:cols w:space="720"/>
          <w:noEndnote/>
          <w:docGrid w:linePitch="360"/>
        </w:sectPr>
      </w:pPr>
    </w:p>
    <w:p w:rsidR="00FC4ABC" w:rsidRDefault="00FC4ABC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07.05pt;margin-top:12.45pt;width:92.65pt;height:15.15pt;z-index:251655168;mso-wrap-distance-left:5pt;mso-wrap-distance-right:5pt;mso-position-horizontal-relative:margin" filled="f" stroked="f">
            <v:textbox style="mso-fit-shape-to-text:t" inset="0,0,0,0">
              <w:txbxContent>
                <w:p w:rsidR="00FC4ABC" w:rsidRDefault="00F44CAF">
                  <w:pPr>
                    <w:pStyle w:val="Picturecaption"/>
                    <w:shd w:val="clear" w:color="auto" w:fill="auto"/>
                    <w:spacing w:line="240" w:lineRule="exact"/>
                  </w:pPr>
                  <w:r>
                    <w:t>Директор Центра</w:t>
                  </w:r>
                </w:p>
              </w:txbxContent>
            </v:textbox>
            <w10:wrap anchorx="margin"/>
          </v:shape>
        </w:pict>
      </w:r>
      <w:r>
        <w:pict>
          <v:shape id="_x0000_s1030" type="#_x0000_t202" style="position:absolute;margin-left:322.55pt;margin-top:13.4pt;width:75.1pt;height:13.95pt;z-index:251656192;mso-wrap-distance-left:5pt;mso-wrap-distance-right:5pt;mso-position-horizontal-relative:margin" filled="f" stroked="f">
            <v:textbox style="mso-fit-shape-to-text:t" inset="0,0,0,0">
              <w:txbxContent>
                <w:p w:rsidR="00FC4ABC" w:rsidRDefault="00F44CAF">
                  <w:pPr>
                    <w:pStyle w:val="Picturecaption"/>
                    <w:shd w:val="clear" w:color="auto" w:fill="auto"/>
                    <w:spacing w:line="240" w:lineRule="exact"/>
                  </w:pPr>
                  <w:proofErr w:type="spellStart"/>
                  <w:r>
                    <w:t>О</w:t>
                  </w:r>
                  <w:proofErr w:type="gramStart"/>
                  <w:r>
                    <w:t>,Л</w:t>
                  </w:r>
                  <w:proofErr w:type="gramEnd"/>
                  <w:r>
                    <w:t>.Антонова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FC4ABC" w:rsidRDefault="00FC4ABC">
      <w:pPr>
        <w:spacing w:line="360" w:lineRule="exact"/>
      </w:pPr>
    </w:p>
    <w:p w:rsidR="00FC4ABC" w:rsidRDefault="00FC4ABC">
      <w:pPr>
        <w:spacing w:line="360" w:lineRule="exact"/>
      </w:pPr>
    </w:p>
    <w:p w:rsidR="00FC4ABC" w:rsidRDefault="00FC4ABC">
      <w:pPr>
        <w:spacing w:line="360" w:lineRule="exact"/>
      </w:pPr>
    </w:p>
    <w:p w:rsidR="00FC4ABC" w:rsidRDefault="00FC4ABC">
      <w:pPr>
        <w:spacing w:line="486" w:lineRule="exact"/>
      </w:pPr>
    </w:p>
    <w:p w:rsidR="00FC4ABC" w:rsidRDefault="00FC4ABC">
      <w:pPr>
        <w:rPr>
          <w:sz w:val="2"/>
          <w:szCs w:val="2"/>
        </w:rPr>
      </w:pPr>
    </w:p>
    <w:sectPr w:rsidR="00FC4ABC" w:rsidSect="00FC4ABC">
      <w:type w:val="continuous"/>
      <w:pgSz w:w="11554" w:h="17870"/>
      <w:pgMar w:top="893" w:right="705" w:bottom="68" w:left="77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CAF" w:rsidRDefault="00F44CAF" w:rsidP="00FC4ABC">
      <w:r>
        <w:separator/>
      </w:r>
    </w:p>
  </w:endnote>
  <w:endnote w:type="continuationSeparator" w:id="0">
    <w:p w:rsidR="00F44CAF" w:rsidRDefault="00F44CAF" w:rsidP="00FC4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CAF" w:rsidRDefault="00F44CAF"/>
  </w:footnote>
  <w:footnote w:type="continuationSeparator" w:id="0">
    <w:p w:rsidR="00F44CAF" w:rsidRDefault="00F44CA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ABC" w:rsidRDefault="00FC4ABC">
    <w:pPr>
      <w:rPr>
        <w:sz w:val="2"/>
        <w:szCs w:val="2"/>
      </w:rPr>
    </w:pPr>
    <w:r w:rsidRPr="00FC4AB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8.3pt;margin-top:33.95pt;width:3.8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C4ABC" w:rsidRDefault="00F44CAF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71146"/>
    <w:multiLevelType w:val="multilevel"/>
    <w:tmpl w:val="D23E4B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8961F8F"/>
    <w:multiLevelType w:val="multilevel"/>
    <w:tmpl w:val="E81073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FC4ABC"/>
    <w:rsid w:val="001C5D0F"/>
    <w:rsid w:val="00985CD3"/>
    <w:rsid w:val="00F44CAF"/>
    <w:rsid w:val="00FC4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C4AB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C4ABC"/>
    <w:rPr>
      <w:color w:val="0066CC"/>
      <w:u w:val="single"/>
    </w:rPr>
  </w:style>
  <w:style w:type="character" w:customStyle="1" w:styleId="Picturecaption2Exact">
    <w:name w:val="Picture caption (2) Exact"/>
    <w:basedOn w:val="a0"/>
    <w:link w:val="Picturecaption2"/>
    <w:rsid w:val="00FC4A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FC4A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4">
    <w:name w:val="Body text (4)_"/>
    <w:basedOn w:val="a0"/>
    <w:link w:val="Bodytext40"/>
    <w:rsid w:val="00FC4A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sid w:val="00FC4A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">
    <w:name w:val="Header or footer_"/>
    <w:basedOn w:val="a0"/>
    <w:link w:val="Headerorfooter0"/>
    <w:rsid w:val="00FC4AB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w w:val="100"/>
      <w:sz w:val="18"/>
      <w:szCs w:val="18"/>
      <w:u w:val="none"/>
    </w:rPr>
  </w:style>
  <w:style w:type="character" w:customStyle="1" w:styleId="Headerorfooter1">
    <w:name w:val="Header or footer"/>
    <w:basedOn w:val="Headerorfooter"/>
    <w:rsid w:val="00FC4ABC"/>
    <w:rPr>
      <w:color w:val="000000"/>
      <w:spacing w:val="0"/>
      <w:position w:val="0"/>
      <w:lang w:val="ru-RU" w:eastAsia="ru-RU" w:bidi="ru-RU"/>
    </w:rPr>
  </w:style>
  <w:style w:type="character" w:customStyle="1" w:styleId="Bodytext211pt">
    <w:name w:val="Body text (2) + 11 pt"/>
    <w:basedOn w:val="Bodytext2"/>
    <w:rsid w:val="00FC4ABC"/>
    <w:rPr>
      <w:color w:val="000000"/>
      <w:spacing w:val="0"/>
      <w:w w:val="100"/>
      <w:position w:val="0"/>
      <w:sz w:val="22"/>
      <w:szCs w:val="22"/>
    </w:rPr>
  </w:style>
  <w:style w:type="character" w:customStyle="1" w:styleId="Bodytext211ptSmallCaps">
    <w:name w:val="Body text (2) + 11 pt;Small Caps"/>
    <w:basedOn w:val="Bodytext2"/>
    <w:rsid w:val="00FC4ABC"/>
    <w:rPr>
      <w:smallCap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PicturecaptionExact">
    <w:name w:val="Picture caption Exact"/>
    <w:basedOn w:val="a0"/>
    <w:link w:val="Picturecaption"/>
    <w:rsid w:val="00FC4A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Picturecaption2">
    <w:name w:val="Picture caption (2)"/>
    <w:basedOn w:val="a"/>
    <w:link w:val="Picturecaption2Exact"/>
    <w:rsid w:val="00FC4AB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rsid w:val="00FC4ABC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40">
    <w:name w:val="Body text (4)"/>
    <w:basedOn w:val="a"/>
    <w:link w:val="Bodytext4"/>
    <w:rsid w:val="00FC4ABC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spacing w:val="90"/>
      <w:sz w:val="26"/>
      <w:szCs w:val="26"/>
    </w:rPr>
  </w:style>
  <w:style w:type="paragraph" w:customStyle="1" w:styleId="Bodytext20">
    <w:name w:val="Body text (2)"/>
    <w:basedOn w:val="a"/>
    <w:link w:val="Bodytext2"/>
    <w:rsid w:val="00FC4ABC"/>
    <w:pPr>
      <w:shd w:val="clear" w:color="auto" w:fill="FFFFFF"/>
      <w:spacing w:before="60" w:after="240" w:line="278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Headerorfooter0">
    <w:name w:val="Header or footer"/>
    <w:basedOn w:val="a"/>
    <w:link w:val="Headerorfooter"/>
    <w:rsid w:val="00FC4ABC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8"/>
      <w:szCs w:val="18"/>
    </w:rPr>
  </w:style>
  <w:style w:type="paragraph" w:customStyle="1" w:styleId="Picturecaption">
    <w:name w:val="Picture caption"/>
    <w:basedOn w:val="a"/>
    <w:link w:val="PicturecaptionExact"/>
    <w:rsid w:val="00FC4ABC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2022-09-22T07:26:00Z</dcterms:created>
  <dcterms:modified xsi:type="dcterms:W3CDTF">2022-09-22T07:26:00Z</dcterms:modified>
</cp:coreProperties>
</file>