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ED20DD">
        <w:rPr>
          <w:rFonts w:ascii="Times New Roman" w:hAnsi="Times New Roman"/>
          <w:b/>
          <w:sz w:val="28"/>
          <w:szCs w:val="28"/>
        </w:rPr>
        <w:t>Под солнцем – без радиации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ED20DD">
        <w:rPr>
          <w:rFonts w:ascii="Times New Roman" w:hAnsi="Times New Roman"/>
          <w:sz w:val="28"/>
          <w:szCs w:val="28"/>
        </w:rPr>
        <w:t>Под солнцем – без радиации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</w:t>
      </w:r>
      <w:r w:rsidR="006C6777">
        <w:rPr>
          <w:rFonts w:ascii="Times New Roman" w:hAnsi="Times New Roman"/>
          <w:sz w:val="28"/>
          <w:szCs w:val="28"/>
        </w:rPr>
        <w:t xml:space="preserve">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</w:t>
      </w:r>
      <w:proofErr w:type="gramStart"/>
      <w:r>
        <w:rPr>
          <w:rFonts w:ascii="Times New Roman" w:hAnsi="Times New Roman"/>
          <w:sz w:val="28"/>
          <w:szCs w:val="28"/>
        </w:rPr>
        <w:t xml:space="preserve">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  <w:proofErr w:type="gramEnd"/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6C6777">
        <w:rPr>
          <w:rFonts w:ascii="Times New Roman" w:hAnsi="Times New Roman"/>
          <w:sz w:val="28"/>
          <w:szCs w:val="28"/>
        </w:rPr>
        <w:t>Под солнцем – без радиации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6C6777">
        <w:rPr>
          <w:rFonts w:ascii="Times New Roman" w:hAnsi="Times New Roman"/>
          <w:sz w:val="28"/>
          <w:szCs w:val="28"/>
        </w:rPr>
        <w:t>16.03.2016 № 88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6C6777" w:rsidRPr="00B758D5">
        <w:rPr>
          <w:rFonts w:ascii="Times New Roman" w:hAnsi="Times New Roman"/>
          <w:sz w:val="28"/>
          <w:szCs w:val="28"/>
        </w:rPr>
        <w:t>«</w:t>
      </w:r>
      <w:r w:rsidR="006C6777">
        <w:rPr>
          <w:rFonts w:ascii="Times New Roman" w:hAnsi="Times New Roman"/>
          <w:sz w:val="28"/>
          <w:szCs w:val="28"/>
        </w:rPr>
        <w:t>Под солнцем – без радиации</w:t>
      </w:r>
      <w:r w:rsidR="006C6777" w:rsidRPr="00B758D5">
        <w:rPr>
          <w:rFonts w:ascii="Times New Roman" w:hAnsi="Times New Roman"/>
          <w:sz w:val="28"/>
          <w:szCs w:val="28"/>
        </w:rPr>
        <w:t>»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6C6777">
        <w:rPr>
          <w:rFonts w:ascii="Times New Roman" w:hAnsi="Times New Roman"/>
          <w:sz w:val="28"/>
          <w:szCs w:val="28"/>
        </w:rPr>
        <w:t>60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6C6777">
        <w:rPr>
          <w:rFonts w:ascii="Times New Roman" w:hAnsi="Times New Roman"/>
          <w:sz w:val="28"/>
          <w:szCs w:val="28"/>
        </w:rPr>
        <w:t>15 апреля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24)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6C6777"/>
    <w:rsid w:val="007D56D0"/>
    <w:rsid w:val="00865D3C"/>
    <w:rsid w:val="00AF5C85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3</cp:revision>
  <cp:lastPrinted>2016-03-16T07:24:00Z</cp:lastPrinted>
  <dcterms:created xsi:type="dcterms:W3CDTF">2016-03-16T07:03:00Z</dcterms:created>
  <dcterms:modified xsi:type="dcterms:W3CDTF">2016-03-16T07:28:00Z</dcterms:modified>
</cp:coreProperties>
</file>