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366" w:rsidRDefault="004D3366" w:rsidP="004D3366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ru-RU"/>
        </w:rPr>
      </w:pPr>
      <w:bookmarkStart w:id="0" w:name="_GoBack"/>
      <w:bookmarkEnd w:id="0"/>
    </w:p>
    <w:p w:rsidR="004D3366" w:rsidRDefault="004D3366" w:rsidP="004D3366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3366" w:rsidRPr="004D3366" w:rsidRDefault="004D3366" w:rsidP="004D3366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4D3366" w:rsidRPr="004D3366" w:rsidRDefault="004D3366" w:rsidP="004D3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 автономное   учреждение  социального  обслуживания Свердловской области</w:t>
      </w:r>
    </w:p>
    <w:p w:rsidR="004D3366" w:rsidRPr="004D3366" w:rsidRDefault="004D3366" w:rsidP="004D3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:rsidR="004D3366" w:rsidRPr="004D3366" w:rsidRDefault="004D3366" w:rsidP="004D3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(ГАУСО СО «КЦСОН города Лесного»)</w:t>
      </w:r>
    </w:p>
    <w:p w:rsidR="004D3366" w:rsidRPr="004D3366" w:rsidRDefault="004D3366" w:rsidP="004D3366">
      <w:pPr>
        <w:spacing w:after="0" w:line="240" w:lineRule="auto"/>
        <w:jc w:val="center"/>
        <w:rPr>
          <w:rFonts w:ascii="Palatino Linotype" w:eastAsia="Times New Roman" w:hAnsi="Palatino Linotype" w:cs="Times New Roman"/>
          <w:lang w:eastAsia="ru-RU"/>
        </w:rPr>
      </w:pPr>
    </w:p>
    <w:p w:rsidR="004D3366" w:rsidRPr="004D3366" w:rsidRDefault="004D3366" w:rsidP="004D3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D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D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 И К А З</w:t>
      </w:r>
    </w:p>
    <w:p w:rsidR="004D3366" w:rsidRPr="004D3366" w:rsidRDefault="004D3366" w:rsidP="004D336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13.05.2021                                                                                                                             № 1</w:t>
      </w:r>
      <w:r w:rsidR="00092D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D3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4D3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spellEnd"/>
      <w:r w:rsidRPr="004D3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3366" w:rsidRPr="004D3366" w:rsidRDefault="004D3366" w:rsidP="004D336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D3366">
        <w:rPr>
          <w:rFonts w:ascii="Times New Roman" w:eastAsia="Times New Roman" w:hAnsi="Times New Roman" w:cs="Times New Roman"/>
          <w:lang w:eastAsia="ru-RU"/>
        </w:rPr>
        <w:t>г. Лесной</w:t>
      </w: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92DA1" w:rsidRDefault="004D3366" w:rsidP="004D336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D3366">
        <w:rPr>
          <w:rFonts w:ascii="Times New Roman" w:eastAsia="Calibri" w:hAnsi="Times New Roman" w:cs="Times New Roman"/>
          <w:i/>
          <w:sz w:val="24"/>
          <w:szCs w:val="24"/>
        </w:rPr>
        <w:t xml:space="preserve">«Об утверждении Положения </w:t>
      </w:r>
    </w:p>
    <w:p w:rsidR="00092DA1" w:rsidRDefault="00092DA1" w:rsidP="004D3366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о </w:t>
      </w:r>
      <w:r w:rsidRPr="00092DA1">
        <w:rPr>
          <w:rFonts w:ascii="Times New Roman" w:hAnsi="Times New Roman" w:cs="Times New Roman"/>
          <w:bCs/>
          <w:i/>
          <w:sz w:val="24"/>
          <w:szCs w:val="24"/>
        </w:rPr>
        <w:t xml:space="preserve">правилах обмена деловыми подарками </w:t>
      </w:r>
    </w:p>
    <w:p w:rsidR="00092DA1" w:rsidRDefault="00092DA1" w:rsidP="004D3366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092DA1">
        <w:rPr>
          <w:rFonts w:ascii="Times New Roman" w:hAnsi="Times New Roman" w:cs="Times New Roman"/>
          <w:bCs/>
          <w:i/>
          <w:sz w:val="24"/>
          <w:szCs w:val="24"/>
        </w:rPr>
        <w:t xml:space="preserve">и знаками делового гостеприимства </w:t>
      </w:r>
    </w:p>
    <w:p w:rsidR="004D3366" w:rsidRPr="004D3366" w:rsidRDefault="004D3366" w:rsidP="004D3366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4D3366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в ГАУСО СО </w:t>
      </w:r>
      <w:r w:rsidR="0010104E">
        <w:rPr>
          <w:rFonts w:ascii="Times New Roman" w:eastAsia="Calibri" w:hAnsi="Times New Roman" w:cs="Times New Roman"/>
          <w:bCs/>
          <w:i/>
          <w:sz w:val="24"/>
          <w:szCs w:val="24"/>
        </w:rPr>
        <w:t>«</w:t>
      </w:r>
      <w:r w:rsidRPr="004D3366">
        <w:rPr>
          <w:rFonts w:ascii="Times New Roman" w:eastAsia="Calibri" w:hAnsi="Times New Roman" w:cs="Times New Roman"/>
          <w:bCs/>
          <w:i/>
          <w:sz w:val="24"/>
          <w:szCs w:val="24"/>
        </w:rPr>
        <w:t>КЦСОН города Лесного»</w:t>
      </w:r>
      <w:r w:rsidR="00707163">
        <w:rPr>
          <w:rFonts w:ascii="Times New Roman" w:eastAsia="Calibri" w:hAnsi="Times New Roman" w:cs="Times New Roman"/>
          <w:bCs/>
          <w:i/>
          <w:sz w:val="24"/>
          <w:szCs w:val="24"/>
        </w:rPr>
        <w:t>»</w:t>
      </w:r>
    </w:p>
    <w:p w:rsidR="004D3366" w:rsidRPr="004D3366" w:rsidRDefault="004D3366" w:rsidP="004D3366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:rsidR="00A628EF" w:rsidRPr="00A628EF" w:rsidRDefault="00A628EF" w:rsidP="00A628E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8" w:history="1">
        <w:r w:rsidRPr="00A628E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Федеральным </w:t>
        </w:r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 от 25.12.2008 № 273-ФЗ «</w:t>
        </w:r>
        <w:r w:rsidRPr="00A628E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коррупции</w:t>
        </w:r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»</w:t>
        </w:r>
      </w:hyperlink>
      <w:r w:rsidRPr="00A628E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Методическими рекомендациями по разработке и принятию организациями мер по предупреждению и противодействию коррупции, разработанными Министерством труда и социальной защиты Российской Федерации, в целях организации работы по профилактике коррупционных и иных правонарушений,</w:t>
      </w:r>
    </w:p>
    <w:p w:rsidR="004D3366" w:rsidRPr="004D3366" w:rsidRDefault="004D3366" w:rsidP="004D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366" w:rsidRPr="004D3366" w:rsidRDefault="004D3366" w:rsidP="004D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4D3366" w:rsidRPr="004D3366" w:rsidRDefault="004D3366" w:rsidP="004D3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4D3366" w:rsidRPr="004D3366" w:rsidRDefault="004D3366" w:rsidP="004D3366">
      <w:pPr>
        <w:spacing w:after="0" w:line="240" w:lineRule="auto"/>
        <w:ind w:firstLine="54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4D3366" w:rsidRPr="00D1591C" w:rsidRDefault="004D3366" w:rsidP="00D1591C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</w:t>
      </w:r>
      <w:r w:rsidRPr="00D1591C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10104E" w:rsidRPr="00D1591C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10104E" w:rsidRPr="00D1591C">
        <w:rPr>
          <w:rFonts w:ascii="Times New Roman" w:hAnsi="Times New Roman" w:cs="Times New Roman"/>
          <w:bCs/>
          <w:sz w:val="24"/>
          <w:szCs w:val="24"/>
        </w:rPr>
        <w:t xml:space="preserve">правилах обмена деловыми подарками и знаками делового гостеприимства </w:t>
      </w:r>
      <w:r w:rsidR="0010104E" w:rsidRPr="00D1591C">
        <w:rPr>
          <w:rFonts w:ascii="Times New Roman" w:eastAsia="Calibri" w:hAnsi="Times New Roman" w:cs="Times New Roman"/>
          <w:bCs/>
          <w:sz w:val="24"/>
          <w:szCs w:val="24"/>
        </w:rPr>
        <w:t>в ГАУСО СО КЦСОН города Лесного»</w:t>
      </w:r>
      <w:r w:rsidR="0010104E" w:rsidRPr="00D1591C">
        <w:rPr>
          <w:rFonts w:ascii="Times New Roman" w:eastAsia="Calibri" w:hAnsi="Times New Roman" w:cs="Times New Roman"/>
          <w:sz w:val="24"/>
          <w:szCs w:val="24"/>
        </w:rPr>
        <w:t>»</w:t>
      </w:r>
      <w:r w:rsidRPr="00D1591C">
        <w:rPr>
          <w:rFonts w:ascii="Times New Roman" w:eastAsia="Calibri" w:hAnsi="Times New Roman" w:cs="Times New Roman"/>
          <w:bCs/>
          <w:sz w:val="24"/>
          <w:szCs w:val="24"/>
        </w:rPr>
        <w:t xml:space="preserve">  в новой редакции.</w:t>
      </w:r>
    </w:p>
    <w:p w:rsidR="00D1591C" w:rsidRPr="00D1591C" w:rsidRDefault="00D1591C" w:rsidP="00D159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91C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D1591C">
        <w:rPr>
          <w:rFonts w:ascii="Times New Roman" w:eastAsia="Calibri" w:hAnsi="Times New Roman" w:cs="Times New Roman"/>
          <w:sz w:val="24"/>
          <w:szCs w:val="24"/>
        </w:rPr>
        <w:t xml:space="preserve">Утвердить форму </w:t>
      </w:r>
      <w:r w:rsidRPr="00D1591C">
        <w:rPr>
          <w:rFonts w:ascii="Times New Roman" w:eastAsia="Calibri" w:hAnsi="Times New Roman" w:cs="Times New Roman"/>
          <w:bCs/>
          <w:sz w:val="24"/>
          <w:szCs w:val="24"/>
        </w:rPr>
        <w:t>уведомления о получении подарка</w:t>
      </w:r>
      <w:r w:rsidRPr="00D1591C">
        <w:rPr>
          <w:rFonts w:ascii="Times New Roman" w:hAnsi="Times New Roman" w:cs="Times New Roman"/>
          <w:sz w:val="24"/>
          <w:szCs w:val="24"/>
        </w:rPr>
        <w:t xml:space="preserve"> Приложение 1 к Правилам обмена деловыми подарками и знаками делового гостеприимства.</w:t>
      </w:r>
    </w:p>
    <w:p w:rsidR="005020B9" w:rsidRPr="00D1591C" w:rsidRDefault="00D1591C" w:rsidP="00D159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91C">
        <w:rPr>
          <w:rFonts w:ascii="Times New Roman" w:hAnsi="Times New Roman" w:cs="Times New Roman"/>
          <w:bCs/>
          <w:sz w:val="24"/>
          <w:szCs w:val="24"/>
        </w:rPr>
        <w:t>3.</w:t>
      </w:r>
      <w:r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Ответственному за работу с сайтом учреждения Кайгородовой Н.В. обеспечить размещение Приказа в информационно-телекоммуникационной сети «Интернет» на официальном сайте учреждения в установленном порядке.</w:t>
      </w:r>
    </w:p>
    <w:p w:rsidR="00D1591C" w:rsidRPr="00D1591C" w:rsidRDefault="00D1591C" w:rsidP="00D1591C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91C">
        <w:rPr>
          <w:rFonts w:ascii="Times New Roman" w:hAnsi="Times New Roman" w:cs="Times New Roman"/>
          <w:bCs/>
          <w:sz w:val="24"/>
          <w:szCs w:val="24"/>
        </w:rPr>
        <w:t>4.</w:t>
      </w:r>
      <w:r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Ознакомить всех работников учреждения с настоящим приказом под подпись;</w:t>
      </w:r>
    </w:p>
    <w:p w:rsidR="004D3366" w:rsidRPr="00D1591C" w:rsidRDefault="00D1591C" w:rsidP="00D159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591C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4D3366" w:rsidRPr="00D1591C">
        <w:rPr>
          <w:rFonts w:ascii="Times New Roman" w:eastAsia="Calibri" w:hAnsi="Times New Roman" w:cs="Times New Roman"/>
          <w:bCs/>
          <w:sz w:val="24"/>
          <w:szCs w:val="24"/>
        </w:rPr>
        <w:t>. Признать утратившим силу Положение «</w:t>
      </w:r>
      <w:r w:rsidR="0010104E" w:rsidRPr="00D1591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 правила</w:t>
      </w:r>
      <w:r w:rsidR="00707163" w:rsidRPr="00D1591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х</w:t>
      </w:r>
      <w:r w:rsidR="0010104E" w:rsidRPr="00D1591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регламентирующие вопросы </w:t>
      </w:r>
      <w:r w:rsidR="0010104E" w:rsidRPr="00D159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обмена деловыми подарками и знаками делового гостеприимства в </w:t>
      </w:r>
      <w:r w:rsidR="00707163" w:rsidRPr="00D1591C">
        <w:rPr>
          <w:rFonts w:ascii="Times New Roman" w:eastAsia="Calibri" w:hAnsi="Times New Roman" w:cs="Times New Roman"/>
          <w:bCs/>
          <w:sz w:val="24"/>
          <w:szCs w:val="24"/>
        </w:rPr>
        <w:t>ГАУСО СО «КЦСОН города Лесного»</w:t>
      </w:r>
      <w:r w:rsidR="004D3366" w:rsidRPr="00D1591C">
        <w:rPr>
          <w:rFonts w:ascii="Times New Roman" w:eastAsia="Calibri" w:hAnsi="Times New Roman" w:cs="Times New Roman"/>
          <w:bCs/>
          <w:sz w:val="24"/>
          <w:szCs w:val="24"/>
        </w:rPr>
        <w:t>, утвержденное приказом от 20.06.2016 г. №8/р.</w:t>
      </w:r>
    </w:p>
    <w:p w:rsidR="004D3366" w:rsidRPr="00D1591C" w:rsidRDefault="00D1591C" w:rsidP="00D1591C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D3366"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4D3366"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4D3366" w:rsidRPr="00D15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4D3366" w:rsidRPr="004D3366" w:rsidRDefault="004D3366" w:rsidP="004D3366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366" w:rsidRPr="004D3366" w:rsidRDefault="004D3366" w:rsidP="004D3366">
      <w:pPr>
        <w:spacing w:after="120" w:line="240" w:lineRule="auto"/>
        <w:ind w:left="142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366" w:rsidRPr="004D3366" w:rsidRDefault="004D3366" w:rsidP="004D33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366" w:rsidRDefault="004D3366" w:rsidP="004D336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ru-RU"/>
        </w:rPr>
      </w:pPr>
      <w:r w:rsidRPr="004D3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Директор  ГАУСО СО «КЦСОН города Лесного»                                    М.В. Комарова</w:t>
      </w:r>
    </w:p>
    <w:p w:rsidR="004D3366" w:rsidRDefault="004D3366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ru-RU"/>
        </w:rPr>
      </w:pPr>
    </w:p>
    <w:p w:rsidR="000E3BC0" w:rsidRDefault="006E1E2D" w:rsidP="006E1E2D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        </w:t>
      </w:r>
    </w:p>
    <w:tbl>
      <w:tblPr>
        <w:tblStyle w:val="af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6"/>
      </w:tblGrid>
      <w:tr w:rsidR="000E3BC0" w:rsidTr="000E3BC0">
        <w:trPr>
          <w:trHeight w:val="1533"/>
          <w:jc w:val="right"/>
        </w:trPr>
        <w:tc>
          <w:tcPr>
            <w:tcW w:w="4036" w:type="dxa"/>
          </w:tcPr>
          <w:p w:rsidR="000E3BC0" w:rsidRPr="000E3BC0" w:rsidRDefault="000E3BC0" w:rsidP="000E3BC0">
            <w:pPr>
              <w:shd w:val="clear" w:color="auto" w:fill="FFFFFF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i/>
                <w:color w:val="333333"/>
                <w:sz w:val="20"/>
                <w:szCs w:val="20"/>
                <w:lang w:eastAsia="ru-RU"/>
              </w:rPr>
            </w:pPr>
            <w:r w:rsidRPr="000E3BC0">
              <w:rPr>
                <w:rFonts w:ascii="Times New Roman" w:eastAsia="Times New Roman" w:hAnsi="Times New Roman" w:cs="Times New Roman"/>
                <w:bCs/>
                <w:i/>
                <w:color w:val="333333"/>
                <w:sz w:val="20"/>
                <w:szCs w:val="20"/>
                <w:lang w:eastAsia="ru-RU"/>
              </w:rPr>
              <w:lastRenderedPageBreak/>
              <w:t xml:space="preserve">Утверждено </w:t>
            </w:r>
          </w:p>
          <w:p w:rsidR="000E3BC0" w:rsidRPr="000E3BC0" w:rsidRDefault="000E3BC0" w:rsidP="000E3BC0">
            <w:pPr>
              <w:shd w:val="clear" w:color="auto" w:fill="FFFFFF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r w:rsidRPr="000E3BC0">
              <w:rPr>
                <w:rFonts w:ascii="Times New Roman" w:eastAsia="Times New Roman" w:hAnsi="Times New Roman" w:cs="Times New Roman"/>
                <w:bCs/>
                <w:i/>
                <w:color w:val="333333"/>
                <w:sz w:val="20"/>
                <w:szCs w:val="20"/>
                <w:lang w:eastAsia="ru-RU"/>
              </w:rPr>
              <w:t>приказом от 13.05.2021 г. №13/</w:t>
            </w:r>
            <w:proofErr w:type="spellStart"/>
            <w:r w:rsidRPr="000E3BC0">
              <w:rPr>
                <w:rFonts w:ascii="Times New Roman" w:eastAsia="Times New Roman" w:hAnsi="Times New Roman" w:cs="Times New Roman"/>
                <w:bCs/>
                <w:i/>
                <w:color w:val="333333"/>
                <w:sz w:val="20"/>
                <w:szCs w:val="20"/>
                <w:lang w:eastAsia="ru-RU"/>
              </w:rPr>
              <w:t>р</w:t>
            </w:r>
            <w:proofErr w:type="spellEnd"/>
          </w:p>
          <w:p w:rsidR="000E3BC0" w:rsidRPr="000E3BC0" w:rsidRDefault="000E3BC0" w:rsidP="000E3BC0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0E3BC0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«Об утверждении Положения </w:t>
            </w:r>
          </w:p>
          <w:p w:rsidR="000E3BC0" w:rsidRPr="000E3BC0" w:rsidRDefault="000E3BC0" w:rsidP="000E3BC0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0E3BC0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о </w:t>
            </w:r>
            <w:r w:rsidRPr="000E3BC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правилах обмена деловыми подарками </w:t>
            </w:r>
          </w:p>
          <w:p w:rsidR="000E3BC0" w:rsidRPr="000E3BC0" w:rsidRDefault="000E3BC0" w:rsidP="000E3BC0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0E3BC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 знаками делового гостеприимства </w:t>
            </w:r>
          </w:p>
          <w:p w:rsidR="000E3BC0" w:rsidRPr="0079755A" w:rsidRDefault="000E3BC0" w:rsidP="000E3BC0">
            <w:pPr>
              <w:shd w:val="clear" w:color="auto" w:fill="FFFFFF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0E3BC0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в ГАУСО СО «КЦСОН города Лесного»»</w:t>
            </w:r>
          </w:p>
          <w:p w:rsidR="000E3BC0" w:rsidRDefault="000E3BC0" w:rsidP="006E1E2D">
            <w:pPr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0E3BC0" w:rsidRDefault="006E1E2D" w:rsidP="006E1E2D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                               </w:t>
      </w:r>
    </w:p>
    <w:p w:rsidR="000E3BC0" w:rsidRDefault="000E3BC0" w:rsidP="006E1E2D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37BD5" w:rsidRDefault="00437BD5" w:rsidP="000E3BC0">
      <w:pPr>
        <w:shd w:val="clear" w:color="auto" w:fill="FFFFFF"/>
        <w:spacing w:after="120" w:line="33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058A6" w:rsidRPr="00E459C8" w:rsidRDefault="00E459C8" w:rsidP="00E459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Правила </w:t>
      </w:r>
      <w:r w:rsidR="00CD645D" w:rsidRPr="00CD6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обмена деловыми подарками и знаками делового гостеприимства</w:t>
      </w:r>
      <w:r w:rsidR="00CD6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D6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E1E2D" w:rsidRPr="006E1E2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6E1E2D" w:rsidRPr="006E1E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ГАУСО СО «КЦСОН города Лесного»</w:t>
      </w:r>
    </w:p>
    <w:p w:rsidR="00E94E84" w:rsidRDefault="00E94E84" w:rsidP="00E459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20D" w:rsidRPr="0009120D" w:rsidRDefault="0009120D" w:rsidP="000A56D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Настоящие правила</w:t>
      </w:r>
      <w:r w:rsid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56D9" w:rsidRPr="000A56D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регламентирующие вопросы</w:t>
      </w:r>
      <w:r w:rsidR="000A56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912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обмена деловыми подарками и знаками делового гостеприимства</w:t>
      </w:r>
      <w:r w:rsidR="000A5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0912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государственном  автономном   учреждении  социального  обслуживания  </w:t>
      </w:r>
      <w:r w:rsid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населения </w:t>
      </w:r>
      <w:r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  <w:r w:rsidRPr="000A5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12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правила) 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определяют общие требования к дарению и принятию деловых подарков, а также к обмену знаками делового гостеприимства для работников 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</w:t>
      </w:r>
      <w:r w:rsidR="002237FD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автономно</w:t>
      </w:r>
      <w:r w:rsidR="002237FD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учреждени</w:t>
      </w:r>
      <w:r w:rsidR="002237F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социального  обслуживания  </w:t>
      </w:r>
      <w:r w:rsidR="00223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населения 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="00223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7FD" w:rsidRPr="000A56D9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  <w:r w:rsidR="002237FD"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Учреждение).</w:t>
      </w:r>
    </w:p>
    <w:p w:rsidR="0009120D" w:rsidRPr="0009120D" w:rsidRDefault="0009120D" w:rsidP="002237F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Par46"/>
      <w:bookmarkEnd w:id="1"/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Дарение деловых подарков и оказание знаков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делового гостеприимства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подарки, подлежащие дарению, и знаки делового гостеприимства должны: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быть вручены и оказаны только от имени Учреждения.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подарки, подлежащие дарению, и знаки делового гостеприимства не должны: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быть в форме наличных, безналичных денежных средств, ценных бумаг, драгоценных металлов;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репутационный риск для Учреждения или ее работников.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подарка, подлежащего дарению, не должна превышать стоимость, установленную локальным нормативным актом Учреждения.</w:t>
      </w:r>
    </w:p>
    <w:p w:rsidR="0009120D" w:rsidRPr="0009120D" w:rsidRDefault="0009120D" w:rsidP="002237F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Получение работниками организации деловых подарков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принятие знаков делового гостеприимства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Учреждения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Учреждения.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делового подарка или знаков делового гостеприимства работник Учреждения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Учреждения.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структурное подразделение или должностное лицо Учреждения, ответственное за противодействие коррупции, в соответствии с процедурой раскрытия конфликта интересов, утвержденной локальным нормативным актом Учреждения (Приложение №1).</w:t>
      </w:r>
      <w:proofErr w:type="gramEnd"/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 организации запрещается:</w:t>
      </w:r>
    </w:p>
    <w:p w:rsidR="0009120D" w:rsidRPr="0009120D" w:rsidRDefault="0009120D" w:rsidP="000912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принимать предложения от организаций или третьих лиц о вручении деловых подарков (на основании  </w:t>
      </w:r>
      <w:proofErr w:type="spellStart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6 п. 1 ст. 17 Закона   </w:t>
      </w:r>
      <w:r w:rsidR="004E4D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79-ФЗ "О государственной гражданской службе Российской Федерации" от 27.07.2004 г. и </w:t>
      </w:r>
      <w:proofErr w:type="spellStart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п</w:t>
      </w:r>
      <w:proofErr w:type="gramStart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Федерального закона от 02.03.2007 </w:t>
      </w:r>
      <w:r w:rsidR="004E4D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25-ФЗ "О муниципальной службе в Российской Федерации")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09120D" w:rsidRPr="0009120D" w:rsidRDefault="0009120D" w:rsidP="00091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20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принимать подарки в форме наличных, безналичных денежных средств, ценных бумаг, драгоценных металлов.</w:t>
      </w:r>
    </w:p>
    <w:p w:rsidR="00437BD5" w:rsidRDefault="00437BD5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</w:p>
    <w:p w:rsidR="0009120D" w:rsidRDefault="0009120D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</w:p>
    <w:p w:rsidR="00E459C8" w:rsidRDefault="00E459C8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</w:p>
    <w:p w:rsidR="006621C8" w:rsidRDefault="006621C8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</w:p>
    <w:p w:rsidR="005020B9" w:rsidRPr="005020B9" w:rsidRDefault="005020B9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621C8" w:rsidRDefault="006621C8" w:rsidP="005020B9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20B9" w:rsidRPr="005020B9" w:rsidRDefault="005020B9" w:rsidP="005020B9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20B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5020B9" w:rsidRPr="005020B9" w:rsidRDefault="005020B9" w:rsidP="006621C8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20B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Правилам</w:t>
      </w:r>
      <w:r w:rsidR="006621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020B9">
        <w:rPr>
          <w:rFonts w:ascii="Times New Roman" w:eastAsia="Times New Roman" w:hAnsi="Times New Roman" w:cs="Times New Roman"/>
          <w:sz w:val="20"/>
          <w:szCs w:val="20"/>
          <w:lang w:eastAsia="ru-RU"/>
        </w:rPr>
        <w:t>обмена деловыми подарками</w:t>
      </w:r>
    </w:p>
    <w:p w:rsidR="005020B9" w:rsidRPr="005020B9" w:rsidRDefault="005020B9" w:rsidP="005020B9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20B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знаками делового гостеприимства </w:t>
      </w:r>
    </w:p>
    <w:p w:rsidR="00EE6C66" w:rsidRDefault="00EE6C66" w:rsidP="00EE6C66">
      <w:pPr>
        <w:autoSpaceDE w:val="0"/>
        <w:autoSpaceDN w:val="0"/>
        <w:spacing w:after="120" w:line="240" w:lineRule="auto"/>
        <w:jc w:val="center"/>
        <w:rPr>
          <w:rFonts w:ascii="Liberation Serif" w:eastAsia="Times New Roman" w:hAnsi="Liberation Serif" w:cs="Liberation Serif"/>
          <w:b/>
          <w:bCs/>
          <w:sz w:val="32"/>
          <w:szCs w:val="32"/>
          <w:lang w:eastAsia="ru-RU"/>
        </w:rPr>
      </w:pPr>
    </w:p>
    <w:p w:rsidR="00EE6C66" w:rsidRPr="00EE6C66" w:rsidRDefault="00EE6C66" w:rsidP="00EE6C66">
      <w:pPr>
        <w:autoSpaceDE w:val="0"/>
        <w:autoSpaceDN w:val="0"/>
        <w:spacing w:after="12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E6C6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Уведомление о получении подарка</w:t>
      </w:r>
    </w:p>
    <w:p w:rsidR="00EE6C66" w:rsidRPr="00EE6C66" w:rsidRDefault="00EE6C66" w:rsidP="00EE6C66">
      <w:pPr>
        <w:autoSpaceDE w:val="0"/>
        <w:autoSpaceDN w:val="0"/>
        <w:spacing w:after="120" w:line="240" w:lineRule="auto"/>
        <w:jc w:val="center"/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</w:pPr>
    </w:p>
    <w:p w:rsidR="00EE6C66" w:rsidRPr="00EE6C66" w:rsidRDefault="00EE6C66" w:rsidP="00EE6C66">
      <w:pPr>
        <w:widowControl w:val="0"/>
        <w:spacing w:after="0" w:line="240" w:lineRule="auto"/>
        <w:ind w:left="5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6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</w:t>
      </w:r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EE6C66" w:rsidRPr="00EE6C66" w:rsidRDefault="00EE6C66" w:rsidP="00EE6C66">
      <w:pPr>
        <w:widowControl w:val="0"/>
        <w:spacing w:after="0" w:line="240" w:lineRule="auto"/>
        <w:ind w:left="5540" w:right="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6C6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</w:t>
      </w:r>
      <w:r w:rsidRPr="00EE6C6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(наименование учреждения)</w:t>
      </w:r>
    </w:p>
    <w:p w:rsidR="00EE6C66" w:rsidRPr="00EE6C66" w:rsidRDefault="00EE6C66" w:rsidP="00EE6C66">
      <w:pPr>
        <w:widowControl w:val="0"/>
        <w:spacing w:after="0" w:line="240" w:lineRule="auto"/>
        <w:ind w:left="5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EE6C66" w:rsidRPr="00EE6C66" w:rsidRDefault="00EE6C66" w:rsidP="00EE6C66">
      <w:pPr>
        <w:widowControl w:val="0"/>
        <w:spacing w:after="0" w:line="240" w:lineRule="auto"/>
        <w:ind w:left="5540" w:right="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E6C66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           </w:t>
      </w:r>
      <w:r w:rsidRPr="00EE6C6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(Ф.И.О. директора учреждения)</w:t>
      </w:r>
    </w:p>
    <w:p w:rsidR="00EE6C66" w:rsidRPr="00EE6C66" w:rsidRDefault="00EE6C66" w:rsidP="00EE6C66">
      <w:pPr>
        <w:widowControl w:val="0"/>
        <w:spacing w:after="0" w:line="240" w:lineRule="auto"/>
        <w:ind w:left="52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E6C66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</w:t>
      </w:r>
      <w:r w:rsidRPr="00EE6C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____________________________</w:t>
      </w:r>
    </w:p>
    <w:p w:rsidR="00EE6C66" w:rsidRPr="00EE6C66" w:rsidRDefault="00EE6C66" w:rsidP="00EE6C66">
      <w:pPr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6C66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</w:t>
      </w:r>
      <w:r w:rsidRPr="00EE6C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(Ф.И.О., занимаемая должность) </w:t>
      </w:r>
    </w:p>
    <w:p w:rsidR="00EE6C66" w:rsidRPr="00EE6C66" w:rsidRDefault="00EE6C66" w:rsidP="00EE6C66">
      <w:pPr>
        <w:autoSpaceDE w:val="0"/>
        <w:autoSpaceDN w:val="0"/>
        <w:spacing w:after="0" w:line="240" w:lineRule="auto"/>
        <w:ind w:left="4678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EE6C66" w:rsidRPr="00EE6C66" w:rsidRDefault="00EE6C66" w:rsidP="00EE6C66">
      <w:pPr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6C66" w:rsidRPr="00EE6C66" w:rsidRDefault="00EE6C66" w:rsidP="00EE6C66">
      <w:pPr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Уведомление о получении подарка </w:t>
            </w: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E6C66" w:rsidRPr="00EE6C66" w:rsidRDefault="00EE6C66" w:rsidP="00EE6C66">
      <w:pPr>
        <w:autoSpaceDE w:val="0"/>
        <w:autoSpaceDN w:val="0"/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Извещаю о получении  </w:t>
      </w:r>
    </w:p>
    <w:p w:rsidR="00EE6C66" w:rsidRPr="00EE6C66" w:rsidRDefault="00EE6C66" w:rsidP="00EE6C66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0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6C66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 получения)</w:t>
      </w:r>
    </w:p>
    <w:p w:rsidR="00EE6C66" w:rsidRPr="00EE6C66" w:rsidRDefault="00EE6C66" w:rsidP="00EE6C6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</w:t>
      </w:r>
      <w:proofErr w:type="gramStart"/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 </w:t>
      </w:r>
    </w:p>
    <w:p w:rsidR="00EE6C66" w:rsidRPr="00EE6C66" w:rsidRDefault="00EE6C66" w:rsidP="00EE6C66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63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6C66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протокольного мероприятия, служебной командировки,</w:t>
      </w:r>
      <w:r w:rsidRPr="00EE6C6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подарка, </w:t>
            </w: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 рублях </w:t>
            </w:r>
            <w:r w:rsidRPr="008C02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endnoteReference w:customMarkFollows="1" w:id="1"/>
              <w:t>*</w:t>
            </w: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6C66" w:rsidRPr="00EE6C66" w:rsidRDefault="00EE6C66" w:rsidP="00EE6C6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листах</w:t>
            </w:r>
            <w:proofErr w:type="gramEnd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6C66" w:rsidRPr="00EE6C66" w:rsidRDefault="00EE6C66" w:rsidP="00EE6C6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6C66" w:rsidRPr="00EE6C66" w:rsidRDefault="00EE6C66" w:rsidP="00EE6C6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6C66" w:rsidRPr="00EE6C66" w:rsidRDefault="00EE6C66" w:rsidP="00EE6C66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Регистрационный номер в журнале регистрации уведомлений  </w:t>
      </w:r>
    </w:p>
    <w:p w:rsidR="00EE6C66" w:rsidRPr="00EE6C66" w:rsidRDefault="00EE6C66" w:rsidP="00EE6C66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652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EE6C66" w:rsidRPr="00EE6C66" w:rsidTr="00417282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6C66" w:rsidRPr="00EE6C66" w:rsidRDefault="00EE6C66" w:rsidP="00EE6C66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6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E6C66" w:rsidRPr="00EE6C66" w:rsidRDefault="00EE6C66" w:rsidP="00EE6C6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val="en-US" w:eastAsia="ru-RU"/>
        </w:rPr>
      </w:pPr>
    </w:p>
    <w:p w:rsidR="005020B9" w:rsidRPr="005020B9" w:rsidRDefault="005020B9" w:rsidP="005020B9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sectPr w:rsidR="005020B9" w:rsidRPr="005020B9" w:rsidSect="006621C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E00" w:rsidRDefault="00882E00" w:rsidP="005020B9">
      <w:pPr>
        <w:spacing w:after="0" w:line="240" w:lineRule="auto"/>
      </w:pPr>
      <w:r>
        <w:separator/>
      </w:r>
    </w:p>
  </w:endnote>
  <w:endnote w:type="continuationSeparator" w:id="0">
    <w:p w:rsidR="00882E00" w:rsidRDefault="00882E00" w:rsidP="005020B9">
      <w:pPr>
        <w:spacing w:after="0" w:line="240" w:lineRule="auto"/>
      </w:pPr>
      <w:r>
        <w:continuationSeparator/>
      </w:r>
    </w:p>
  </w:endnote>
  <w:endnote w:id="1">
    <w:p w:rsidR="00EE6C66" w:rsidRDefault="00EE6C66" w:rsidP="00EE6C66">
      <w:pPr>
        <w:pStyle w:val="af8"/>
        <w:ind w:firstLine="567"/>
      </w:pPr>
      <w:r>
        <w:rPr>
          <w:rStyle w:val="afa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E00" w:rsidRDefault="00882E00" w:rsidP="005020B9">
      <w:pPr>
        <w:spacing w:after="0" w:line="240" w:lineRule="auto"/>
      </w:pPr>
      <w:r>
        <w:separator/>
      </w:r>
    </w:p>
  </w:footnote>
  <w:footnote w:type="continuationSeparator" w:id="0">
    <w:p w:rsidR="00882E00" w:rsidRDefault="00882E00" w:rsidP="00502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965F8"/>
    <w:multiLevelType w:val="multilevel"/>
    <w:tmpl w:val="5E58AC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12A4D"/>
    <w:multiLevelType w:val="multilevel"/>
    <w:tmpl w:val="F8DC9A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606FA8"/>
    <w:multiLevelType w:val="multilevel"/>
    <w:tmpl w:val="B2005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C0906"/>
    <w:multiLevelType w:val="multilevel"/>
    <w:tmpl w:val="DE645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7F48DA"/>
    <w:multiLevelType w:val="multilevel"/>
    <w:tmpl w:val="0EE6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D72CFD"/>
    <w:multiLevelType w:val="multilevel"/>
    <w:tmpl w:val="492EB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234D8D"/>
    <w:multiLevelType w:val="multilevel"/>
    <w:tmpl w:val="D8108D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5CD6"/>
    <w:multiLevelType w:val="multilevel"/>
    <w:tmpl w:val="6C78CC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2F13F5"/>
    <w:multiLevelType w:val="multilevel"/>
    <w:tmpl w:val="B56EB66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8C038C"/>
    <w:multiLevelType w:val="multilevel"/>
    <w:tmpl w:val="916457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985A58"/>
    <w:multiLevelType w:val="multilevel"/>
    <w:tmpl w:val="7A022A5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7C3AED"/>
    <w:multiLevelType w:val="multilevel"/>
    <w:tmpl w:val="B02C2F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C718C2"/>
    <w:multiLevelType w:val="multilevel"/>
    <w:tmpl w:val="E6FC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8C4F43"/>
    <w:multiLevelType w:val="multilevel"/>
    <w:tmpl w:val="263AD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335C5F"/>
    <w:multiLevelType w:val="multilevel"/>
    <w:tmpl w:val="C1F43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A96682"/>
    <w:multiLevelType w:val="hybridMultilevel"/>
    <w:tmpl w:val="BBCE762E"/>
    <w:lvl w:ilvl="0" w:tplc="8C8AEEC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9DC1AD3"/>
    <w:multiLevelType w:val="multilevel"/>
    <w:tmpl w:val="91028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80107B"/>
    <w:multiLevelType w:val="multilevel"/>
    <w:tmpl w:val="036E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E871FC0"/>
    <w:multiLevelType w:val="multilevel"/>
    <w:tmpl w:val="86946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655BB5"/>
    <w:multiLevelType w:val="multilevel"/>
    <w:tmpl w:val="DB60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4857D54"/>
    <w:multiLevelType w:val="multilevel"/>
    <w:tmpl w:val="BB0C5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2C01B4"/>
    <w:multiLevelType w:val="multilevel"/>
    <w:tmpl w:val="FB8CEC6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4E1F22"/>
    <w:multiLevelType w:val="multilevel"/>
    <w:tmpl w:val="35405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9A774B"/>
    <w:multiLevelType w:val="multilevel"/>
    <w:tmpl w:val="A5F2D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CA6495"/>
    <w:multiLevelType w:val="multilevel"/>
    <w:tmpl w:val="F6106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0"/>
  </w:num>
  <w:num w:numId="3">
    <w:abstractNumId w:val="7"/>
  </w:num>
  <w:num w:numId="4">
    <w:abstractNumId w:val="6"/>
  </w:num>
  <w:num w:numId="5">
    <w:abstractNumId w:val="11"/>
  </w:num>
  <w:num w:numId="6">
    <w:abstractNumId w:val="17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10"/>
  </w:num>
  <w:num w:numId="12">
    <w:abstractNumId w:val="21"/>
  </w:num>
  <w:num w:numId="13">
    <w:abstractNumId w:val="12"/>
  </w:num>
  <w:num w:numId="14">
    <w:abstractNumId w:val="16"/>
    <w:lvlOverride w:ilvl="0">
      <w:startOverride w:val="2"/>
    </w:lvlOverride>
  </w:num>
  <w:num w:numId="15">
    <w:abstractNumId w:val="23"/>
    <w:lvlOverride w:ilvl="0">
      <w:startOverride w:val="3"/>
    </w:lvlOverride>
  </w:num>
  <w:num w:numId="16">
    <w:abstractNumId w:val="22"/>
    <w:lvlOverride w:ilvl="0">
      <w:startOverride w:val="4"/>
    </w:lvlOverride>
  </w:num>
  <w:num w:numId="17">
    <w:abstractNumId w:val="13"/>
    <w:lvlOverride w:ilvl="0">
      <w:startOverride w:val="5"/>
    </w:lvlOverride>
  </w:num>
  <w:num w:numId="18">
    <w:abstractNumId w:val="14"/>
    <w:lvlOverride w:ilvl="0">
      <w:startOverride w:val="6"/>
    </w:lvlOverride>
  </w:num>
  <w:num w:numId="19">
    <w:abstractNumId w:val="2"/>
    <w:lvlOverride w:ilvl="0">
      <w:startOverride w:val="7"/>
    </w:lvlOverride>
  </w:num>
  <w:num w:numId="20">
    <w:abstractNumId w:val="4"/>
    <w:lvlOverride w:ilvl="0">
      <w:startOverride w:val="9"/>
    </w:lvlOverride>
  </w:num>
  <w:num w:numId="21">
    <w:abstractNumId w:val="3"/>
    <w:lvlOverride w:ilvl="0">
      <w:startOverride w:val="10"/>
    </w:lvlOverride>
  </w:num>
  <w:num w:numId="22">
    <w:abstractNumId w:val="5"/>
    <w:lvlOverride w:ilvl="0">
      <w:startOverride w:val="12"/>
    </w:lvlOverride>
  </w:num>
  <w:num w:numId="23">
    <w:abstractNumId w:val="20"/>
    <w:lvlOverride w:ilvl="0">
      <w:startOverride w:val="13"/>
    </w:lvlOverride>
  </w:num>
  <w:num w:numId="24">
    <w:abstractNumId w:val="24"/>
    <w:lvlOverride w:ilvl="0">
      <w:startOverride w:val="14"/>
    </w:lvlOverride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3A"/>
    <w:rsid w:val="00013D1B"/>
    <w:rsid w:val="000249FB"/>
    <w:rsid w:val="0009120D"/>
    <w:rsid w:val="00092DA1"/>
    <w:rsid w:val="000A56D9"/>
    <w:rsid w:val="000E3BC0"/>
    <w:rsid w:val="000F1BCC"/>
    <w:rsid w:val="0010104E"/>
    <w:rsid w:val="001058A6"/>
    <w:rsid w:val="0011083C"/>
    <w:rsid w:val="00111E2B"/>
    <w:rsid w:val="00124863"/>
    <w:rsid w:val="001732F5"/>
    <w:rsid w:val="002237FD"/>
    <w:rsid w:val="0025724C"/>
    <w:rsid w:val="00265289"/>
    <w:rsid w:val="00340930"/>
    <w:rsid w:val="0035627E"/>
    <w:rsid w:val="00376541"/>
    <w:rsid w:val="00393CE2"/>
    <w:rsid w:val="003B070D"/>
    <w:rsid w:val="004072D2"/>
    <w:rsid w:val="00437BD5"/>
    <w:rsid w:val="00486C2D"/>
    <w:rsid w:val="004B0971"/>
    <w:rsid w:val="004D3366"/>
    <w:rsid w:val="004E4D4F"/>
    <w:rsid w:val="004F7640"/>
    <w:rsid w:val="005020B9"/>
    <w:rsid w:val="005B4F0F"/>
    <w:rsid w:val="005B4FEF"/>
    <w:rsid w:val="005D30CD"/>
    <w:rsid w:val="00626A85"/>
    <w:rsid w:val="006621C8"/>
    <w:rsid w:val="006A0844"/>
    <w:rsid w:val="006E1E2D"/>
    <w:rsid w:val="006F792B"/>
    <w:rsid w:val="00707163"/>
    <w:rsid w:val="00740B18"/>
    <w:rsid w:val="00754C5D"/>
    <w:rsid w:val="0079755A"/>
    <w:rsid w:val="007B4093"/>
    <w:rsid w:val="007F5F81"/>
    <w:rsid w:val="00865B98"/>
    <w:rsid w:val="00882E00"/>
    <w:rsid w:val="00890884"/>
    <w:rsid w:val="008A6957"/>
    <w:rsid w:val="008C0261"/>
    <w:rsid w:val="008D05F9"/>
    <w:rsid w:val="008D0D67"/>
    <w:rsid w:val="00944298"/>
    <w:rsid w:val="009531CA"/>
    <w:rsid w:val="00957F48"/>
    <w:rsid w:val="00994B26"/>
    <w:rsid w:val="009B2F23"/>
    <w:rsid w:val="009C0834"/>
    <w:rsid w:val="009C639B"/>
    <w:rsid w:val="009E05C6"/>
    <w:rsid w:val="009F073D"/>
    <w:rsid w:val="009F4A3A"/>
    <w:rsid w:val="00A56718"/>
    <w:rsid w:val="00A628EF"/>
    <w:rsid w:val="00AB425E"/>
    <w:rsid w:val="00B846E5"/>
    <w:rsid w:val="00BF3966"/>
    <w:rsid w:val="00C6054B"/>
    <w:rsid w:val="00C74304"/>
    <w:rsid w:val="00CB2508"/>
    <w:rsid w:val="00CD645D"/>
    <w:rsid w:val="00D1591C"/>
    <w:rsid w:val="00D16881"/>
    <w:rsid w:val="00D53B96"/>
    <w:rsid w:val="00D5485A"/>
    <w:rsid w:val="00D97002"/>
    <w:rsid w:val="00DD32F2"/>
    <w:rsid w:val="00DE5A46"/>
    <w:rsid w:val="00E156DA"/>
    <w:rsid w:val="00E27B2A"/>
    <w:rsid w:val="00E3127A"/>
    <w:rsid w:val="00E459C8"/>
    <w:rsid w:val="00E94E84"/>
    <w:rsid w:val="00EE19C6"/>
    <w:rsid w:val="00EE6C66"/>
    <w:rsid w:val="00EF1F1D"/>
    <w:rsid w:val="00F273B0"/>
    <w:rsid w:val="00F872A8"/>
    <w:rsid w:val="00F8768D"/>
    <w:rsid w:val="00F96A88"/>
    <w:rsid w:val="00FB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F96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4D3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D3366"/>
    <w:rPr>
      <w:rFonts w:ascii="Tahoma" w:hAnsi="Tahoma" w:cs="Tahoma"/>
      <w:sz w:val="16"/>
      <w:szCs w:val="16"/>
    </w:rPr>
  </w:style>
  <w:style w:type="paragraph" w:styleId="af8">
    <w:name w:val="endnote text"/>
    <w:basedOn w:val="a"/>
    <w:link w:val="af9"/>
    <w:uiPriority w:val="99"/>
    <w:semiHidden/>
    <w:unhideWhenUsed/>
    <w:rsid w:val="005020B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5020B9"/>
    <w:rPr>
      <w:sz w:val="20"/>
      <w:szCs w:val="20"/>
    </w:rPr>
  </w:style>
  <w:style w:type="character" w:styleId="afa">
    <w:name w:val="endnote reference"/>
    <w:basedOn w:val="a0"/>
    <w:uiPriority w:val="99"/>
    <w:semiHidden/>
    <w:rsid w:val="005020B9"/>
    <w:rPr>
      <w:rFonts w:ascii="Times New Roman" w:hAnsi="Times New Roman"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F96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4D3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D3366"/>
    <w:rPr>
      <w:rFonts w:ascii="Tahoma" w:hAnsi="Tahoma" w:cs="Tahoma"/>
      <w:sz w:val="16"/>
      <w:szCs w:val="16"/>
    </w:rPr>
  </w:style>
  <w:style w:type="paragraph" w:styleId="af8">
    <w:name w:val="endnote text"/>
    <w:basedOn w:val="a"/>
    <w:link w:val="af9"/>
    <w:uiPriority w:val="99"/>
    <w:semiHidden/>
    <w:unhideWhenUsed/>
    <w:rsid w:val="005020B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5020B9"/>
    <w:rPr>
      <w:sz w:val="20"/>
      <w:szCs w:val="20"/>
    </w:rPr>
  </w:style>
  <w:style w:type="character" w:styleId="afa">
    <w:name w:val="endnote reference"/>
    <w:basedOn w:val="a0"/>
    <w:uiPriority w:val="99"/>
    <w:semiHidden/>
    <w:rsid w:val="005020B9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26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1054</Words>
  <Characters>6013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    /</vt:lpstr>
      <vt:lpstr/>
      <vt:lpstr>    Директор  ГАУСО СО «КЦСОН города Лесного»                                    М.В</vt:lpstr>
      <vt:lpstr>    </vt:lpstr>
      <vt:lpstr>    </vt:lpstr>
      <vt:lpstr>    </vt:lpstr>
      <vt:lpstr>    </vt:lpstr>
      <vt:lpstr>    </vt:lpstr>
      <vt:lpstr>    </vt:lpstr>
      <vt:lpstr>    2. Дарение деловых подарков и оказание знаков</vt:lpstr>
      <vt:lpstr>    </vt:lpstr>
      <vt:lpstr>    3. Получение работниками организации деловых подарков</vt:lpstr>
      <vt:lpstr>    </vt:lpstr>
      <vt:lpstr>    </vt:lpstr>
      <vt:lpstr>    </vt:lpstr>
      <vt:lpstr>    </vt:lpstr>
      <vt:lpstr>    </vt:lpstr>
    </vt:vector>
  </TitlesOfParts>
  <Company/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Рязанова</dc:creator>
  <cp:keywords/>
  <dc:description/>
  <cp:lastModifiedBy>Рязанова</cp:lastModifiedBy>
  <cp:revision>19</cp:revision>
  <cp:lastPrinted>2019-11-07T09:13:00Z</cp:lastPrinted>
  <dcterms:created xsi:type="dcterms:W3CDTF">2019-08-22T11:20:00Z</dcterms:created>
  <dcterms:modified xsi:type="dcterms:W3CDTF">2022-03-30T06:56:00Z</dcterms:modified>
</cp:coreProperties>
</file>