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368" w:rsidRDefault="004F3368" w:rsidP="00E41051">
      <w:pPr>
        <w:spacing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Анализ письменных обращений граждан, поступивших</w:t>
      </w:r>
    </w:p>
    <w:p w:rsidR="004F3368" w:rsidRDefault="004F3368" w:rsidP="00E41051">
      <w:pPr>
        <w:spacing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 Управление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социальной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политики по городу Кировграду за 2017 год</w:t>
      </w:r>
    </w:p>
    <w:p w:rsidR="00E41051" w:rsidRDefault="00E41051" w:rsidP="00E41051">
      <w:pPr>
        <w:spacing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</w:p>
    <w:p w:rsidR="004F3368" w:rsidRDefault="004F3368" w:rsidP="00153C8B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 12 месяцев 2017 года в Управление поступило 17 письменных обращений граждан. Это на 71 обращение меньше, чем в 2016 году и </w:t>
      </w:r>
      <w:r w:rsidR="003B4D3E">
        <w:rPr>
          <w:rFonts w:ascii="Times New Roman" w:hAnsi="Times New Roman" w:cs="Times New Roman"/>
          <w:sz w:val="28"/>
          <w:szCs w:val="28"/>
        </w:rPr>
        <w:t>на 15 обращений меньше, чем в 2015 году.</w:t>
      </w:r>
    </w:p>
    <w:p w:rsidR="003B4D3E" w:rsidRDefault="003B4D3E" w:rsidP="003B4D3E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Анализ письменных обращений граждан</w:t>
      </w:r>
    </w:p>
    <w:tbl>
      <w:tblPr>
        <w:tblStyle w:val="a3"/>
        <w:tblW w:w="10314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567"/>
        <w:gridCol w:w="569"/>
        <w:gridCol w:w="851"/>
        <w:gridCol w:w="718"/>
        <w:gridCol w:w="614"/>
        <w:gridCol w:w="614"/>
        <w:gridCol w:w="614"/>
        <w:gridCol w:w="840"/>
        <w:gridCol w:w="390"/>
        <w:gridCol w:w="615"/>
        <w:gridCol w:w="615"/>
        <w:gridCol w:w="789"/>
      </w:tblGrid>
      <w:tr w:rsidR="00EF11B9" w:rsidRPr="003F04C9" w:rsidTr="00EF11B9">
        <w:tc>
          <w:tcPr>
            <w:tcW w:w="675" w:type="dxa"/>
            <w:vMerge w:val="restart"/>
            <w:vAlign w:val="center"/>
          </w:tcPr>
          <w:p w:rsidR="00EF11B9" w:rsidRPr="003F04C9" w:rsidRDefault="00EF11B9" w:rsidP="00EF11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04C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3F04C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3F04C9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843" w:type="dxa"/>
            <w:vMerge w:val="restart"/>
            <w:vAlign w:val="center"/>
          </w:tcPr>
          <w:p w:rsidR="00EF11B9" w:rsidRPr="003F04C9" w:rsidRDefault="00EF11B9" w:rsidP="00EF11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04C9">
              <w:rPr>
                <w:rFonts w:ascii="Times New Roman" w:hAnsi="Times New Roman" w:cs="Times New Roman"/>
                <w:sz w:val="20"/>
                <w:szCs w:val="20"/>
              </w:rPr>
              <w:t>Основные рассмотренные вопросы по обращениям граждан</w:t>
            </w:r>
          </w:p>
        </w:tc>
        <w:tc>
          <w:tcPr>
            <w:tcW w:w="567" w:type="dxa"/>
            <w:vMerge w:val="restart"/>
            <w:vAlign w:val="center"/>
          </w:tcPr>
          <w:p w:rsidR="00EF11B9" w:rsidRDefault="00EF11B9" w:rsidP="00EF11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11B9" w:rsidRDefault="00EF11B9" w:rsidP="00EF11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обращений всего</w:t>
            </w:r>
          </w:p>
        </w:tc>
        <w:tc>
          <w:tcPr>
            <w:tcW w:w="7229" w:type="dxa"/>
            <w:gridSpan w:val="11"/>
          </w:tcPr>
          <w:p w:rsidR="00EF11B9" w:rsidRPr="003F04C9" w:rsidRDefault="00EF11B9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общего количества обращений</w:t>
            </w:r>
          </w:p>
        </w:tc>
      </w:tr>
      <w:tr w:rsidR="00EF11B9" w:rsidRPr="003F04C9" w:rsidTr="00EF11B9">
        <w:trPr>
          <w:cantSplit/>
          <w:trHeight w:val="2684"/>
        </w:trPr>
        <w:tc>
          <w:tcPr>
            <w:tcW w:w="675" w:type="dxa"/>
            <w:vMerge/>
          </w:tcPr>
          <w:p w:rsidR="00EF11B9" w:rsidRPr="003F04C9" w:rsidRDefault="00EF11B9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EF11B9" w:rsidRPr="003F04C9" w:rsidRDefault="00EF11B9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F11B9" w:rsidRPr="003F04C9" w:rsidRDefault="00EF11B9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  <w:textDirection w:val="btLr"/>
          </w:tcPr>
          <w:p w:rsidR="00EF11B9" w:rsidRPr="003F04C9" w:rsidRDefault="00EF11B9" w:rsidP="003F04C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повторные обращения</w:t>
            </w:r>
          </w:p>
        </w:tc>
        <w:tc>
          <w:tcPr>
            <w:tcW w:w="851" w:type="dxa"/>
            <w:textDirection w:val="btLr"/>
          </w:tcPr>
          <w:p w:rsidR="00EF11B9" w:rsidRPr="003F04C9" w:rsidRDefault="00EF11B9" w:rsidP="003F04C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поступило обращений через </w:t>
            </w:r>
            <w:r w:rsidRPr="003F04C9">
              <w:rPr>
                <w:rFonts w:ascii="Times New Roman" w:hAnsi="Times New Roman" w:cs="Times New Roman"/>
                <w:sz w:val="20"/>
                <w:szCs w:val="20"/>
              </w:rPr>
              <w:t>информационные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системы</w:t>
            </w:r>
          </w:p>
        </w:tc>
        <w:tc>
          <w:tcPr>
            <w:tcW w:w="718" w:type="dxa"/>
            <w:textDirection w:val="btLr"/>
          </w:tcPr>
          <w:p w:rsidR="00EF11B9" w:rsidRPr="003F04C9" w:rsidRDefault="00EF11B9" w:rsidP="00EF11B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коллективные обращения</w:t>
            </w:r>
          </w:p>
        </w:tc>
        <w:tc>
          <w:tcPr>
            <w:tcW w:w="614" w:type="dxa"/>
            <w:textDirection w:val="btLr"/>
          </w:tcPr>
          <w:p w:rsidR="00EF11B9" w:rsidRPr="003F04C9" w:rsidRDefault="00EF11B9" w:rsidP="00EF11B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Поставлено на контроль обращений</w:t>
            </w:r>
          </w:p>
        </w:tc>
        <w:tc>
          <w:tcPr>
            <w:tcW w:w="614" w:type="dxa"/>
            <w:textDirection w:val="btLr"/>
          </w:tcPr>
          <w:p w:rsidR="00EF11B9" w:rsidRPr="003F04C9" w:rsidRDefault="00EF11B9" w:rsidP="00EF11B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направлено ответов на обращения</w:t>
            </w:r>
          </w:p>
        </w:tc>
        <w:tc>
          <w:tcPr>
            <w:tcW w:w="614" w:type="dxa"/>
            <w:textDirection w:val="btLr"/>
          </w:tcPr>
          <w:p w:rsidR="00EF11B9" w:rsidRPr="003F04C9" w:rsidRDefault="00EF11B9" w:rsidP="00EF11B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переходящее на след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вартал</w:t>
            </w:r>
          </w:p>
        </w:tc>
        <w:tc>
          <w:tcPr>
            <w:tcW w:w="840" w:type="dxa"/>
            <w:textDirection w:val="btLr"/>
          </w:tcPr>
          <w:p w:rsidR="00EF11B9" w:rsidRDefault="00EF11B9" w:rsidP="00EF11B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перенаправлено обращений</w:t>
            </w:r>
          </w:p>
          <w:p w:rsidR="00EF11B9" w:rsidRPr="003F04C9" w:rsidRDefault="00EF11B9" w:rsidP="00EF11B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другие организации (по компетенции)</w:t>
            </w:r>
          </w:p>
        </w:tc>
        <w:tc>
          <w:tcPr>
            <w:tcW w:w="390" w:type="dxa"/>
            <w:textDirection w:val="btLr"/>
          </w:tcPr>
          <w:p w:rsidR="00EF11B9" w:rsidRPr="003F04C9" w:rsidRDefault="00EF11B9" w:rsidP="00EF11B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рассмотрено обращений комиссией  с выездом на место</w:t>
            </w:r>
          </w:p>
        </w:tc>
        <w:tc>
          <w:tcPr>
            <w:tcW w:w="615" w:type="dxa"/>
            <w:textDirection w:val="btLr"/>
          </w:tcPr>
          <w:p w:rsidR="00EF11B9" w:rsidRPr="003F04C9" w:rsidRDefault="00EF11B9" w:rsidP="00EF11B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прекращена переписка с гражданином</w:t>
            </w:r>
          </w:p>
        </w:tc>
        <w:tc>
          <w:tcPr>
            <w:tcW w:w="615" w:type="dxa"/>
            <w:textDirection w:val="btLr"/>
          </w:tcPr>
          <w:p w:rsidR="00EF11B9" w:rsidRPr="003F04C9" w:rsidRDefault="00EF11B9" w:rsidP="00EF11B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рассмотрено обращений с нарушением срока</w:t>
            </w:r>
          </w:p>
        </w:tc>
        <w:tc>
          <w:tcPr>
            <w:tcW w:w="789" w:type="dxa"/>
          </w:tcPr>
          <w:p w:rsidR="00EF11B9" w:rsidRPr="003F04C9" w:rsidRDefault="00EF11B9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Управления, подготовивший ответ</w:t>
            </w:r>
          </w:p>
        </w:tc>
      </w:tr>
      <w:tr w:rsidR="00815B04" w:rsidRPr="003F04C9" w:rsidTr="00EF11B9">
        <w:tc>
          <w:tcPr>
            <w:tcW w:w="675" w:type="dxa"/>
          </w:tcPr>
          <w:p w:rsidR="00815B04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815B04" w:rsidRDefault="00815B04" w:rsidP="00EF1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выплате социального пособия</w:t>
            </w:r>
          </w:p>
        </w:tc>
        <w:tc>
          <w:tcPr>
            <w:tcW w:w="567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9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815B04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4" w:type="dxa"/>
          </w:tcPr>
          <w:p w:rsidR="00815B04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4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815B04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ОНиВ</w:t>
            </w:r>
            <w:proofErr w:type="spellEnd"/>
          </w:p>
        </w:tc>
      </w:tr>
      <w:tr w:rsidR="00EF11B9" w:rsidRPr="003F04C9" w:rsidTr="00EF11B9">
        <w:tc>
          <w:tcPr>
            <w:tcW w:w="675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3B4D3E" w:rsidRPr="003F04C9" w:rsidRDefault="00EF11B9" w:rsidP="00EF1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изменении договора купли-продажи</w:t>
            </w:r>
          </w:p>
        </w:tc>
        <w:tc>
          <w:tcPr>
            <w:tcW w:w="567" w:type="dxa"/>
          </w:tcPr>
          <w:p w:rsidR="003B4D3E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юрист</w:t>
            </w:r>
          </w:p>
        </w:tc>
      </w:tr>
      <w:tr w:rsidR="00EF11B9" w:rsidRPr="003F04C9" w:rsidTr="00EF11B9">
        <w:tc>
          <w:tcPr>
            <w:tcW w:w="675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3B4D3E" w:rsidRPr="003F04C9" w:rsidRDefault="00EF11B9" w:rsidP="00E410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признании недееспособной гражданки </w:t>
            </w:r>
          </w:p>
        </w:tc>
        <w:tc>
          <w:tcPr>
            <w:tcW w:w="567" w:type="dxa"/>
          </w:tcPr>
          <w:p w:rsidR="003B4D3E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ООиП</w:t>
            </w:r>
            <w:proofErr w:type="spellEnd"/>
          </w:p>
        </w:tc>
      </w:tr>
      <w:tr w:rsidR="00EF11B9" w:rsidRPr="003F04C9" w:rsidTr="00EF11B9">
        <w:tc>
          <w:tcPr>
            <w:tcW w:w="675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:rsidR="003B4D3E" w:rsidRPr="003F04C9" w:rsidRDefault="00EF11B9" w:rsidP="00EF1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предоставлении субсидии</w:t>
            </w:r>
          </w:p>
        </w:tc>
        <w:tc>
          <w:tcPr>
            <w:tcW w:w="567" w:type="dxa"/>
          </w:tcPr>
          <w:p w:rsidR="003B4D3E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9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18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4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4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</w:t>
            </w:r>
          </w:p>
        </w:tc>
      </w:tr>
      <w:tr w:rsidR="00EF11B9" w:rsidRPr="003F04C9" w:rsidTr="00EF11B9">
        <w:tc>
          <w:tcPr>
            <w:tcW w:w="675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:rsidR="003B4D3E" w:rsidRPr="003F04C9" w:rsidRDefault="00EF11B9" w:rsidP="00EF1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выплате единовременного пособия</w:t>
            </w:r>
          </w:p>
        </w:tc>
        <w:tc>
          <w:tcPr>
            <w:tcW w:w="567" w:type="dxa"/>
          </w:tcPr>
          <w:p w:rsidR="003B4D3E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ОНиВ</w:t>
            </w:r>
            <w:proofErr w:type="spellEnd"/>
          </w:p>
        </w:tc>
      </w:tr>
      <w:tr w:rsidR="00EF11B9" w:rsidRPr="003F04C9" w:rsidTr="00EF11B9">
        <w:tc>
          <w:tcPr>
            <w:tcW w:w="675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3B4D3E" w:rsidRPr="003F04C9" w:rsidRDefault="00815B04" w:rsidP="00EF1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выплате компенсации расходов в части оплаты твердого топлива (дрова)</w:t>
            </w:r>
          </w:p>
        </w:tc>
        <w:tc>
          <w:tcPr>
            <w:tcW w:w="567" w:type="dxa"/>
          </w:tcPr>
          <w:p w:rsidR="003B4D3E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</w:t>
            </w:r>
          </w:p>
        </w:tc>
      </w:tr>
      <w:tr w:rsidR="00EF11B9" w:rsidRPr="003F04C9" w:rsidTr="00EF11B9">
        <w:tc>
          <w:tcPr>
            <w:tcW w:w="675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43" w:type="dxa"/>
          </w:tcPr>
          <w:p w:rsidR="003B4D3E" w:rsidRPr="003F04C9" w:rsidRDefault="00815B04" w:rsidP="00EF1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назначении компенсации расходов за газ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топление</w:t>
            </w:r>
          </w:p>
        </w:tc>
        <w:tc>
          <w:tcPr>
            <w:tcW w:w="567" w:type="dxa"/>
          </w:tcPr>
          <w:p w:rsidR="003B4D3E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</w:t>
            </w:r>
          </w:p>
        </w:tc>
      </w:tr>
      <w:tr w:rsidR="00EF11B9" w:rsidRPr="003F04C9" w:rsidTr="00EF11B9">
        <w:tc>
          <w:tcPr>
            <w:tcW w:w="675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43" w:type="dxa"/>
          </w:tcPr>
          <w:p w:rsidR="003B4D3E" w:rsidRPr="003F04C9" w:rsidRDefault="00815B04" w:rsidP="00EF1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предоставлении справки о неполучении ежемесячного пособия</w:t>
            </w:r>
          </w:p>
        </w:tc>
        <w:tc>
          <w:tcPr>
            <w:tcW w:w="567" w:type="dxa"/>
          </w:tcPr>
          <w:p w:rsidR="003B4D3E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8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3B4D3E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3B4D3E" w:rsidRPr="003F04C9" w:rsidRDefault="003B4D3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3B4D3E" w:rsidRPr="003F04C9" w:rsidRDefault="000832F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ОНиВ</w:t>
            </w:r>
            <w:proofErr w:type="spellEnd"/>
          </w:p>
        </w:tc>
      </w:tr>
      <w:tr w:rsidR="00815B04" w:rsidRPr="003F04C9" w:rsidTr="00EF11B9">
        <w:tc>
          <w:tcPr>
            <w:tcW w:w="675" w:type="dxa"/>
          </w:tcPr>
          <w:p w:rsidR="00815B04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43" w:type="dxa"/>
          </w:tcPr>
          <w:p w:rsidR="00815B04" w:rsidRDefault="00815B04" w:rsidP="00EF1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принятии ребенка в семью</w:t>
            </w:r>
          </w:p>
        </w:tc>
        <w:tc>
          <w:tcPr>
            <w:tcW w:w="567" w:type="dxa"/>
          </w:tcPr>
          <w:p w:rsidR="00815B04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815B04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815B04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815B04" w:rsidRPr="003F04C9" w:rsidRDefault="000832F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ООиП</w:t>
            </w:r>
            <w:proofErr w:type="spellEnd"/>
          </w:p>
        </w:tc>
      </w:tr>
      <w:tr w:rsidR="00815B04" w:rsidRPr="003F04C9" w:rsidTr="00EF11B9">
        <w:tc>
          <w:tcPr>
            <w:tcW w:w="675" w:type="dxa"/>
          </w:tcPr>
          <w:p w:rsidR="00815B04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43" w:type="dxa"/>
          </w:tcPr>
          <w:p w:rsidR="00815B04" w:rsidRDefault="00815B04" w:rsidP="00E410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приобретении вещей для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недееспособного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:rsidR="00815B04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815B04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815B04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815B04" w:rsidRPr="003F04C9" w:rsidRDefault="000832F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ООиП</w:t>
            </w:r>
            <w:proofErr w:type="spellEnd"/>
          </w:p>
        </w:tc>
      </w:tr>
      <w:tr w:rsidR="00815B04" w:rsidRPr="003F04C9" w:rsidTr="00EF11B9">
        <w:tc>
          <w:tcPr>
            <w:tcW w:w="675" w:type="dxa"/>
          </w:tcPr>
          <w:p w:rsidR="00815B04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43" w:type="dxa"/>
          </w:tcPr>
          <w:p w:rsidR="00815B04" w:rsidRDefault="00815B04" w:rsidP="00815B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 вопросу проведения проверок условий жизни </w:t>
            </w:r>
          </w:p>
          <w:p w:rsidR="00815B04" w:rsidRDefault="00815B04" w:rsidP="00815B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815B04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815B04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815B04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815B04" w:rsidRPr="003F04C9" w:rsidRDefault="000832F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юрист</w:t>
            </w:r>
          </w:p>
        </w:tc>
      </w:tr>
      <w:tr w:rsidR="00815B04" w:rsidRPr="003F04C9" w:rsidTr="00EF11B9">
        <w:tc>
          <w:tcPr>
            <w:tcW w:w="675" w:type="dxa"/>
          </w:tcPr>
          <w:p w:rsidR="00815B04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1843" w:type="dxa"/>
          </w:tcPr>
          <w:p w:rsidR="00815B04" w:rsidRDefault="00815B04" w:rsidP="00EF1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предоставлении бланков отчета опекуна</w:t>
            </w:r>
          </w:p>
        </w:tc>
        <w:tc>
          <w:tcPr>
            <w:tcW w:w="567" w:type="dxa"/>
          </w:tcPr>
          <w:p w:rsidR="00815B04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815B04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815B04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815B04" w:rsidRPr="003F04C9" w:rsidRDefault="000832F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юрист</w:t>
            </w:r>
          </w:p>
        </w:tc>
      </w:tr>
      <w:tr w:rsidR="00815B04" w:rsidRPr="003F04C9" w:rsidTr="00EF11B9">
        <w:tc>
          <w:tcPr>
            <w:tcW w:w="675" w:type="dxa"/>
          </w:tcPr>
          <w:p w:rsidR="00815B04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843" w:type="dxa"/>
          </w:tcPr>
          <w:p w:rsidR="00815B04" w:rsidRDefault="00F208B8" w:rsidP="00EF1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получении социальной поддержки</w:t>
            </w:r>
          </w:p>
        </w:tc>
        <w:tc>
          <w:tcPr>
            <w:tcW w:w="567" w:type="dxa"/>
          </w:tcPr>
          <w:p w:rsidR="00815B04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815B04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815B04" w:rsidRPr="003F04C9" w:rsidRDefault="00F208B8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815B04" w:rsidRPr="003F04C9" w:rsidRDefault="00815B04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815B04" w:rsidRPr="003F04C9" w:rsidRDefault="000832FE" w:rsidP="003B4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</w:t>
            </w:r>
          </w:p>
        </w:tc>
      </w:tr>
    </w:tbl>
    <w:p w:rsidR="003B4D3E" w:rsidRPr="003B4D3E" w:rsidRDefault="003B4D3E" w:rsidP="003B4D3E">
      <w:pPr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4F3368" w:rsidRDefault="000832FE" w:rsidP="00E41051">
      <w:pPr>
        <w:spacing w:line="240" w:lineRule="auto"/>
        <w:ind w:left="-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Из них рассмотрено при участии начальника Управления и направлено ответов:</w:t>
      </w:r>
    </w:p>
    <w:p w:rsidR="000832FE" w:rsidRDefault="000832FE" w:rsidP="00E41051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отделом семейной политики, опеки и попечительства, профилактики социального сиротства –</w:t>
      </w:r>
      <w:r w:rsidR="00A82BB2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832FE" w:rsidRDefault="000832FE" w:rsidP="00E41051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отделом мер социальной поддержки – 5;</w:t>
      </w:r>
    </w:p>
    <w:p w:rsidR="000832FE" w:rsidRDefault="000832FE" w:rsidP="00E41051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отделом организации социального обслуживания и обеспечения социальных гарантий – 6;</w:t>
      </w:r>
    </w:p>
    <w:p w:rsidR="000832FE" w:rsidRDefault="000832FE" w:rsidP="00E41051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главным специалистом – юристом – 3.</w:t>
      </w:r>
    </w:p>
    <w:p w:rsidR="00A82BB2" w:rsidRDefault="00A82BB2" w:rsidP="00E41051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Все обращения граждан проанализированы, и по всем даны соответствующие законодательные разъяснения и консультации, оказана всевозможная поддержка.</w:t>
      </w:r>
    </w:p>
    <w:p w:rsidR="00A82BB2" w:rsidRPr="004F3368" w:rsidRDefault="00A82BB2" w:rsidP="00E41051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Все обращения рассмотрены с соблюдением сроков, установленных федеральным законодательством.</w:t>
      </w:r>
    </w:p>
    <w:sectPr w:rsidR="00A82BB2" w:rsidRPr="004F3368" w:rsidSect="004F336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1D0"/>
    <w:rsid w:val="000832FE"/>
    <w:rsid w:val="00153C8B"/>
    <w:rsid w:val="003B4D3E"/>
    <w:rsid w:val="003F04C9"/>
    <w:rsid w:val="004C7A95"/>
    <w:rsid w:val="004F3368"/>
    <w:rsid w:val="00815B04"/>
    <w:rsid w:val="00854AE2"/>
    <w:rsid w:val="00A82BB2"/>
    <w:rsid w:val="00D641D0"/>
    <w:rsid w:val="00E41051"/>
    <w:rsid w:val="00EF11B9"/>
    <w:rsid w:val="00F20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4D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4D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B2CCA-5BA8-4783-B837-432404E23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Корсакова Елена</dc:creator>
  <cp:lastModifiedBy>Зам.руководителя</cp:lastModifiedBy>
  <cp:revision>3</cp:revision>
  <cp:lastPrinted>2018-02-26T03:39:00Z</cp:lastPrinted>
  <dcterms:created xsi:type="dcterms:W3CDTF">2018-07-03T10:43:00Z</dcterms:created>
  <dcterms:modified xsi:type="dcterms:W3CDTF">2018-07-03T10:44:00Z</dcterms:modified>
</cp:coreProperties>
</file>