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2D10" w:rsidRDefault="00082D10" w:rsidP="00082D10">
      <w:pPr>
        <w:pStyle w:val="a3"/>
      </w:pPr>
      <w:r>
        <w:t xml:space="preserve">Информация о результатах проведенной Министерством социальной политики Свердловской области проверки соблюдения в 2017 году </w:t>
      </w:r>
      <w:r w:rsidR="00FD0A32">
        <w:t>Региональным общественным фондом помощи различным категориям населения Свердловской области</w:t>
      </w:r>
      <w:r w:rsidR="00FD0A32" w:rsidRPr="00F95F78">
        <w:t xml:space="preserve"> </w:t>
      </w:r>
      <w:r w:rsidR="00FD0A32">
        <w:t>«Новая жизнь»</w:t>
      </w:r>
      <w:r w:rsidR="00FD0A32" w:rsidRPr="00F95F78">
        <w:t xml:space="preserve"> </w:t>
      </w:r>
      <w:r w:rsidR="00FD0A32">
        <w:t xml:space="preserve">условий, целей и порядка предоставления из областного бюджета субсидий на финансовую поддержку социально ориентированным некоммерческим организациям </w:t>
      </w:r>
    </w:p>
    <w:p w:rsidR="00082D10" w:rsidRDefault="00082D10" w:rsidP="00082D10">
      <w:pPr>
        <w:pStyle w:val="a3"/>
      </w:pPr>
    </w:p>
    <w:p w:rsidR="00082D10" w:rsidRDefault="00082D10" w:rsidP="00082D10">
      <w:pPr>
        <w:pStyle w:val="a5"/>
        <w:spacing w:line="240" w:lineRule="auto"/>
        <w:ind w:firstLine="709"/>
        <w:rPr>
          <w:szCs w:val="28"/>
          <w:lang w:val="ru-RU"/>
        </w:rPr>
      </w:pPr>
    </w:p>
    <w:p w:rsidR="00344C55" w:rsidRDefault="00344C55" w:rsidP="00344C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период с 4 по 14 июня 2018 года Министерством социальной политики Свердловской области проведена проверка соблюдения в 2017 году Региональным общественным фондом помощи различным категориям населения Свердловской области «Новая жизнь» (далее – Фонд) условий, целей и порядка предоставления из областного бюджета субсидий на финансовую поддержку социально ориентированным некоммерческим организациям (акт проверки от 14 июня 2018 года).</w:t>
      </w:r>
    </w:p>
    <w:p w:rsidR="00344C55" w:rsidRDefault="00344C55" w:rsidP="00344C5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результатам проверки установлено несоблюдение требования к реализации социально значимого проекта «Помощь освободившимся из мест лишения свободы» по организации фотосъемки мероприятий проекта с целью подтверждения количества участников, утвержденного Техническим заданием.</w:t>
      </w:r>
    </w:p>
    <w:p w:rsidR="008A27C6" w:rsidRPr="002D0C3B" w:rsidRDefault="008A27C6" w:rsidP="002D0C3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8A27C6" w:rsidRPr="002D0C3B" w:rsidSect="0032791E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D1C"/>
    <w:rsid w:val="00082D10"/>
    <w:rsid w:val="00290E3E"/>
    <w:rsid w:val="002A0D1C"/>
    <w:rsid w:val="002D0C3B"/>
    <w:rsid w:val="00344C55"/>
    <w:rsid w:val="0047564D"/>
    <w:rsid w:val="005C741D"/>
    <w:rsid w:val="00821B98"/>
    <w:rsid w:val="008A27C6"/>
    <w:rsid w:val="008F2926"/>
    <w:rsid w:val="00E92080"/>
    <w:rsid w:val="00E93F38"/>
    <w:rsid w:val="00F25F4D"/>
    <w:rsid w:val="00F30DB3"/>
    <w:rsid w:val="00FD0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FD3981-4958-4380-9759-5865812EA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2D1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082D10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082D10"/>
    <w:rPr>
      <w:rFonts w:ascii="Times New Roman" w:hAnsi="Times New Roman" w:cs="Times New Roman"/>
      <w:b/>
      <w:sz w:val="28"/>
      <w:szCs w:val="28"/>
    </w:rPr>
  </w:style>
  <w:style w:type="paragraph" w:styleId="a5">
    <w:name w:val="Body Text Indent"/>
    <w:basedOn w:val="a"/>
    <w:link w:val="a6"/>
    <w:unhideWhenUsed/>
    <w:rsid w:val="00082D10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082D10"/>
    <w:rPr>
      <w:rFonts w:ascii="Times New Roman" w:eastAsia="Times New Roman" w:hAnsi="Times New Roman" w:cs="Times New Roman"/>
      <w:sz w:val="28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723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Ивашина Наталья Евгеньевна</dc:creator>
  <cp:keywords/>
  <dc:description/>
  <cp:lastModifiedBy>Ивашина Наталья Евгеньевна</cp:lastModifiedBy>
  <cp:revision>15</cp:revision>
  <cp:lastPrinted>2018-06-15T05:59:00Z</cp:lastPrinted>
  <dcterms:created xsi:type="dcterms:W3CDTF">2018-06-09T06:03:00Z</dcterms:created>
  <dcterms:modified xsi:type="dcterms:W3CDTF">2018-06-15T11:01:00Z</dcterms:modified>
</cp:coreProperties>
</file>