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E96" w:rsidRDefault="00C842F5" w:rsidP="00403B96">
      <w:pPr>
        <w:pStyle w:val="a3"/>
        <w:shd w:val="clear" w:color="auto" w:fill="FFFFFF"/>
        <w:spacing w:before="0" w:beforeAutospacing="0" w:after="257" w:afterAutospacing="0"/>
        <w:jc w:val="center"/>
        <w:rPr>
          <w:rFonts w:ascii="Liberation Serif" w:hAnsi="Liberation Serif"/>
          <w:b/>
          <w:color w:val="353434"/>
          <w:sz w:val="22"/>
          <w:szCs w:val="22"/>
          <w:lang w:val="en-US"/>
        </w:rPr>
      </w:pPr>
      <w:r w:rsidRPr="00FE08C7">
        <w:rPr>
          <w:rFonts w:ascii="Liberation Serif" w:hAnsi="Liberation Serif"/>
          <w:b/>
          <w:color w:val="353434"/>
          <w:sz w:val="36"/>
          <w:szCs w:val="36"/>
        </w:rPr>
        <w:t>ГАУ «КЦСОН Пышмин</w:t>
      </w:r>
      <w:r w:rsidR="00473E96" w:rsidRPr="00FE08C7">
        <w:rPr>
          <w:rFonts w:ascii="Liberation Serif" w:hAnsi="Liberation Serif"/>
          <w:b/>
          <w:color w:val="353434"/>
          <w:sz w:val="36"/>
          <w:szCs w:val="36"/>
        </w:rPr>
        <w:t xml:space="preserve">ского района» оказывает социальные услуги </w:t>
      </w:r>
      <w:r w:rsidR="00FE08C7">
        <w:rPr>
          <w:rFonts w:ascii="Liberation Serif" w:hAnsi="Liberation Serif"/>
          <w:b/>
          <w:color w:val="353434"/>
          <w:sz w:val="36"/>
          <w:szCs w:val="36"/>
        </w:rPr>
        <w:t xml:space="preserve">  </w:t>
      </w:r>
      <w:r w:rsidR="00473E96" w:rsidRPr="00FE08C7">
        <w:rPr>
          <w:rFonts w:ascii="Liberation Serif" w:hAnsi="Liberation Serif"/>
          <w:b/>
          <w:color w:val="353434"/>
          <w:sz w:val="36"/>
          <w:szCs w:val="36"/>
        </w:rPr>
        <w:t>в следующих формах:</w:t>
      </w:r>
    </w:p>
    <w:p w:rsidR="00FE08C7" w:rsidRPr="00FE08C7" w:rsidRDefault="00FE08C7" w:rsidP="00403B96">
      <w:pPr>
        <w:pStyle w:val="a3"/>
        <w:shd w:val="clear" w:color="auto" w:fill="FFFFFF"/>
        <w:spacing w:before="0" w:beforeAutospacing="0" w:after="257" w:afterAutospacing="0"/>
        <w:jc w:val="center"/>
        <w:rPr>
          <w:rFonts w:ascii="Liberation Serif" w:hAnsi="Liberation Serif"/>
          <w:b/>
          <w:color w:val="353434"/>
          <w:sz w:val="22"/>
          <w:szCs w:val="22"/>
          <w:lang w:val="en-US"/>
        </w:rPr>
      </w:pPr>
    </w:p>
    <w:p w:rsidR="00473E96" w:rsidRPr="00FE08C7" w:rsidRDefault="00473E96" w:rsidP="00403B96">
      <w:pPr>
        <w:pStyle w:val="ConsPlusNormal"/>
        <w:numPr>
          <w:ilvl w:val="0"/>
          <w:numId w:val="3"/>
        </w:numPr>
        <w:jc w:val="center"/>
        <w:rPr>
          <w:rFonts w:ascii="Liberation Serif" w:hAnsi="Liberation Serif" w:cs="Times New Roman"/>
          <w:sz w:val="32"/>
          <w:szCs w:val="32"/>
        </w:rPr>
      </w:pPr>
      <w:r w:rsidRPr="00FE08C7">
        <w:rPr>
          <w:rFonts w:ascii="Liberation Serif" w:hAnsi="Liberation Serif" w:cs="Times New Roman"/>
          <w:sz w:val="32"/>
          <w:szCs w:val="32"/>
        </w:rPr>
        <w:t>социальное обслуживание на дому;</w:t>
      </w:r>
    </w:p>
    <w:p w:rsidR="00473E96" w:rsidRPr="00FE08C7" w:rsidRDefault="00473E96" w:rsidP="00403B96">
      <w:pPr>
        <w:pStyle w:val="ConsPlusNormal"/>
        <w:ind w:left="360"/>
        <w:jc w:val="center"/>
        <w:rPr>
          <w:rFonts w:ascii="Liberation Serif" w:hAnsi="Liberation Serif" w:cs="Times New Roman"/>
          <w:sz w:val="32"/>
          <w:szCs w:val="32"/>
        </w:rPr>
      </w:pPr>
    </w:p>
    <w:p w:rsidR="00473E96" w:rsidRPr="00FE08C7" w:rsidRDefault="00473E96" w:rsidP="00403B96">
      <w:pPr>
        <w:pStyle w:val="ConsPlusNormal"/>
        <w:numPr>
          <w:ilvl w:val="0"/>
          <w:numId w:val="3"/>
        </w:numPr>
        <w:jc w:val="center"/>
        <w:rPr>
          <w:rFonts w:ascii="Liberation Serif" w:hAnsi="Liberation Serif" w:cs="Times New Roman"/>
          <w:sz w:val="32"/>
          <w:szCs w:val="32"/>
        </w:rPr>
      </w:pPr>
      <w:proofErr w:type="spellStart"/>
      <w:r w:rsidRPr="00FE08C7">
        <w:rPr>
          <w:rFonts w:ascii="Liberation Serif" w:hAnsi="Liberation Serif" w:cs="Times New Roman"/>
          <w:sz w:val="32"/>
          <w:szCs w:val="32"/>
        </w:rPr>
        <w:t>полустационарное</w:t>
      </w:r>
      <w:proofErr w:type="spellEnd"/>
      <w:r w:rsidRPr="00FE08C7">
        <w:rPr>
          <w:rFonts w:ascii="Liberation Serif" w:hAnsi="Liberation Serif" w:cs="Times New Roman"/>
          <w:sz w:val="32"/>
          <w:szCs w:val="32"/>
        </w:rPr>
        <w:t xml:space="preserve">   обслуживание;</w:t>
      </w:r>
    </w:p>
    <w:p w:rsidR="00403B96" w:rsidRPr="00FE08C7" w:rsidRDefault="00403B96" w:rsidP="00403B96">
      <w:pPr>
        <w:pStyle w:val="ConsPlusNormal"/>
        <w:jc w:val="center"/>
        <w:rPr>
          <w:rFonts w:ascii="Liberation Serif" w:hAnsi="Liberation Serif" w:cs="Times New Roman"/>
          <w:sz w:val="32"/>
          <w:szCs w:val="32"/>
        </w:rPr>
      </w:pPr>
    </w:p>
    <w:p w:rsidR="00473E96" w:rsidRPr="00FE08C7" w:rsidRDefault="00473E96" w:rsidP="00403B96">
      <w:pPr>
        <w:pStyle w:val="ConsPlusNormal"/>
        <w:numPr>
          <w:ilvl w:val="0"/>
          <w:numId w:val="3"/>
        </w:numPr>
        <w:jc w:val="center"/>
        <w:rPr>
          <w:rFonts w:ascii="Liberation Serif" w:hAnsi="Liberation Serif" w:cs="Times New Roman"/>
          <w:sz w:val="32"/>
          <w:szCs w:val="32"/>
        </w:rPr>
      </w:pPr>
      <w:r w:rsidRPr="00FE08C7">
        <w:rPr>
          <w:rFonts w:ascii="Liberation Serif" w:hAnsi="Liberation Serif" w:cs="Times New Roman"/>
          <w:sz w:val="32"/>
          <w:szCs w:val="32"/>
        </w:rPr>
        <w:t>стационарное обслуживание.</w:t>
      </w:r>
    </w:p>
    <w:p w:rsidR="00FE08C7" w:rsidRDefault="00FE08C7" w:rsidP="00C842F5">
      <w:pPr>
        <w:pStyle w:val="a3"/>
        <w:shd w:val="clear" w:color="auto" w:fill="FFFFFF"/>
        <w:spacing w:before="0" w:beforeAutospacing="0" w:after="257" w:afterAutospacing="0"/>
        <w:jc w:val="center"/>
        <w:rPr>
          <w:rFonts w:ascii="Liberation Serif" w:hAnsi="Liberation Serif"/>
          <w:b/>
          <w:color w:val="353434"/>
          <w:sz w:val="36"/>
          <w:szCs w:val="36"/>
          <w:lang w:val="en-US"/>
        </w:rPr>
      </w:pPr>
    </w:p>
    <w:p w:rsidR="00FE08C7" w:rsidRPr="00FE08C7" w:rsidRDefault="00403B96" w:rsidP="00C842F5">
      <w:pPr>
        <w:pStyle w:val="a3"/>
        <w:shd w:val="clear" w:color="auto" w:fill="FFFFFF"/>
        <w:spacing w:before="0" w:beforeAutospacing="0" w:after="257" w:afterAutospacing="0"/>
        <w:jc w:val="center"/>
        <w:rPr>
          <w:rFonts w:ascii="Liberation Serif" w:hAnsi="Liberation Serif"/>
          <w:b/>
          <w:color w:val="353434"/>
          <w:sz w:val="36"/>
          <w:szCs w:val="36"/>
        </w:rPr>
      </w:pPr>
      <w:r w:rsidRPr="00FE08C7">
        <w:rPr>
          <w:rFonts w:ascii="Liberation Serif" w:hAnsi="Liberation Serif"/>
          <w:b/>
          <w:color w:val="353434"/>
          <w:sz w:val="36"/>
          <w:szCs w:val="36"/>
        </w:rPr>
        <w:t xml:space="preserve">Учреждение предоставляет </w:t>
      </w:r>
      <w:proofErr w:type="gramStart"/>
      <w:r w:rsidRPr="00FE08C7">
        <w:rPr>
          <w:rFonts w:ascii="Liberation Serif" w:hAnsi="Liberation Serif"/>
          <w:b/>
          <w:color w:val="353434"/>
          <w:sz w:val="36"/>
          <w:szCs w:val="36"/>
        </w:rPr>
        <w:t>следующие</w:t>
      </w:r>
      <w:proofErr w:type="gramEnd"/>
      <w:r w:rsidRPr="00FE08C7">
        <w:rPr>
          <w:rFonts w:ascii="Liberation Serif" w:hAnsi="Liberation Serif"/>
          <w:b/>
          <w:color w:val="353434"/>
          <w:sz w:val="36"/>
          <w:szCs w:val="36"/>
        </w:rPr>
        <w:t xml:space="preserve"> </w:t>
      </w:r>
    </w:p>
    <w:p w:rsidR="00C842F5" w:rsidRPr="00FE08C7" w:rsidRDefault="00403B96" w:rsidP="00C842F5">
      <w:pPr>
        <w:pStyle w:val="a3"/>
        <w:shd w:val="clear" w:color="auto" w:fill="FFFFFF"/>
        <w:spacing w:before="0" w:beforeAutospacing="0" w:after="257" w:afterAutospacing="0"/>
        <w:jc w:val="center"/>
        <w:rPr>
          <w:rFonts w:ascii="Liberation Serif" w:hAnsi="Liberation Serif"/>
          <w:b/>
          <w:color w:val="353434"/>
          <w:sz w:val="36"/>
          <w:szCs w:val="36"/>
        </w:rPr>
      </w:pPr>
      <w:r w:rsidRPr="00FE08C7">
        <w:rPr>
          <w:rFonts w:ascii="Liberation Serif" w:hAnsi="Liberation Serif"/>
          <w:b/>
          <w:color w:val="353434"/>
          <w:sz w:val="36"/>
          <w:szCs w:val="36"/>
        </w:rPr>
        <w:t>социальные услуги: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1. социально-бытовые, направленные на поддержание жизнедеятельности получателей социальных услуг в быту;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2.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мероприятий;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3.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среде;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4.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5.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6.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7. услуги в целях повышения коммуникативного потенциала получателей социальных услуг, имеющих ограничения жизнедеятельности;</w:t>
      </w:r>
    </w:p>
    <w:p w:rsidR="00FE08C7" w:rsidRPr="00FE08C7" w:rsidRDefault="00FE08C7" w:rsidP="00FE08C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Liberation Serif" w:hAnsi="Liberation Serif"/>
          <w:color w:val="353434"/>
          <w:sz w:val="28"/>
          <w:szCs w:val="28"/>
        </w:rPr>
      </w:pPr>
      <w:r w:rsidRPr="00FE08C7">
        <w:rPr>
          <w:rFonts w:ascii="Liberation Serif" w:hAnsi="Liberation Serif"/>
          <w:color w:val="353434"/>
          <w:sz w:val="28"/>
          <w:szCs w:val="28"/>
        </w:rPr>
        <w:t>8. срочные социальные услуги.</w:t>
      </w:r>
    </w:p>
    <w:p w:rsidR="00AD04C4" w:rsidRPr="000950A6" w:rsidRDefault="00AD04C4">
      <w:pPr>
        <w:rPr>
          <w:sz w:val="36"/>
          <w:szCs w:val="36"/>
        </w:rPr>
      </w:pPr>
    </w:p>
    <w:sectPr w:rsidR="00AD04C4" w:rsidRPr="000950A6" w:rsidSect="000950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703EB"/>
    <w:multiLevelType w:val="hybridMultilevel"/>
    <w:tmpl w:val="0172E27A"/>
    <w:lvl w:ilvl="0" w:tplc="BFA809D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F954A4"/>
    <w:multiLevelType w:val="hybridMultilevel"/>
    <w:tmpl w:val="3F88B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24114"/>
    <w:multiLevelType w:val="hybridMultilevel"/>
    <w:tmpl w:val="56DA6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>
    <w:useFELayout/>
  </w:compat>
  <w:rsids>
    <w:rsidRoot w:val="00C842F5"/>
    <w:rsid w:val="000950A6"/>
    <w:rsid w:val="001729C9"/>
    <w:rsid w:val="00403B96"/>
    <w:rsid w:val="00473E96"/>
    <w:rsid w:val="00AD04C4"/>
    <w:rsid w:val="00C842F5"/>
    <w:rsid w:val="00FE0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4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73E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473E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206</Words>
  <Characters>1178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7</cp:revision>
  <dcterms:created xsi:type="dcterms:W3CDTF">2022-07-06T08:42:00Z</dcterms:created>
  <dcterms:modified xsi:type="dcterms:W3CDTF">2022-07-06T08:57:00Z</dcterms:modified>
</cp:coreProperties>
</file>