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790" w:rsidRPr="00480621" w:rsidRDefault="00B125B2" w:rsidP="0002179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0621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480621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480621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480621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480621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480621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480621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480621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480621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480621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несовершеннолетних </w:t>
      </w:r>
      <w:r w:rsidR="00480621" w:rsidRPr="00480621">
        <w:rPr>
          <w:rFonts w:ascii="Times New Roman" w:hAnsi="Times New Roman" w:cs="Times New Roman"/>
          <w:b/>
          <w:sz w:val="28"/>
          <w:szCs w:val="28"/>
        </w:rPr>
        <w:t>Верх-Исетского района города Екатеринбурга</w:t>
      </w:r>
      <w:r w:rsidR="00021790" w:rsidRPr="00480621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480621" w:rsidRPr="00E63CCA">
        <w:rPr>
          <w:rFonts w:ascii="Times New Roman" w:hAnsi="Times New Roman" w:cs="Times New Roman"/>
          <w:sz w:val="28"/>
          <w:szCs w:val="28"/>
        </w:rPr>
        <w:t>Верх-Исетск</w:t>
      </w:r>
      <w:r w:rsidR="00476BBF">
        <w:rPr>
          <w:rFonts w:ascii="Times New Roman" w:hAnsi="Times New Roman" w:cs="Times New Roman"/>
          <w:sz w:val="28"/>
          <w:szCs w:val="28"/>
        </w:rPr>
        <w:t>ого района города Екатеринбурга</w:t>
      </w:r>
      <w:bookmarkStart w:id="0" w:name="_GoBack"/>
      <w:bookmarkEnd w:id="0"/>
      <w:r w:rsidR="00021790" w:rsidRPr="00F8726F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01.01.201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76BBF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6</cp:revision>
  <cp:lastPrinted>2017-11-17T10:20:00Z</cp:lastPrinted>
  <dcterms:created xsi:type="dcterms:W3CDTF">2018-04-27T08:45:00Z</dcterms:created>
  <dcterms:modified xsi:type="dcterms:W3CDTF">2018-05-17T06:35:00Z</dcterms:modified>
</cp:coreProperties>
</file>