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6691B" w:rsidRDefault="008B2BA8" w:rsidP="008B2BA8">
      <w:pPr>
        <w:tabs>
          <w:tab w:val="right" w:pos="9923"/>
        </w:tabs>
        <w:spacing w:before="60" w:after="0" w:line="240" w:lineRule="auto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____________________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№ 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1351</w:t>
      </w:r>
    </w:p>
    <w:p w:rsidR="008B2BA8" w:rsidRPr="0016691B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г.</w:t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Екатеринбург</w:t>
      </w: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DE540B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F50">
        <w:rPr>
          <w:rFonts w:ascii="Times New Roman" w:hAnsi="Times New Roman" w:cs="Times New Roman"/>
          <w:b/>
          <w:sz w:val="28"/>
          <w:szCs w:val="28"/>
        </w:rPr>
        <w:t>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реорганизации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b/>
          <w:sz w:val="28"/>
          <w:szCs w:val="28"/>
        </w:rPr>
        <w:t>государственного автономного</w:t>
      </w:r>
      <w:r w:rsidR="00BF60A4" w:rsidRPr="00146F50">
        <w:rPr>
          <w:rFonts w:ascii="Times New Roman" w:hAnsi="Times New Roman" w:cs="Times New Roman"/>
          <w:b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BF60A4">
        <w:rPr>
          <w:rFonts w:ascii="Times New Roman" w:hAnsi="Times New Roman" w:cs="Times New Roman"/>
          <w:b/>
          <w:sz w:val="28"/>
          <w:szCs w:val="28"/>
        </w:rPr>
        <w:t>Комплексный центр социального обслуживания населения</w:t>
      </w:r>
      <w:r w:rsidR="00A12C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7388">
        <w:rPr>
          <w:rFonts w:ascii="Times New Roman" w:hAnsi="Times New Roman" w:cs="Times New Roman"/>
          <w:b/>
          <w:sz w:val="28"/>
          <w:szCs w:val="28"/>
        </w:rPr>
        <w:t xml:space="preserve">города </w:t>
      </w:r>
      <w:r w:rsidR="00DE540B">
        <w:rPr>
          <w:rFonts w:ascii="Times New Roman" w:hAnsi="Times New Roman" w:cs="Times New Roman"/>
          <w:b/>
          <w:sz w:val="28"/>
          <w:szCs w:val="28"/>
        </w:rPr>
        <w:t>Каме</w:t>
      </w:r>
      <w:r w:rsidR="00E27388">
        <w:rPr>
          <w:rFonts w:ascii="Times New Roman" w:hAnsi="Times New Roman" w:cs="Times New Roman"/>
          <w:b/>
          <w:sz w:val="28"/>
          <w:szCs w:val="28"/>
        </w:rPr>
        <w:t>нска</w:t>
      </w:r>
      <w:r w:rsidR="00DE540B">
        <w:rPr>
          <w:rFonts w:ascii="Times New Roman" w:hAnsi="Times New Roman" w:cs="Times New Roman"/>
          <w:b/>
          <w:sz w:val="28"/>
          <w:szCs w:val="28"/>
        </w:rPr>
        <w:t>-Уральского</w:t>
      </w:r>
      <w:r w:rsidR="00BF60A4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DE540B">
        <w:rPr>
          <w:rFonts w:ascii="Times New Roman" w:hAnsi="Times New Roman" w:cs="Times New Roman"/>
          <w:b/>
          <w:sz w:val="28"/>
          <w:szCs w:val="28"/>
        </w:rPr>
        <w:br/>
      </w:r>
      <w:r w:rsidR="00F66960">
        <w:rPr>
          <w:rFonts w:ascii="Times New Roman" w:hAnsi="Times New Roman" w:cs="Times New Roman"/>
          <w:b/>
          <w:sz w:val="28"/>
          <w:szCs w:val="28"/>
        </w:rPr>
        <w:t xml:space="preserve">в форме присоединения к нему </w:t>
      </w:r>
      <w:r w:rsidR="00DE540B">
        <w:rPr>
          <w:rFonts w:ascii="Times New Roman" w:hAnsi="Times New Roman" w:cs="Times New Roman"/>
          <w:b/>
          <w:sz w:val="28"/>
          <w:szCs w:val="28"/>
        </w:rPr>
        <w:t>Г</w:t>
      </w:r>
      <w:r w:rsidR="00BF60A4" w:rsidRPr="00146F50">
        <w:rPr>
          <w:rFonts w:ascii="Times New Roman" w:hAnsi="Times New Roman" w:cs="Times New Roman"/>
          <w:b/>
          <w:sz w:val="28"/>
          <w:szCs w:val="28"/>
        </w:rPr>
        <w:t xml:space="preserve">осударственного </w:t>
      </w:r>
      <w:r w:rsidR="00DE540B">
        <w:rPr>
          <w:rFonts w:ascii="Times New Roman" w:hAnsi="Times New Roman" w:cs="Times New Roman"/>
          <w:b/>
          <w:sz w:val="28"/>
          <w:szCs w:val="28"/>
        </w:rPr>
        <w:t>бюджет</w:t>
      </w:r>
      <w:r w:rsidR="00BF60A4">
        <w:rPr>
          <w:rFonts w:ascii="Times New Roman" w:hAnsi="Times New Roman" w:cs="Times New Roman"/>
          <w:b/>
          <w:sz w:val="28"/>
          <w:szCs w:val="28"/>
        </w:rPr>
        <w:t>ного</w:t>
      </w:r>
      <w:r w:rsidR="00BF60A4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b/>
          <w:sz w:val="28"/>
          <w:szCs w:val="28"/>
        </w:rPr>
        <w:t xml:space="preserve">учреждения социального обслуживания населения Свердловской области </w:t>
      </w:r>
      <w:r w:rsidR="00DE540B">
        <w:rPr>
          <w:rFonts w:ascii="Times New Roman" w:hAnsi="Times New Roman" w:cs="Times New Roman"/>
          <w:b/>
          <w:sz w:val="28"/>
          <w:szCs w:val="28"/>
        </w:rPr>
        <w:br/>
      </w:r>
      <w:r w:rsidR="00BF60A4">
        <w:rPr>
          <w:rFonts w:ascii="Times New Roman" w:hAnsi="Times New Roman" w:cs="Times New Roman"/>
          <w:b/>
          <w:sz w:val="28"/>
          <w:szCs w:val="28"/>
        </w:rPr>
        <w:t>«</w:t>
      </w:r>
      <w:r w:rsidR="00DE540B" w:rsidRPr="00DE540B">
        <w:rPr>
          <w:rFonts w:ascii="Times New Roman" w:hAnsi="Times New Roman" w:cs="Times New Roman"/>
          <w:b/>
          <w:sz w:val="28"/>
          <w:szCs w:val="28"/>
        </w:rPr>
        <w:t>Центр социальной ад</w:t>
      </w:r>
      <w:r w:rsidR="00DE540B">
        <w:rPr>
          <w:rFonts w:ascii="Times New Roman" w:hAnsi="Times New Roman" w:cs="Times New Roman"/>
          <w:b/>
          <w:sz w:val="28"/>
          <w:szCs w:val="28"/>
        </w:rPr>
        <w:t xml:space="preserve">аптации лиц без определенного </w:t>
      </w:r>
      <w:r w:rsidR="00DE540B" w:rsidRPr="00DE540B">
        <w:rPr>
          <w:rFonts w:ascii="Times New Roman" w:hAnsi="Times New Roman" w:cs="Times New Roman"/>
          <w:b/>
          <w:sz w:val="28"/>
          <w:szCs w:val="28"/>
        </w:rPr>
        <w:t xml:space="preserve">места жительства </w:t>
      </w:r>
      <w:r w:rsidR="00DE540B">
        <w:rPr>
          <w:rFonts w:ascii="Times New Roman" w:hAnsi="Times New Roman" w:cs="Times New Roman"/>
          <w:b/>
          <w:sz w:val="28"/>
          <w:szCs w:val="28"/>
        </w:rPr>
        <w:br/>
      </w:r>
      <w:r w:rsidR="00DE540B" w:rsidRPr="00DE540B">
        <w:rPr>
          <w:rFonts w:ascii="Times New Roman" w:hAnsi="Times New Roman" w:cs="Times New Roman"/>
          <w:b/>
          <w:sz w:val="28"/>
          <w:szCs w:val="28"/>
        </w:rPr>
        <w:t>и занятий</w:t>
      </w:r>
      <w:r w:rsidR="00BF60A4">
        <w:rPr>
          <w:rFonts w:ascii="Times New Roman" w:hAnsi="Times New Roman" w:cs="Times New Roman"/>
          <w:b/>
          <w:sz w:val="28"/>
          <w:szCs w:val="28"/>
        </w:rPr>
        <w:t>»</w:t>
      </w: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217259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статьями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</w:t>
      </w:r>
      <w:r w:rsidR="00B01DFD">
        <w:rPr>
          <w:rFonts w:ascii="Times New Roman" w:hAnsi="Times New Roman" w:cs="Times New Roman"/>
          <w:sz w:val="28"/>
          <w:szCs w:val="28"/>
        </w:rPr>
        <w:t>7</w:t>
      </w:r>
      <w:r w:rsidR="00FC3F01" w:rsidRPr="00146F50">
        <w:rPr>
          <w:rFonts w:ascii="Times New Roman" w:hAnsi="Times New Roman" w:cs="Times New Roman"/>
          <w:sz w:val="28"/>
          <w:szCs w:val="28"/>
        </w:rPr>
        <w:t>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</w:t>
      </w:r>
      <w:r w:rsidR="002E4FC8">
        <w:rPr>
          <w:rFonts w:ascii="Times New Roman" w:hAnsi="Times New Roman" w:cs="Times New Roman"/>
          <w:sz w:val="28"/>
          <w:szCs w:val="28"/>
        </w:rPr>
        <w:t>8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Гражданского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кодекса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Российской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Федерации,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статьей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56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закона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10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апреля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1995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года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146F50">
        <w:rPr>
          <w:rFonts w:ascii="Times New Roman" w:hAnsi="Times New Roman" w:cs="Times New Roman"/>
          <w:sz w:val="28"/>
          <w:szCs w:val="28"/>
        </w:rPr>
        <w:t>9</w:t>
      </w:r>
      <w:r w:rsidR="001178F0">
        <w:rPr>
          <w:rFonts w:ascii="Times New Roman" w:hAnsi="Times New Roman" w:cs="Times New Roman"/>
          <w:sz w:val="28"/>
          <w:szCs w:val="28"/>
        </w:rPr>
        <w:t>-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ОЗ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A06667" w:rsidRPr="00146F50">
        <w:rPr>
          <w:rFonts w:ascii="Times New Roman" w:hAnsi="Times New Roman" w:cs="Times New Roman"/>
          <w:sz w:val="28"/>
          <w:szCs w:val="28"/>
        </w:rPr>
        <w:t> 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области»,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постановлениями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Правительства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15.12.2010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146F50">
        <w:rPr>
          <w:rFonts w:ascii="Times New Roman" w:hAnsi="Times New Roman" w:cs="Times New Roman"/>
          <w:sz w:val="28"/>
          <w:szCs w:val="28"/>
        </w:rPr>
        <w:t>1792</w:t>
      </w:r>
      <w:r w:rsidR="001178F0">
        <w:rPr>
          <w:rFonts w:ascii="Times New Roman" w:hAnsi="Times New Roman" w:cs="Times New Roman"/>
          <w:sz w:val="28"/>
          <w:szCs w:val="28"/>
        </w:rPr>
        <w:t>-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ПП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Порядка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создания,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реорганизации,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типа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C71EE">
        <w:rPr>
          <w:rFonts w:ascii="Times New Roman" w:hAnsi="Times New Roman" w:cs="Times New Roman"/>
          <w:sz w:val="28"/>
          <w:szCs w:val="28"/>
        </w:rPr>
        <w:br/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ликвидации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области»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43117">
        <w:rPr>
          <w:rFonts w:ascii="Times New Roman" w:hAnsi="Times New Roman" w:cs="Times New Roman"/>
          <w:sz w:val="28"/>
          <w:szCs w:val="28"/>
        </w:rPr>
        <w:br/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0C5198">
        <w:rPr>
          <w:rFonts w:ascii="Times New Roman" w:hAnsi="Times New Roman" w:cs="Times New Roman"/>
          <w:sz w:val="28"/>
          <w:szCs w:val="28"/>
        </w:rPr>
        <w:t>31.10</w:t>
      </w:r>
      <w:r w:rsidR="00FC3F01" w:rsidRPr="00146F50">
        <w:rPr>
          <w:rFonts w:ascii="Times New Roman" w:hAnsi="Times New Roman" w:cs="Times New Roman"/>
          <w:sz w:val="28"/>
          <w:szCs w:val="28"/>
        </w:rPr>
        <w:t>.201</w:t>
      </w:r>
      <w:r w:rsidR="000C5198">
        <w:rPr>
          <w:rFonts w:ascii="Times New Roman" w:hAnsi="Times New Roman" w:cs="Times New Roman"/>
          <w:sz w:val="28"/>
          <w:szCs w:val="28"/>
        </w:rPr>
        <w:t>7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0C5198">
        <w:rPr>
          <w:rFonts w:ascii="Times New Roman" w:hAnsi="Times New Roman" w:cs="Times New Roman"/>
          <w:sz w:val="28"/>
          <w:szCs w:val="28"/>
        </w:rPr>
        <w:t>790</w:t>
      </w:r>
      <w:r w:rsidR="0030746A">
        <w:rPr>
          <w:rFonts w:ascii="Times New Roman" w:hAnsi="Times New Roman" w:cs="Times New Roman"/>
          <w:sz w:val="28"/>
          <w:szCs w:val="28"/>
        </w:rPr>
        <w:t>-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ПП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Программы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приватизации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201</w:t>
      </w:r>
      <w:r w:rsidR="000C5198">
        <w:rPr>
          <w:rFonts w:ascii="Times New Roman" w:hAnsi="Times New Roman" w:cs="Times New Roman"/>
          <w:sz w:val="28"/>
          <w:szCs w:val="28"/>
        </w:rPr>
        <w:t>8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год</w:t>
      </w:r>
      <w:r w:rsidR="0030746A">
        <w:rPr>
          <w:rFonts w:ascii="Times New Roman" w:hAnsi="Times New Roman" w:cs="Times New Roman"/>
          <w:sz w:val="28"/>
          <w:szCs w:val="28"/>
        </w:rPr>
        <w:t xml:space="preserve"> и плановый период 201</w:t>
      </w:r>
      <w:r w:rsidR="000C5198">
        <w:rPr>
          <w:rFonts w:ascii="Times New Roman" w:hAnsi="Times New Roman" w:cs="Times New Roman"/>
          <w:sz w:val="28"/>
          <w:szCs w:val="28"/>
        </w:rPr>
        <w:t>9</w:t>
      </w:r>
      <w:r w:rsidR="0030746A">
        <w:rPr>
          <w:rFonts w:ascii="Times New Roman" w:hAnsi="Times New Roman" w:cs="Times New Roman"/>
          <w:sz w:val="28"/>
          <w:szCs w:val="28"/>
        </w:rPr>
        <w:t xml:space="preserve"> и 20</w:t>
      </w:r>
      <w:r w:rsidR="000C5198">
        <w:rPr>
          <w:rFonts w:ascii="Times New Roman" w:hAnsi="Times New Roman" w:cs="Times New Roman"/>
          <w:sz w:val="28"/>
          <w:szCs w:val="28"/>
        </w:rPr>
        <w:t>20</w:t>
      </w:r>
      <w:r w:rsidR="0030746A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B01DFD">
        <w:rPr>
          <w:rFonts w:ascii="Times New Roman" w:hAnsi="Times New Roman" w:cs="Times New Roman"/>
          <w:sz w:val="28"/>
          <w:szCs w:val="28"/>
        </w:rPr>
        <w:t>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целях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совершенствования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системы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эффективности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00054A">
        <w:rPr>
          <w:rFonts w:ascii="Times New Roman" w:hAnsi="Times New Roman" w:cs="Times New Roman"/>
          <w:sz w:val="28"/>
          <w:szCs w:val="28"/>
        </w:rPr>
        <w:t>автономными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Правительство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</w:p>
    <w:p w:rsidR="00FC3F01" w:rsidRPr="00146F50" w:rsidRDefault="00FC3F01" w:rsidP="005C3BA4">
      <w:pPr>
        <w:spacing w:after="0" w:line="21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6F50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C3F01" w:rsidRDefault="0031142C" w:rsidP="00DE540B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1. 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Реорганизовать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BF60A4" w:rsidRPr="00294530">
        <w:rPr>
          <w:rFonts w:ascii="Times New Roman" w:hAnsi="Times New Roman" w:cs="Times New Roman"/>
          <w:sz w:val="28"/>
          <w:szCs w:val="28"/>
        </w:rPr>
        <w:t>автономно</w:t>
      </w:r>
      <w:r w:rsidR="00BF60A4">
        <w:rPr>
          <w:rFonts w:ascii="Times New Roman" w:hAnsi="Times New Roman" w:cs="Times New Roman"/>
          <w:sz w:val="28"/>
          <w:szCs w:val="28"/>
        </w:rPr>
        <w:t>е</w:t>
      </w:r>
      <w:r w:rsidR="00BF60A4" w:rsidRPr="00294530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0A4">
        <w:rPr>
          <w:rFonts w:ascii="Times New Roman" w:hAnsi="Times New Roman" w:cs="Times New Roman"/>
          <w:sz w:val="28"/>
          <w:szCs w:val="28"/>
        </w:rPr>
        <w:t>е</w:t>
      </w:r>
      <w:r w:rsidR="00BF60A4" w:rsidRPr="00294530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 Свердловской области «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DE540B" w:rsidRPr="00DE540B">
        <w:rPr>
          <w:rFonts w:ascii="Times New Roman" w:hAnsi="Times New Roman" w:cs="Times New Roman"/>
          <w:sz w:val="28"/>
          <w:szCs w:val="28"/>
        </w:rPr>
        <w:t>Каменска-Уральского</w:t>
      </w:r>
      <w:r w:rsidR="00BF60A4">
        <w:rPr>
          <w:rFonts w:ascii="Times New Roman" w:hAnsi="Times New Roman" w:cs="Times New Roman"/>
          <w:sz w:val="28"/>
          <w:szCs w:val="28"/>
        </w:rPr>
        <w:t>»</w:t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sz w:val="28"/>
          <w:szCs w:val="28"/>
        </w:rPr>
        <w:t>в форме</w:t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 присоединения </w:t>
      </w:r>
      <w:r w:rsidR="00DE540B">
        <w:rPr>
          <w:rFonts w:ascii="Times New Roman" w:hAnsi="Times New Roman" w:cs="Times New Roman"/>
          <w:sz w:val="28"/>
          <w:szCs w:val="28"/>
        </w:rPr>
        <w:br/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к нему </w:t>
      </w:r>
      <w:r w:rsidR="00DE540B" w:rsidRPr="00DE540B">
        <w:rPr>
          <w:rFonts w:ascii="Times New Roman" w:hAnsi="Times New Roman" w:cs="Times New Roman"/>
          <w:sz w:val="28"/>
          <w:szCs w:val="28"/>
        </w:rPr>
        <w:t xml:space="preserve">Государственного бюджетного учреждения социального обслуживания </w:t>
      </w:r>
      <w:r w:rsidR="00DE540B">
        <w:rPr>
          <w:rFonts w:ascii="Times New Roman" w:hAnsi="Times New Roman" w:cs="Times New Roman"/>
          <w:sz w:val="28"/>
          <w:szCs w:val="28"/>
        </w:rPr>
        <w:t xml:space="preserve">населения Свердловской области </w:t>
      </w:r>
      <w:r w:rsidR="00DE540B" w:rsidRPr="00DE540B">
        <w:rPr>
          <w:rFonts w:ascii="Times New Roman" w:hAnsi="Times New Roman" w:cs="Times New Roman"/>
          <w:sz w:val="28"/>
          <w:szCs w:val="28"/>
        </w:rPr>
        <w:t xml:space="preserve">«Центр социальной адаптации лиц без </w:t>
      </w:r>
      <w:r w:rsidR="00DE540B">
        <w:rPr>
          <w:rFonts w:ascii="Times New Roman" w:hAnsi="Times New Roman" w:cs="Times New Roman"/>
          <w:sz w:val="28"/>
          <w:szCs w:val="28"/>
        </w:rPr>
        <w:t xml:space="preserve">определенного места жительства </w:t>
      </w:r>
      <w:r w:rsidR="00DE540B" w:rsidRPr="00DE540B">
        <w:rPr>
          <w:rFonts w:ascii="Times New Roman" w:hAnsi="Times New Roman" w:cs="Times New Roman"/>
          <w:sz w:val="28"/>
          <w:szCs w:val="28"/>
        </w:rPr>
        <w:t>и занятий»</w:t>
      </w:r>
      <w:r w:rsidR="00FC3F01" w:rsidRPr="00146F50">
        <w:rPr>
          <w:rFonts w:ascii="Times New Roman" w:hAnsi="Times New Roman" w:cs="Times New Roman"/>
          <w:sz w:val="28"/>
          <w:szCs w:val="28"/>
        </w:rPr>
        <w:t>.</w:t>
      </w:r>
    </w:p>
    <w:p w:rsidR="00C578E3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Определить,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что</w:t>
      </w:r>
      <w:r w:rsidR="00C578E3">
        <w:rPr>
          <w:rFonts w:ascii="Times New Roman" w:hAnsi="Times New Roman" w:cs="Times New Roman"/>
          <w:sz w:val="28"/>
          <w:szCs w:val="28"/>
        </w:rPr>
        <w:t>:</w:t>
      </w:r>
    </w:p>
    <w:p w:rsidR="00C578E3" w:rsidRDefault="00C578E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66960" w:rsidRPr="00F66960">
        <w:rPr>
          <w:rFonts w:ascii="Times New Roman" w:hAnsi="Times New Roman" w:cs="Times New Roman"/>
          <w:sz w:val="28"/>
          <w:szCs w:val="28"/>
        </w:rPr>
        <w:t xml:space="preserve">государственное автономное учреждение социального обслуживания </w:t>
      </w:r>
      <w:r w:rsidR="00A12CFF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F66960" w:rsidRPr="00F66960">
        <w:rPr>
          <w:rFonts w:ascii="Times New Roman" w:hAnsi="Times New Roman" w:cs="Times New Roman"/>
          <w:sz w:val="28"/>
          <w:szCs w:val="28"/>
        </w:rPr>
        <w:t>Свердловской области «</w:t>
      </w:r>
      <w:r w:rsidR="00A12CFF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DE540B" w:rsidRPr="00DE540B">
        <w:rPr>
          <w:rFonts w:ascii="Times New Roman" w:hAnsi="Times New Roman" w:cs="Times New Roman"/>
          <w:sz w:val="28"/>
          <w:szCs w:val="28"/>
        </w:rPr>
        <w:t>Каменска-Уральского</w:t>
      </w:r>
      <w:r w:rsidR="00F66960" w:rsidRPr="00F66960">
        <w:rPr>
          <w:rFonts w:ascii="Times New Roman" w:hAnsi="Times New Roman" w:cs="Times New Roman"/>
          <w:sz w:val="28"/>
          <w:szCs w:val="28"/>
        </w:rPr>
        <w:t>»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реализует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основные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цели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A12C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и виды </w:t>
      </w:r>
      <w:r w:rsidR="00FC3F01" w:rsidRPr="00146F50">
        <w:rPr>
          <w:rFonts w:ascii="Times New Roman" w:hAnsi="Times New Roman" w:cs="Times New Roman"/>
          <w:sz w:val="28"/>
          <w:szCs w:val="28"/>
        </w:rPr>
        <w:t>деятельности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DE540B" w:rsidRPr="00DE540B">
        <w:rPr>
          <w:rFonts w:ascii="Times New Roman" w:hAnsi="Times New Roman" w:cs="Times New Roman"/>
          <w:sz w:val="28"/>
          <w:szCs w:val="28"/>
        </w:rPr>
        <w:t>Государственного бюджетного учреждения социального обслуживания населения Свердловской области «Центр социальной адаптации лиц без определен</w:t>
      </w:r>
      <w:r w:rsidR="00DE540B">
        <w:rPr>
          <w:rFonts w:ascii="Times New Roman" w:hAnsi="Times New Roman" w:cs="Times New Roman"/>
          <w:sz w:val="28"/>
          <w:szCs w:val="28"/>
        </w:rPr>
        <w:t>ного места жительства и занятий</w:t>
      </w:r>
      <w:r w:rsidR="00BF60A4" w:rsidRPr="00146F5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3F01" w:rsidRPr="00146F50" w:rsidRDefault="00C578E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имущество </w:t>
      </w:r>
      <w:r w:rsidR="00DE540B" w:rsidRPr="00DE540B">
        <w:rPr>
          <w:rFonts w:ascii="Times New Roman" w:hAnsi="Times New Roman" w:cs="Times New Roman"/>
          <w:sz w:val="28"/>
          <w:szCs w:val="28"/>
        </w:rPr>
        <w:t>Государственного бюджетного учреждения социального обслуживания населения Свердловской области «Центр социальной адаптации лиц без определенного места жительства и занятий</w:t>
      </w:r>
      <w:r w:rsidR="00BF60A4" w:rsidRPr="00146F50">
        <w:rPr>
          <w:rFonts w:ascii="Times New Roman" w:hAnsi="Times New Roman" w:cs="Times New Roman"/>
          <w:sz w:val="28"/>
          <w:szCs w:val="28"/>
        </w:rPr>
        <w:t>»</w:t>
      </w:r>
      <w:r w:rsidR="00BF60A4" w:rsidRPr="00BF60A4">
        <w:rPr>
          <w:rFonts w:ascii="Times New Roman" w:hAnsi="Times New Roman" w:cs="Times New Roman"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sz w:val="28"/>
          <w:szCs w:val="28"/>
        </w:rPr>
        <w:t>в полном объеме передается</w:t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146F50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>
        <w:rPr>
          <w:rFonts w:ascii="Times New Roman" w:hAnsi="Times New Roman" w:cs="Times New Roman"/>
          <w:sz w:val="28"/>
          <w:szCs w:val="28"/>
        </w:rPr>
        <w:t>му</w:t>
      </w:r>
      <w:r w:rsidR="00BC71EE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294530" w:rsidRPr="00294530">
        <w:rPr>
          <w:rFonts w:ascii="Times New Roman" w:hAnsi="Times New Roman" w:cs="Times New Roman"/>
          <w:sz w:val="28"/>
          <w:szCs w:val="28"/>
        </w:rPr>
        <w:t>автономно</w:t>
      </w:r>
      <w:r w:rsidR="00BF60A4">
        <w:rPr>
          <w:rFonts w:ascii="Times New Roman" w:hAnsi="Times New Roman" w:cs="Times New Roman"/>
          <w:sz w:val="28"/>
          <w:szCs w:val="28"/>
        </w:rPr>
        <w:t>му</w:t>
      </w:r>
      <w:r w:rsidR="00294530" w:rsidRPr="00294530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0A4">
        <w:rPr>
          <w:rFonts w:ascii="Times New Roman" w:hAnsi="Times New Roman" w:cs="Times New Roman"/>
          <w:sz w:val="28"/>
          <w:szCs w:val="28"/>
        </w:rPr>
        <w:t>ю</w:t>
      </w:r>
      <w:r w:rsidR="00294530" w:rsidRPr="00294530">
        <w:rPr>
          <w:rFonts w:ascii="Times New Roman" w:hAnsi="Times New Roman" w:cs="Times New Roman"/>
          <w:sz w:val="28"/>
          <w:szCs w:val="28"/>
        </w:rPr>
        <w:t xml:space="preserve"> социального обслуживания </w:t>
      </w:r>
      <w:r w:rsidR="00CD001E">
        <w:rPr>
          <w:rFonts w:ascii="Times New Roman" w:hAnsi="Times New Roman" w:cs="Times New Roman"/>
          <w:sz w:val="28"/>
          <w:szCs w:val="28"/>
        </w:rPr>
        <w:lastRenderedPageBreak/>
        <w:t xml:space="preserve">населения </w:t>
      </w:r>
      <w:r w:rsidR="00294530" w:rsidRPr="00294530">
        <w:rPr>
          <w:rFonts w:ascii="Times New Roman" w:hAnsi="Times New Roman" w:cs="Times New Roman"/>
          <w:sz w:val="28"/>
          <w:szCs w:val="28"/>
        </w:rPr>
        <w:t>Свердловской области «</w:t>
      </w:r>
      <w:r w:rsidR="00A12CFF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DE540B" w:rsidRPr="00DE540B">
        <w:rPr>
          <w:rFonts w:ascii="Times New Roman" w:hAnsi="Times New Roman" w:cs="Times New Roman"/>
          <w:sz w:val="28"/>
          <w:szCs w:val="28"/>
        </w:rPr>
        <w:t>Каменска-Уральского</w:t>
      </w:r>
      <w:r w:rsidR="00294530" w:rsidRPr="0029453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146F50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Считать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8B5DCC">
        <w:rPr>
          <w:rFonts w:ascii="Times New Roman" w:hAnsi="Times New Roman" w:cs="Times New Roman"/>
          <w:sz w:val="28"/>
          <w:szCs w:val="28"/>
        </w:rPr>
        <w:t>автономное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460DCB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DE540B" w:rsidRPr="00DE540B">
        <w:rPr>
          <w:rFonts w:ascii="Times New Roman" w:hAnsi="Times New Roman" w:cs="Times New Roman"/>
          <w:sz w:val="28"/>
          <w:szCs w:val="28"/>
        </w:rPr>
        <w:t>Каменска-Уральского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правопреемником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DE540B" w:rsidRPr="00DE540B">
        <w:rPr>
          <w:rFonts w:ascii="Times New Roman" w:hAnsi="Times New Roman" w:cs="Times New Roman"/>
          <w:sz w:val="28"/>
          <w:szCs w:val="28"/>
        </w:rPr>
        <w:t>Государственного бюджетного учреждения социального обслуживания населения Свердловской области «Центр социальной адаптации лиц без определен</w:t>
      </w:r>
      <w:r w:rsidR="00DE540B">
        <w:rPr>
          <w:rFonts w:ascii="Times New Roman" w:hAnsi="Times New Roman" w:cs="Times New Roman"/>
          <w:sz w:val="28"/>
          <w:szCs w:val="28"/>
        </w:rPr>
        <w:t>ного места жительства и занятий</w:t>
      </w:r>
      <w:r w:rsidR="00BC71EE">
        <w:rPr>
          <w:rFonts w:ascii="Times New Roman" w:hAnsi="Times New Roman" w:cs="Times New Roman"/>
          <w:sz w:val="28"/>
          <w:szCs w:val="28"/>
        </w:rPr>
        <w:t>»</w:t>
      </w:r>
      <w:r w:rsidR="00FC3F01" w:rsidRPr="00146F50">
        <w:rPr>
          <w:rFonts w:ascii="Times New Roman" w:hAnsi="Times New Roman" w:cs="Times New Roman"/>
          <w:sz w:val="28"/>
          <w:szCs w:val="28"/>
        </w:rPr>
        <w:t>.</w:t>
      </w:r>
    </w:p>
    <w:p w:rsidR="0031142C" w:rsidRPr="00146F50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Министерству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политики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1C73A8">
        <w:rPr>
          <w:rFonts w:ascii="Times New Roman" w:hAnsi="Times New Roman" w:cs="Times New Roman"/>
          <w:sz w:val="28"/>
          <w:szCs w:val="28"/>
        </w:rPr>
        <w:t>: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1) </w:t>
      </w:r>
      <w:r w:rsidR="00FC3F01" w:rsidRPr="00146F50">
        <w:rPr>
          <w:rFonts w:ascii="Times New Roman" w:hAnsi="Times New Roman" w:cs="Times New Roman"/>
          <w:sz w:val="28"/>
          <w:szCs w:val="28"/>
        </w:rPr>
        <w:t>осуществлять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функции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полномочия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учредителя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460DCB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A12CFF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>
        <w:rPr>
          <w:rFonts w:ascii="Times New Roman" w:hAnsi="Times New Roman" w:cs="Times New Roman"/>
          <w:sz w:val="28"/>
          <w:szCs w:val="28"/>
        </w:rPr>
        <w:br/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DE540B" w:rsidRPr="00DE540B">
        <w:rPr>
          <w:rFonts w:ascii="Times New Roman" w:hAnsi="Times New Roman" w:cs="Times New Roman"/>
          <w:sz w:val="28"/>
          <w:szCs w:val="28"/>
        </w:rPr>
        <w:t>Каменска-Уральского</w:t>
      </w:r>
      <w:r w:rsidR="00FC3F01" w:rsidRPr="00146F50">
        <w:rPr>
          <w:rFonts w:ascii="Times New Roman" w:hAnsi="Times New Roman" w:cs="Times New Roman"/>
          <w:sz w:val="28"/>
          <w:szCs w:val="28"/>
        </w:rPr>
        <w:t>»;</w:t>
      </w:r>
    </w:p>
    <w:p w:rsidR="009C5904" w:rsidRDefault="0031142C" w:rsidP="007652B5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2) 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издать приказ о мероприятиях, необходимых для реорганизации </w:t>
      </w:r>
      <w:r w:rsidR="007652B5" w:rsidRPr="007652B5">
        <w:rPr>
          <w:rFonts w:ascii="Times New Roman" w:hAnsi="Times New Roman" w:cs="Times New Roman"/>
          <w:sz w:val="28"/>
          <w:szCs w:val="28"/>
        </w:rPr>
        <w:t>государственного автономного учреждения социального обслуживания населения Свердловской области «</w:t>
      </w:r>
      <w:r w:rsidR="00A12CFF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DE540B" w:rsidRPr="00DE540B">
        <w:rPr>
          <w:rFonts w:ascii="Times New Roman" w:hAnsi="Times New Roman" w:cs="Times New Roman"/>
          <w:sz w:val="28"/>
          <w:szCs w:val="28"/>
        </w:rPr>
        <w:t>Каменска-Уральского</w:t>
      </w:r>
      <w:r w:rsidR="007652B5" w:rsidRPr="007652B5">
        <w:rPr>
          <w:rFonts w:ascii="Times New Roman" w:hAnsi="Times New Roman" w:cs="Times New Roman"/>
          <w:sz w:val="28"/>
          <w:szCs w:val="28"/>
        </w:rPr>
        <w:t xml:space="preserve">» в форме присоединения к нему </w:t>
      </w:r>
      <w:r w:rsidR="00DE540B" w:rsidRPr="00DE540B">
        <w:rPr>
          <w:rFonts w:ascii="Times New Roman" w:hAnsi="Times New Roman" w:cs="Times New Roman"/>
          <w:sz w:val="28"/>
          <w:szCs w:val="28"/>
        </w:rPr>
        <w:t xml:space="preserve">Государственного бюджетного учреждения социального обслуживания населения Свердловской области «Центр социальной адаптации лиц без определенного места жительства </w:t>
      </w:r>
      <w:r w:rsidR="00DE540B">
        <w:rPr>
          <w:rFonts w:ascii="Times New Roman" w:hAnsi="Times New Roman" w:cs="Times New Roman"/>
          <w:sz w:val="28"/>
          <w:szCs w:val="28"/>
        </w:rPr>
        <w:br/>
      </w:r>
      <w:r w:rsidR="00DE540B" w:rsidRPr="00DE540B">
        <w:rPr>
          <w:rFonts w:ascii="Times New Roman" w:hAnsi="Times New Roman" w:cs="Times New Roman"/>
          <w:sz w:val="28"/>
          <w:szCs w:val="28"/>
        </w:rPr>
        <w:t>и занятий</w:t>
      </w:r>
      <w:r w:rsidR="007652B5" w:rsidRPr="007652B5">
        <w:rPr>
          <w:rFonts w:ascii="Times New Roman" w:hAnsi="Times New Roman" w:cs="Times New Roman"/>
          <w:sz w:val="28"/>
          <w:szCs w:val="28"/>
        </w:rPr>
        <w:t>»</w:t>
      </w:r>
      <w:r w:rsidR="009C5904">
        <w:rPr>
          <w:rFonts w:ascii="Times New Roman" w:hAnsi="Times New Roman" w:cs="Times New Roman"/>
          <w:sz w:val="28"/>
          <w:szCs w:val="28"/>
        </w:rPr>
        <w:t>;</w:t>
      </w:r>
    </w:p>
    <w:p w:rsidR="00C578E3" w:rsidRPr="00146F50" w:rsidRDefault="0031142C" w:rsidP="00C578E3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3) </w:t>
      </w:r>
      <w:r w:rsidR="00E73A99">
        <w:rPr>
          <w:rFonts w:ascii="Times New Roman" w:hAnsi="Times New Roman" w:cs="Times New Roman"/>
          <w:sz w:val="28"/>
          <w:szCs w:val="28"/>
        </w:rPr>
        <w:t xml:space="preserve">утвердить изменения в </w:t>
      </w:r>
      <w:r w:rsidR="00C66124">
        <w:rPr>
          <w:rFonts w:ascii="Times New Roman" w:hAnsi="Times New Roman" w:cs="Times New Roman"/>
          <w:sz w:val="28"/>
          <w:szCs w:val="28"/>
        </w:rPr>
        <w:t>Устав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 государственного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</w:t>
      </w:r>
      <w:r w:rsidR="00C66124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9C5904" w:rsidRPr="00146F50">
        <w:rPr>
          <w:rFonts w:ascii="Times New Roman" w:hAnsi="Times New Roman" w:cs="Times New Roman"/>
          <w:sz w:val="28"/>
          <w:szCs w:val="28"/>
        </w:rPr>
        <w:t>Свердловской области «</w:t>
      </w:r>
      <w:r w:rsidR="00A12CFF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DE540B" w:rsidRPr="00DE540B">
        <w:rPr>
          <w:rFonts w:ascii="Times New Roman" w:hAnsi="Times New Roman" w:cs="Times New Roman"/>
          <w:sz w:val="28"/>
          <w:szCs w:val="28"/>
        </w:rPr>
        <w:t>Каменска-Уральского</w:t>
      </w:r>
      <w:r w:rsidR="00C933CF">
        <w:rPr>
          <w:rFonts w:ascii="Times New Roman" w:hAnsi="Times New Roman" w:cs="Times New Roman"/>
          <w:sz w:val="28"/>
          <w:szCs w:val="28"/>
        </w:rPr>
        <w:t>»</w:t>
      </w:r>
      <w:r w:rsidR="009C5904">
        <w:rPr>
          <w:rFonts w:ascii="Times New Roman" w:hAnsi="Times New Roman" w:cs="Times New Roman"/>
          <w:sz w:val="28"/>
          <w:szCs w:val="28"/>
        </w:rPr>
        <w:t>.</w:t>
      </w:r>
    </w:p>
    <w:p w:rsidR="00FC3F01" w:rsidRPr="00146F50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Министерству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имуществом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внести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соответствующие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Реестр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области.</w:t>
      </w:r>
    </w:p>
    <w:p w:rsidR="0031142C" w:rsidRPr="00146F50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Государственному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автономному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B40213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DE540B" w:rsidRPr="00DE540B">
        <w:rPr>
          <w:rFonts w:ascii="Times New Roman" w:hAnsi="Times New Roman" w:cs="Times New Roman"/>
          <w:sz w:val="28"/>
          <w:szCs w:val="28"/>
        </w:rPr>
        <w:t>Каменска-Уральского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  <w:r w:rsidR="00FC3F01" w:rsidRPr="00146F50">
        <w:rPr>
          <w:rFonts w:ascii="Times New Roman" w:hAnsi="Times New Roman" w:cs="Times New Roman"/>
          <w:sz w:val="28"/>
          <w:szCs w:val="28"/>
        </w:rPr>
        <w:t>: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1) </w:t>
      </w:r>
      <w:r w:rsidR="00FC3F01" w:rsidRPr="00146F50">
        <w:rPr>
          <w:rFonts w:ascii="Times New Roman" w:hAnsi="Times New Roman" w:cs="Times New Roman"/>
          <w:sz w:val="28"/>
          <w:szCs w:val="28"/>
        </w:rPr>
        <w:t>осуществить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необходимые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 xml:space="preserve">фактические и юридические </w:t>
      </w:r>
      <w:r w:rsidR="00FC3F01" w:rsidRPr="00146F50">
        <w:rPr>
          <w:rFonts w:ascii="Times New Roman" w:hAnsi="Times New Roman" w:cs="Times New Roman"/>
          <w:sz w:val="28"/>
          <w:szCs w:val="28"/>
        </w:rPr>
        <w:t>действия,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связанные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B40213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DE540B" w:rsidRPr="00DE540B">
        <w:rPr>
          <w:rFonts w:ascii="Times New Roman" w:hAnsi="Times New Roman" w:cs="Times New Roman"/>
          <w:sz w:val="28"/>
          <w:szCs w:val="28"/>
        </w:rPr>
        <w:t>Каменска-Уральского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C578E3">
        <w:rPr>
          <w:rFonts w:ascii="Times New Roman" w:hAnsi="Times New Roman" w:cs="Times New Roman"/>
          <w:sz w:val="28"/>
          <w:szCs w:val="28"/>
        </w:rPr>
        <w:t xml:space="preserve"> в форме присоединения к нему </w:t>
      </w:r>
      <w:r w:rsidR="00DE540B" w:rsidRPr="00DE540B">
        <w:rPr>
          <w:rFonts w:ascii="Times New Roman" w:hAnsi="Times New Roman" w:cs="Times New Roman"/>
          <w:sz w:val="28"/>
          <w:szCs w:val="28"/>
        </w:rPr>
        <w:t>Государственного бюджетного учреждения социального обслуживания населения Свердловской области «Центр социальной адаптации лиц без определенного места жительства и занятий</w:t>
      </w:r>
      <w:r w:rsidR="00353EF9">
        <w:rPr>
          <w:rFonts w:ascii="Times New Roman" w:hAnsi="Times New Roman" w:cs="Times New Roman"/>
          <w:sz w:val="28"/>
          <w:szCs w:val="28"/>
        </w:rPr>
        <w:t>»</w:t>
      </w:r>
      <w:r w:rsidR="00E06202">
        <w:rPr>
          <w:rFonts w:ascii="Times New Roman" w:hAnsi="Times New Roman" w:cs="Times New Roman"/>
          <w:sz w:val="28"/>
          <w:szCs w:val="28"/>
        </w:rPr>
        <w:t xml:space="preserve"> и государственной регистраци</w:t>
      </w:r>
      <w:r w:rsidR="00CA5CC1">
        <w:rPr>
          <w:rFonts w:ascii="Times New Roman" w:hAnsi="Times New Roman" w:cs="Times New Roman"/>
          <w:sz w:val="28"/>
          <w:szCs w:val="28"/>
        </w:rPr>
        <w:t>ей</w:t>
      </w:r>
      <w:r w:rsidR="00E06202">
        <w:rPr>
          <w:rFonts w:ascii="Times New Roman" w:hAnsi="Times New Roman" w:cs="Times New Roman"/>
          <w:sz w:val="28"/>
          <w:szCs w:val="28"/>
        </w:rPr>
        <w:t xml:space="preserve"> </w:t>
      </w:r>
      <w:r w:rsidR="00C66124">
        <w:rPr>
          <w:rFonts w:ascii="Times New Roman" w:hAnsi="Times New Roman" w:cs="Times New Roman"/>
          <w:sz w:val="28"/>
          <w:szCs w:val="28"/>
        </w:rPr>
        <w:t xml:space="preserve">изменений в </w:t>
      </w:r>
      <w:r w:rsidR="00E06202">
        <w:rPr>
          <w:rFonts w:ascii="Times New Roman" w:hAnsi="Times New Roman" w:cs="Times New Roman"/>
          <w:sz w:val="28"/>
          <w:szCs w:val="28"/>
        </w:rPr>
        <w:t>Устав</w:t>
      </w:r>
      <w:r w:rsidR="00E06202" w:rsidRPr="00E06202">
        <w:rPr>
          <w:rFonts w:ascii="Times New Roman" w:hAnsi="Times New Roman" w:cs="Times New Roman"/>
          <w:sz w:val="28"/>
          <w:szCs w:val="28"/>
        </w:rPr>
        <w:t xml:space="preserve"> </w:t>
      </w:r>
      <w:r w:rsidR="00E06202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E06202">
        <w:rPr>
          <w:rFonts w:ascii="Times New Roman" w:hAnsi="Times New Roman" w:cs="Times New Roman"/>
          <w:sz w:val="28"/>
          <w:szCs w:val="28"/>
        </w:rPr>
        <w:t>автономного</w:t>
      </w:r>
      <w:r w:rsidR="00E06202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</w:t>
      </w:r>
      <w:r w:rsidR="00C66124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E06202" w:rsidRPr="00146F50">
        <w:rPr>
          <w:rFonts w:ascii="Times New Roman" w:hAnsi="Times New Roman" w:cs="Times New Roman"/>
          <w:sz w:val="28"/>
          <w:szCs w:val="28"/>
        </w:rPr>
        <w:t>Свердловской области «</w:t>
      </w:r>
      <w:r w:rsidR="00A12CFF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DE540B" w:rsidRPr="00DE540B">
        <w:rPr>
          <w:rFonts w:ascii="Times New Roman" w:hAnsi="Times New Roman" w:cs="Times New Roman"/>
          <w:sz w:val="28"/>
          <w:szCs w:val="28"/>
        </w:rPr>
        <w:t>Каменска-Уральского</w:t>
      </w:r>
      <w:r w:rsidR="00E06202">
        <w:rPr>
          <w:rFonts w:ascii="Times New Roman" w:hAnsi="Times New Roman" w:cs="Times New Roman"/>
          <w:sz w:val="28"/>
          <w:szCs w:val="28"/>
        </w:rPr>
        <w:t>»</w:t>
      </w:r>
      <w:r w:rsidR="00FC3F01" w:rsidRPr="00146F50">
        <w:rPr>
          <w:rFonts w:ascii="Times New Roman" w:hAnsi="Times New Roman" w:cs="Times New Roman"/>
          <w:sz w:val="28"/>
          <w:szCs w:val="28"/>
        </w:rPr>
        <w:t>;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2) 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провести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завершить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процедуру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реорганизации</w:t>
      </w:r>
      <w:r w:rsidR="00E06202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B40213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C93A78">
        <w:rPr>
          <w:rFonts w:ascii="Times New Roman" w:hAnsi="Times New Roman" w:cs="Times New Roman"/>
          <w:sz w:val="28"/>
          <w:szCs w:val="28"/>
        </w:rPr>
        <w:br/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DE540B" w:rsidRPr="00DE540B">
        <w:rPr>
          <w:rFonts w:ascii="Times New Roman" w:hAnsi="Times New Roman" w:cs="Times New Roman"/>
          <w:sz w:val="28"/>
          <w:szCs w:val="28"/>
        </w:rPr>
        <w:t>Каменска-Уральского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DE540B" w:rsidRPr="00DE540B">
        <w:rPr>
          <w:rFonts w:ascii="Times New Roman" w:hAnsi="Times New Roman" w:cs="Times New Roman"/>
          <w:sz w:val="28"/>
          <w:szCs w:val="28"/>
        </w:rPr>
        <w:t>Государственного бюджетного учреждения социального обслуживания населения Свердловской области «Центр социальной адаптации лиц без определенного места жительства и занятий</w:t>
      </w:r>
      <w:r w:rsidR="00353EF9">
        <w:rPr>
          <w:rFonts w:ascii="Times New Roman" w:hAnsi="Times New Roman" w:cs="Times New Roman"/>
          <w:sz w:val="28"/>
          <w:szCs w:val="28"/>
        </w:rPr>
        <w:t>»</w:t>
      </w:r>
      <w:r w:rsidR="00C578E3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течение</w:t>
      </w:r>
      <w:r w:rsidR="00E06202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>4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месяцев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0E218D">
        <w:rPr>
          <w:rFonts w:ascii="Times New Roman" w:hAnsi="Times New Roman" w:cs="Times New Roman"/>
          <w:sz w:val="28"/>
          <w:szCs w:val="28"/>
        </w:rPr>
        <w:t>после внесения в Единый государственный реестр юридических лиц записи о начале процедуры реорганизации</w:t>
      </w:r>
      <w:r w:rsidR="00FC3F01" w:rsidRPr="00146F50">
        <w:rPr>
          <w:rFonts w:ascii="Times New Roman" w:hAnsi="Times New Roman" w:cs="Times New Roman"/>
          <w:sz w:val="28"/>
          <w:szCs w:val="28"/>
        </w:rPr>
        <w:t>;</w:t>
      </w:r>
    </w:p>
    <w:p w:rsidR="00FC3F01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3) 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представить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управлению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имуществом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двухнедельный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срок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дня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получения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lastRenderedPageBreak/>
        <w:t>свидетельства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внесении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записи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Единый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реестр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юридических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лиц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копии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документов,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связанных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408FA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B40213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C93A78">
        <w:rPr>
          <w:rFonts w:ascii="Times New Roman" w:hAnsi="Times New Roman" w:cs="Times New Roman"/>
          <w:sz w:val="28"/>
          <w:szCs w:val="28"/>
        </w:rPr>
        <w:br/>
      </w:r>
      <w:r w:rsidR="00C93A78" w:rsidRPr="00C93A7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DE540B" w:rsidRPr="00DE540B">
        <w:rPr>
          <w:rFonts w:ascii="Times New Roman" w:hAnsi="Times New Roman" w:cs="Times New Roman"/>
          <w:sz w:val="28"/>
          <w:szCs w:val="28"/>
        </w:rPr>
        <w:t>Каменска-Уральского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0E218D">
        <w:rPr>
          <w:rFonts w:ascii="Times New Roman" w:hAnsi="Times New Roman" w:cs="Times New Roman"/>
          <w:sz w:val="28"/>
          <w:szCs w:val="28"/>
        </w:rPr>
        <w:t xml:space="preserve"> в форме присоединения к нему </w:t>
      </w:r>
      <w:r w:rsidR="00DE540B" w:rsidRPr="00DE540B">
        <w:rPr>
          <w:rFonts w:ascii="Times New Roman" w:hAnsi="Times New Roman" w:cs="Times New Roman"/>
          <w:sz w:val="28"/>
          <w:szCs w:val="28"/>
        </w:rPr>
        <w:t xml:space="preserve">Государственного бюджетного учреждения социального обслуживания населения Свердловской области «Центр социальной адаптации лиц без определенного места жительства </w:t>
      </w:r>
      <w:r w:rsidR="00DE540B">
        <w:rPr>
          <w:rFonts w:ascii="Times New Roman" w:hAnsi="Times New Roman" w:cs="Times New Roman"/>
          <w:sz w:val="28"/>
          <w:szCs w:val="28"/>
        </w:rPr>
        <w:br/>
      </w:r>
      <w:r w:rsidR="00DE540B" w:rsidRPr="00DE540B">
        <w:rPr>
          <w:rFonts w:ascii="Times New Roman" w:hAnsi="Times New Roman" w:cs="Times New Roman"/>
          <w:sz w:val="28"/>
          <w:szCs w:val="28"/>
        </w:rPr>
        <w:t>и занятий</w:t>
      </w:r>
      <w:r w:rsidR="00353EF9">
        <w:rPr>
          <w:rFonts w:ascii="Times New Roman" w:hAnsi="Times New Roman" w:cs="Times New Roman"/>
          <w:sz w:val="28"/>
          <w:szCs w:val="28"/>
        </w:rPr>
        <w:t>»</w:t>
      </w:r>
      <w:r w:rsidR="00CC4CEF">
        <w:rPr>
          <w:rFonts w:ascii="Times New Roman" w:hAnsi="Times New Roman" w:cs="Times New Roman"/>
          <w:sz w:val="28"/>
          <w:szCs w:val="28"/>
        </w:rPr>
        <w:t>.</w:t>
      </w:r>
    </w:p>
    <w:p w:rsidR="00FC3F01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B01DFD" w:rsidRPr="00146F50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</w:t>
      </w:r>
      <w:r w:rsidR="00B01DFD">
        <w:rPr>
          <w:rFonts w:ascii="Times New Roman" w:hAnsi="Times New Roman" w:cs="Times New Roman"/>
          <w:sz w:val="28"/>
          <w:szCs w:val="28"/>
        </w:rPr>
        <w:br/>
      </w:r>
      <w:r w:rsidR="007E5166">
        <w:rPr>
          <w:rFonts w:ascii="Times New Roman" w:hAnsi="Times New Roman" w:cs="Times New Roman"/>
          <w:sz w:val="28"/>
          <w:szCs w:val="28"/>
        </w:rPr>
        <w:t>на Заместителя Г</w:t>
      </w:r>
      <w:r w:rsidR="00217259">
        <w:rPr>
          <w:rFonts w:ascii="Times New Roman" w:hAnsi="Times New Roman" w:cs="Times New Roman"/>
          <w:sz w:val="28"/>
          <w:szCs w:val="28"/>
        </w:rPr>
        <w:t>убернатора Свердловской области</w:t>
      </w:r>
      <w:r w:rsidR="007E5166">
        <w:rPr>
          <w:rFonts w:ascii="Times New Roman" w:hAnsi="Times New Roman" w:cs="Times New Roman"/>
          <w:sz w:val="28"/>
          <w:szCs w:val="28"/>
        </w:rPr>
        <w:t xml:space="preserve"> П.В. </w:t>
      </w:r>
      <w:proofErr w:type="spellStart"/>
      <w:r w:rsidR="007E5166">
        <w:rPr>
          <w:rFonts w:ascii="Times New Roman" w:hAnsi="Times New Roman" w:cs="Times New Roman"/>
          <w:sz w:val="28"/>
          <w:szCs w:val="28"/>
        </w:rPr>
        <w:t>Крекова</w:t>
      </w:r>
      <w:proofErr w:type="spellEnd"/>
      <w:r w:rsidR="007E5166">
        <w:rPr>
          <w:rFonts w:ascii="Times New Roman" w:hAnsi="Times New Roman" w:cs="Times New Roman"/>
          <w:sz w:val="28"/>
          <w:szCs w:val="28"/>
        </w:rPr>
        <w:t>.</w:t>
      </w:r>
    </w:p>
    <w:p w:rsidR="00CF4AB3" w:rsidRPr="00146F50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F4AB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на следующий день после </w:t>
      </w:r>
      <w:r w:rsidR="00B43117">
        <w:rPr>
          <w:rFonts w:ascii="Times New Roman" w:hAnsi="Times New Roman" w:cs="Times New Roman"/>
          <w:sz w:val="28"/>
          <w:szCs w:val="28"/>
        </w:rPr>
        <w:br/>
      </w:r>
      <w:r w:rsidR="00CF4AB3">
        <w:rPr>
          <w:rFonts w:ascii="Times New Roman" w:hAnsi="Times New Roman" w:cs="Times New Roman"/>
          <w:sz w:val="28"/>
          <w:szCs w:val="28"/>
        </w:rPr>
        <w:t>его официального опубликования.</w:t>
      </w:r>
    </w:p>
    <w:p w:rsidR="00FC3F01" w:rsidRPr="00146F50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Настоящее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постановление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опубликовать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«Областной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газете».</w:t>
      </w: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40654" w:rsidRDefault="003171C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Губернатор</w:t>
      </w:r>
    </w:p>
    <w:p w:rsidR="00FC3F01" w:rsidRPr="00146F50" w:rsidRDefault="00FC3F0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2A61D1" w:rsidRPr="00146F50">
        <w:rPr>
          <w:rFonts w:ascii="Times New Roman" w:hAnsi="Times New Roman" w:cs="Times New Roman"/>
          <w:sz w:val="28"/>
          <w:szCs w:val="28"/>
        </w:rPr>
        <w:tab/>
      </w:r>
      <w:r w:rsidR="00217259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84065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21725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171C1">
        <w:rPr>
          <w:rFonts w:ascii="Times New Roman" w:hAnsi="Times New Roman" w:cs="Times New Roman"/>
          <w:sz w:val="28"/>
          <w:szCs w:val="28"/>
        </w:rPr>
        <w:t xml:space="preserve">Е.В. </w:t>
      </w:r>
      <w:proofErr w:type="spellStart"/>
      <w:r w:rsidR="003171C1">
        <w:rPr>
          <w:rFonts w:ascii="Times New Roman" w:hAnsi="Times New Roman" w:cs="Times New Roman"/>
          <w:sz w:val="28"/>
          <w:szCs w:val="28"/>
        </w:rPr>
        <w:t>Куйвашев</w:t>
      </w:r>
      <w:proofErr w:type="spellEnd"/>
    </w:p>
    <w:p w:rsidR="002A61D1" w:rsidRPr="00146F50" w:rsidRDefault="002A61D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  <w:sectPr w:rsidR="002A61D1" w:rsidRPr="00146F50" w:rsidSect="00A06667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840654" w:rsidRPr="0060264E" w:rsidRDefault="00840654" w:rsidP="008406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</w:pPr>
      <w:r w:rsidRPr="0060264E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:rsidR="00840654" w:rsidRPr="0060264E" w:rsidRDefault="00840654" w:rsidP="008406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26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 постановления Правительства Свердловской области</w:t>
      </w:r>
    </w:p>
    <w:p w:rsidR="00840654" w:rsidRPr="0060264E" w:rsidRDefault="00840654" w:rsidP="0084065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995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5"/>
        <w:gridCol w:w="68"/>
        <w:gridCol w:w="1983"/>
        <w:gridCol w:w="1258"/>
        <w:gridCol w:w="1199"/>
        <w:gridCol w:w="2410"/>
        <w:gridCol w:w="28"/>
      </w:tblGrid>
      <w:tr w:rsidR="00840654" w:rsidRPr="0060264E" w:rsidTr="00C12E35">
        <w:tc>
          <w:tcPr>
            <w:tcW w:w="3005" w:type="dxa"/>
            <w:hideMark/>
          </w:tcPr>
          <w:p w:rsidR="00840654" w:rsidRPr="0060264E" w:rsidRDefault="00840654" w:rsidP="00C12E35">
            <w:p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6946" w:type="dxa"/>
            <w:gridSpan w:val="6"/>
          </w:tcPr>
          <w:p w:rsidR="00840654" w:rsidRPr="0060264E" w:rsidRDefault="00840654" w:rsidP="00C12E35">
            <w:pPr>
              <w:spacing w:after="0"/>
              <w:ind w:left="-3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264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DE540B" w:rsidRPr="00DE5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 реорганизации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Каменска-Уральского» в форме присоединения к нему Государственного бюджетного учреждения социального обслуживания населения Свердловской области «Центр социальной адаптации лиц без определенного места жительства и занятий</w:t>
            </w:r>
            <w:r w:rsidRPr="006026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840654" w:rsidRPr="0060264E" w:rsidRDefault="00840654" w:rsidP="00C12E35">
            <w:pPr>
              <w:spacing w:after="0"/>
              <w:ind w:left="-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0654" w:rsidRPr="0060264E" w:rsidTr="00C12E35">
        <w:trPr>
          <w:gridAfter w:val="1"/>
          <w:wAfter w:w="28" w:type="dxa"/>
        </w:trPr>
        <w:tc>
          <w:tcPr>
            <w:tcW w:w="3073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Должность</w:t>
            </w:r>
          </w:p>
        </w:tc>
        <w:tc>
          <w:tcPr>
            <w:tcW w:w="19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Инициалы и фамилия</w:t>
            </w:r>
          </w:p>
        </w:tc>
        <w:tc>
          <w:tcPr>
            <w:tcW w:w="48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840654" w:rsidRPr="0060264E" w:rsidTr="00C12E35">
        <w:trPr>
          <w:gridAfter w:val="1"/>
          <w:wAfter w:w="28" w:type="dxa"/>
        </w:trPr>
        <w:tc>
          <w:tcPr>
            <w:tcW w:w="0" w:type="auto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40654" w:rsidRPr="0060264E" w:rsidRDefault="00840654" w:rsidP="00C12E3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40654" w:rsidRPr="0060264E" w:rsidRDefault="00840654" w:rsidP="00C12E3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Дата поступления на </w:t>
            </w:r>
          </w:p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согла</w:t>
            </w: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softHyphen/>
              <w:t>сование</w:t>
            </w: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Дата</w:t>
            </w:r>
          </w:p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согласо</w:t>
            </w: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softHyphen/>
              <w:t>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Замечания и подпись</w:t>
            </w:r>
          </w:p>
        </w:tc>
      </w:tr>
      <w:tr w:rsidR="00840654" w:rsidRPr="0060264E" w:rsidTr="006F51AB">
        <w:trPr>
          <w:gridAfter w:val="1"/>
          <w:wAfter w:w="28" w:type="dxa"/>
        </w:trPr>
        <w:tc>
          <w:tcPr>
            <w:tcW w:w="30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0654" w:rsidRPr="0060264E" w:rsidRDefault="00840654" w:rsidP="00C12E35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0654" w:rsidRPr="0060264E" w:rsidRDefault="00840654" w:rsidP="00C12E35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Губернатора Свердловской области</w:t>
            </w:r>
          </w:p>
          <w:p w:rsidR="00840654" w:rsidRPr="0060264E" w:rsidRDefault="00840654" w:rsidP="00C12E35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0654" w:rsidRPr="0060264E" w:rsidTr="006F51AB">
        <w:trPr>
          <w:gridAfter w:val="1"/>
          <w:wAfter w:w="28" w:type="dxa"/>
        </w:trPr>
        <w:tc>
          <w:tcPr>
            <w:tcW w:w="307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:rsidR="00840654" w:rsidRPr="0060264E" w:rsidRDefault="00840654" w:rsidP="00C12E35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В.Г. Тунгусов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bottomFromText="200" w:vertAnchor="text" w:horzAnchor="margin" w:tblpX="-6" w:tblpY="1"/>
        <w:tblOverlap w:val="never"/>
        <w:tblW w:w="992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840654" w:rsidRPr="0060264E" w:rsidTr="006F51AB"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0654" w:rsidRPr="0060264E" w:rsidRDefault="00840654" w:rsidP="00C1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0654" w:rsidRPr="0060264E" w:rsidRDefault="00840654" w:rsidP="00C1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содержание</w:t>
            </w:r>
          </w:p>
          <w:p w:rsidR="00840654" w:rsidRPr="0060264E" w:rsidRDefault="00840654" w:rsidP="00C1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проекта: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0654" w:rsidRPr="0060264E" w:rsidRDefault="00840654" w:rsidP="00C1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0654" w:rsidRPr="0060264E" w:rsidRDefault="00840654" w:rsidP="00C1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Министр социальной политики Свердловской области </w:t>
            </w: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А.В. Злоказов</w:t>
            </w:r>
          </w:p>
        </w:tc>
      </w:tr>
      <w:tr w:rsidR="00840654" w:rsidRPr="0060264E" w:rsidTr="00C12E35"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40654" w:rsidRPr="0060264E" w:rsidRDefault="00840654" w:rsidP="00C1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40654" w:rsidRPr="0060264E" w:rsidRDefault="00840654" w:rsidP="00C12E35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Лалетина Жанна Геннадьевна, исполняющий обязанности начальника отдела организации деятельности учреждений социального обслуживания Министерства социальной политики Свердловской области, (343) 312-00-08 (доб. 032)</w:t>
            </w:r>
          </w:p>
        </w:tc>
      </w:tr>
      <w:tr w:rsidR="00840654" w:rsidRPr="0060264E" w:rsidTr="00C12E35">
        <w:tc>
          <w:tcPr>
            <w:tcW w:w="3402" w:type="dxa"/>
          </w:tcPr>
          <w:p w:rsidR="00840654" w:rsidRPr="0060264E" w:rsidRDefault="00840654" w:rsidP="00C1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40654" w:rsidRPr="0060264E" w:rsidRDefault="00840654" w:rsidP="00C12E35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Лихачев Виктор Александрович, ведущий специалист отдела организации деятельности учреждений социального обслуживания Министерства социальной политики Свердловской области, (343) 312-00-08 (доб.049)</w:t>
            </w:r>
          </w:p>
        </w:tc>
      </w:tr>
    </w:tbl>
    <w:p w:rsidR="00FC3F01" w:rsidRPr="00C86B30" w:rsidRDefault="00FC3F01" w:rsidP="0084065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sectPr w:rsidR="00FC3F01" w:rsidRPr="00C86B30" w:rsidSect="00874DDE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182A" w:rsidRDefault="00E1182A" w:rsidP="00DA1120">
      <w:r>
        <w:separator/>
      </w:r>
    </w:p>
  </w:endnote>
  <w:endnote w:type="continuationSeparator" w:id="0">
    <w:p w:rsidR="00E1182A" w:rsidRDefault="00E1182A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CB5" w:rsidRDefault="00AD3CB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182A" w:rsidRDefault="00E1182A" w:rsidP="00DA1120">
      <w:r>
        <w:separator/>
      </w:r>
    </w:p>
  </w:footnote>
  <w:footnote w:type="continuationSeparator" w:id="0">
    <w:p w:rsidR="00E1182A" w:rsidRDefault="00E1182A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424483"/>
      <w:docPartObj>
        <w:docPartGallery w:val="Page Numbers (Top of Page)"/>
        <w:docPartUnique/>
      </w:docPartObj>
    </w:sdtPr>
    <w:sdtEndPr/>
    <w:sdtContent>
      <w:p w:rsidR="00AD3CB5" w:rsidRDefault="00AD3CB5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1C73A8">
          <w:rPr>
            <w:rFonts w:cs="Times New Roman"/>
            <w:noProof/>
            <w:sz w:val="24"/>
            <w:szCs w:val="24"/>
          </w:rPr>
          <w:t>3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F01"/>
    <w:rsid w:val="0000054A"/>
    <w:rsid w:val="00002C63"/>
    <w:rsid w:val="000033C9"/>
    <w:rsid w:val="000231B4"/>
    <w:rsid w:val="000231F9"/>
    <w:rsid w:val="00026784"/>
    <w:rsid w:val="000270AD"/>
    <w:rsid w:val="00031539"/>
    <w:rsid w:val="00040715"/>
    <w:rsid w:val="00041652"/>
    <w:rsid w:val="00043705"/>
    <w:rsid w:val="00045CB1"/>
    <w:rsid w:val="00047DD1"/>
    <w:rsid w:val="00050AB2"/>
    <w:rsid w:val="0005500D"/>
    <w:rsid w:val="000552CC"/>
    <w:rsid w:val="000659F2"/>
    <w:rsid w:val="00065BDE"/>
    <w:rsid w:val="00072C6B"/>
    <w:rsid w:val="00073FF8"/>
    <w:rsid w:val="000769CC"/>
    <w:rsid w:val="000813ED"/>
    <w:rsid w:val="00084CAF"/>
    <w:rsid w:val="00085D1B"/>
    <w:rsid w:val="00090879"/>
    <w:rsid w:val="00093A88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C5198"/>
    <w:rsid w:val="000C5397"/>
    <w:rsid w:val="000D1E71"/>
    <w:rsid w:val="000D2645"/>
    <w:rsid w:val="000E05B0"/>
    <w:rsid w:val="000E0BEB"/>
    <w:rsid w:val="000E148F"/>
    <w:rsid w:val="000E218D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531"/>
    <w:rsid w:val="001174C7"/>
    <w:rsid w:val="001178F0"/>
    <w:rsid w:val="001266B3"/>
    <w:rsid w:val="00127020"/>
    <w:rsid w:val="00127E7B"/>
    <w:rsid w:val="00137B99"/>
    <w:rsid w:val="00140175"/>
    <w:rsid w:val="001408FA"/>
    <w:rsid w:val="00146F50"/>
    <w:rsid w:val="0014768F"/>
    <w:rsid w:val="00154D1C"/>
    <w:rsid w:val="001626F4"/>
    <w:rsid w:val="0016317B"/>
    <w:rsid w:val="0016691B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391D"/>
    <w:rsid w:val="001C22D8"/>
    <w:rsid w:val="001C5416"/>
    <w:rsid w:val="001C6057"/>
    <w:rsid w:val="001C73A8"/>
    <w:rsid w:val="001C7C4C"/>
    <w:rsid w:val="001D0BA5"/>
    <w:rsid w:val="001E54F4"/>
    <w:rsid w:val="001F009C"/>
    <w:rsid w:val="001F0E92"/>
    <w:rsid w:val="001F3A3E"/>
    <w:rsid w:val="001F66E0"/>
    <w:rsid w:val="001F79A3"/>
    <w:rsid w:val="00206560"/>
    <w:rsid w:val="0021178B"/>
    <w:rsid w:val="00212305"/>
    <w:rsid w:val="00213334"/>
    <w:rsid w:val="00216F36"/>
    <w:rsid w:val="00217259"/>
    <w:rsid w:val="002203D5"/>
    <w:rsid w:val="0022699A"/>
    <w:rsid w:val="0023242B"/>
    <w:rsid w:val="00237674"/>
    <w:rsid w:val="00240B62"/>
    <w:rsid w:val="002476CA"/>
    <w:rsid w:val="002525DA"/>
    <w:rsid w:val="002608F6"/>
    <w:rsid w:val="0026329D"/>
    <w:rsid w:val="002643B4"/>
    <w:rsid w:val="002668FD"/>
    <w:rsid w:val="002712BC"/>
    <w:rsid w:val="00271B5F"/>
    <w:rsid w:val="00282908"/>
    <w:rsid w:val="0028309E"/>
    <w:rsid w:val="00286DDC"/>
    <w:rsid w:val="00294530"/>
    <w:rsid w:val="002959C1"/>
    <w:rsid w:val="0029635C"/>
    <w:rsid w:val="002A4165"/>
    <w:rsid w:val="002A61D1"/>
    <w:rsid w:val="002B2685"/>
    <w:rsid w:val="002C73E9"/>
    <w:rsid w:val="002D6F00"/>
    <w:rsid w:val="002E1462"/>
    <w:rsid w:val="002E4FC8"/>
    <w:rsid w:val="002F0E0F"/>
    <w:rsid w:val="0030746A"/>
    <w:rsid w:val="0031142C"/>
    <w:rsid w:val="003147E3"/>
    <w:rsid w:val="00314874"/>
    <w:rsid w:val="003171C1"/>
    <w:rsid w:val="00321199"/>
    <w:rsid w:val="00330CEE"/>
    <w:rsid w:val="00333722"/>
    <w:rsid w:val="003349B6"/>
    <w:rsid w:val="00334F23"/>
    <w:rsid w:val="00341230"/>
    <w:rsid w:val="003472A0"/>
    <w:rsid w:val="003500FD"/>
    <w:rsid w:val="003507A7"/>
    <w:rsid w:val="00352144"/>
    <w:rsid w:val="00353EF9"/>
    <w:rsid w:val="0035649F"/>
    <w:rsid w:val="00363FA1"/>
    <w:rsid w:val="0036743C"/>
    <w:rsid w:val="003711D4"/>
    <w:rsid w:val="00375875"/>
    <w:rsid w:val="00383078"/>
    <w:rsid w:val="00395300"/>
    <w:rsid w:val="00395F75"/>
    <w:rsid w:val="003A5669"/>
    <w:rsid w:val="003A73B6"/>
    <w:rsid w:val="003A7BCB"/>
    <w:rsid w:val="003B05EF"/>
    <w:rsid w:val="003B2CEA"/>
    <w:rsid w:val="003B42A3"/>
    <w:rsid w:val="003C08F8"/>
    <w:rsid w:val="003C1AA0"/>
    <w:rsid w:val="003C3A68"/>
    <w:rsid w:val="003D6C7E"/>
    <w:rsid w:val="003D7D9C"/>
    <w:rsid w:val="003E0BB8"/>
    <w:rsid w:val="003E26B1"/>
    <w:rsid w:val="003E551A"/>
    <w:rsid w:val="003E69A1"/>
    <w:rsid w:val="003E7FFE"/>
    <w:rsid w:val="003F5562"/>
    <w:rsid w:val="003F701A"/>
    <w:rsid w:val="004105BE"/>
    <w:rsid w:val="00415444"/>
    <w:rsid w:val="00416C32"/>
    <w:rsid w:val="00420AF4"/>
    <w:rsid w:val="0042400A"/>
    <w:rsid w:val="00433BA7"/>
    <w:rsid w:val="004455E4"/>
    <w:rsid w:val="00446C7E"/>
    <w:rsid w:val="00447D97"/>
    <w:rsid w:val="00453C30"/>
    <w:rsid w:val="00457F14"/>
    <w:rsid w:val="00460DCB"/>
    <w:rsid w:val="00475742"/>
    <w:rsid w:val="0047696F"/>
    <w:rsid w:val="00477AF3"/>
    <w:rsid w:val="0048185B"/>
    <w:rsid w:val="00482179"/>
    <w:rsid w:val="0048395E"/>
    <w:rsid w:val="004847D4"/>
    <w:rsid w:val="00485A4E"/>
    <w:rsid w:val="00490DAD"/>
    <w:rsid w:val="0049272A"/>
    <w:rsid w:val="00495EEE"/>
    <w:rsid w:val="004A0BC6"/>
    <w:rsid w:val="004C69B3"/>
    <w:rsid w:val="004C7E93"/>
    <w:rsid w:val="004D13BA"/>
    <w:rsid w:val="004D5604"/>
    <w:rsid w:val="004D62E1"/>
    <w:rsid w:val="004E2265"/>
    <w:rsid w:val="004F4779"/>
    <w:rsid w:val="00500F84"/>
    <w:rsid w:val="00502A95"/>
    <w:rsid w:val="0050443F"/>
    <w:rsid w:val="005056B3"/>
    <w:rsid w:val="005077BE"/>
    <w:rsid w:val="00510914"/>
    <w:rsid w:val="005176E7"/>
    <w:rsid w:val="00520D78"/>
    <w:rsid w:val="0052739B"/>
    <w:rsid w:val="00541F99"/>
    <w:rsid w:val="00542439"/>
    <w:rsid w:val="00554A6B"/>
    <w:rsid w:val="00556292"/>
    <w:rsid w:val="005570FB"/>
    <w:rsid w:val="005611CB"/>
    <w:rsid w:val="005801AF"/>
    <w:rsid w:val="00582436"/>
    <w:rsid w:val="00584B0C"/>
    <w:rsid w:val="00586449"/>
    <w:rsid w:val="00586A50"/>
    <w:rsid w:val="00596583"/>
    <w:rsid w:val="005B44C8"/>
    <w:rsid w:val="005C0C05"/>
    <w:rsid w:val="005C3BA4"/>
    <w:rsid w:val="005D13A2"/>
    <w:rsid w:val="005D4AC5"/>
    <w:rsid w:val="005E44F8"/>
    <w:rsid w:val="005E57D8"/>
    <w:rsid w:val="005F1D4F"/>
    <w:rsid w:val="005F22A0"/>
    <w:rsid w:val="005F2CAC"/>
    <w:rsid w:val="005F7011"/>
    <w:rsid w:val="006019D7"/>
    <w:rsid w:val="00601A03"/>
    <w:rsid w:val="00602615"/>
    <w:rsid w:val="00615ACE"/>
    <w:rsid w:val="0062710B"/>
    <w:rsid w:val="00630E58"/>
    <w:rsid w:val="006375A4"/>
    <w:rsid w:val="006409F3"/>
    <w:rsid w:val="006430D9"/>
    <w:rsid w:val="006442EC"/>
    <w:rsid w:val="00644C2E"/>
    <w:rsid w:val="0064614E"/>
    <w:rsid w:val="00654EA2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E99"/>
    <w:rsid w:val="006B14A1"/>
    <w:rsid w:val="006B4AE5"/>
    <w:rsid w:val="006B5032"/>
    <w:rsid w:val="006B5F24"/>
    <w:rsid w:val="006B6469"/>
    <w:rsid w:val="006B7999"/>
    <w:rsid w:val="006C2924"/>
    <w:rsid w:val="006E14EA"/>
    <w:rsid w:val="006E2BDF"/>
    <w:rsid w:val="006F314E"/>
    <w:rsid w:val="006F4384"/>
    <w:rsid w:val="006F51AB"/>
    <w:rsid w:val="006F5D95"/>
    <w:rsid w:val="007047BF"/>
    <w:rsid w:val="007136F7"/>
    <w:rsid w:val="00714014"/>
    <w:rsid w:val="00715B4D"/>
    <w:rsid w:val="007163E4"/>
    <w:rsid w:val="007208B0"/>
    <w:rsid w:val="007212EF"/>
    <w:rsid w:val="007226DB"/>
    <w:rsid w:val="00727194"/>
    <w:rsid w:val="00730138"/>
    <w:rsid w:val="00732BCA"/>
    <w:rsid w:val="00733A75"/>
    <w:rsid w:val="00735DDD"/>
    <w:rsid w:val="007366C7"/>
    <w:rsid w:val="00736761"/>
    <w:rsid w:val="00741927"/>
    <w:rsid w:val="00751212"/>
    <w:rsid w:val="007540F5"/>
    <w:rsid w:val="00763C94"/>
    <w:rsid w:val="007652B5"/>
    <w:rsid w:val="00766063"/>
    <w:rsid w:val="00772BD8"/>
    <w:rsid w:val="00780EAA"/>
    <w:rsid w:val="007854F2"/>
    <w:rsid w:val="00786A6F"/>
    <w:rsid w:val="007949C4"/>
    <w:rsid w:val="00794D93"/>
    <w:rsid w:val="00796489"/>
    <w:rsid w:val="007A4585"/>
    <w:rsid w:val="007A46F0"/>
    <w:rsid w:val="007A507A"/>
    <w:rsid w:val="007A5E22"/>
    <w:rsid w:val="007C0944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166"/>
    <w:rsid w:val="007E56D6"/>
    <w:rsid w:val="007E7330"/>
    <w:rsid w:val="007F1DE6"/>
    <w:rsid w:val="007F4458"/>
    <w:rsid w:val="00803E5A"/>
    <w:rsid w:val="0080409F"/>
    <w:rsid w:val="008104E2"/>
    <w:rsid w:val="008130DB"/>
    <w:rsid w:val="00813E09"/>
    <w:rsid w:val="00823B04"/>
    <w:rsid w:val="00825A1E"/>
    <w:rsid w:val="00826FE6"/>
    <w:rsid w:val="00835195"/>
    <w:rsid w:val="00840654"/>
    <w:rsid w:val="008407DF"/>
    <w:rsid w:val="00841A11"/>
    <w:rsid w:val="00845019"/>
    <w:rsid w:val="0084618B"/>
    <w:rsid w:val="00847E75"/>
    <w:rsid w:val="008575EB"/>
    <w:rsid w:val="00857FBE"/>
    <w:rsid w:val="008619E3"/>
    <w:rsid w:val="008635F6"/>
    <w:rsid w:val="00864F94"/>
    <w:rsid w:val="00874DDE"/>
    <w:rsid w:val="00874FC9"/>
    <w:rsid w:val="008751C5"/>
    <w:rsid w:val="00876EF6"/>
    <w:rsid w:val="00877DA5"/>
    <w:rsid w:val="008813CD"/>
    <w:rsid w:val="0088257C"/>
    <w:rsid w:val="008874DD"/>
    <w:rsid w:val="008A0084"/>
    <w:rsid w:val="008A3544"/>
    <w:rsid w:val="008B2BA8"/>
    <w:rsid w:val="008B5DCC"/>
    <w:rsid w:val="008B7F55"/>
    <w:rsid w:val="008C26B2"/>
    <w:rsid w:val="008C3C10"/>
    <w:rsid w:val="008C6B5B"/>
    <w:rsid w:val="008D3AE6"/>
    <w:rsid w:val="008D5EA7"/>
    <w:rsid w:val="008D7E03"/>
    <w:rsid w:val="008E163F"/>
    <w:rsid w:val="008E329D"/>
    <w:rsid w:val="008E660B"/>
    <w:rsid w:val="008F0BEC"/>
    <w:rsid w:val="008F0F44"/>
    <w:rsid w:val="008F3332"/>
    <w:rsid w:val="008F360C"/>
    <w:rsid w:val="0090303E"/>
    <w:rsid w:val="0090310F"/>
    <w:rsid w:val="0090573A"/>
    <w:rsid w:val="00905DAB"/>
    <w:rsid w:val="009061D4"/>
    <w:rsid w:val="009062B3"/>
    <w:rsid w:val="009118D2"/>
    <w:rsid w:val="00914C1B"/>
    <w:rsid w:val="00914EBF"/>
    <w:rsid w:val="00924437"/>
    <w:rsid w:val="00933ED7"/>
    <w:rsid w:val="009355BB"/>
    <w:rsid w:val="00937982"/>
    <w:rsid w:val="0095033B"/>
    <w:rsid w:val="00950F08"/>
    <w:rsid w:val="00952EC1"/>
    <w:rsid w:val="0096063A"/>
    <w:rsid w:val="009630DE"/>
    <w:rsid w:val="00963EAB"/>
    <w:rsid w:val="00965368"/>
    <w:rsid w:val="009878AF"/>
    <w:rsid w:val="00987B28"/>
    <w:rsid w:val="009906DE"/>
    <w:rsid w:val="0099347E"/>
    <w:rsid w:val="009A0126"/>
    <w:rsid w:val="009A34E7"/>
    <w:rsid w:val="009A35D1"/>
    <w:rsid w:val="009B0675"/>
    <w:rsid w:val="009B1D5B"/>
    <w:rsid w:val="009B43E8"/>
    <w:rsid w:val="009B58AE"/>
    <w:rsid w:val="009B78A9"/>
    <w:rsid w:val="009C2067"/>
    <w:rsid w:val="009C2623"/>
    <w:rsid w:val="009C30B2"/>
    <w:rsid w:val="009C5904"/>
    <w:rsid w:val="009C7516"/>
    <w:rsid w:val="009D0509"/>
    <w:rsid w:val="009D0B5E"/>
    <w:rsid w:val="009D23AB"/>
    <w:rsid w:val="009D5D58"/>
    <w:rsid w:val="009E1E18"/>
    <w:rsid w:val="009E2771"/>
    <w:rsid w:val="009E705D"/>
    <w:rsid w:val="009F387D"/>
    <w:rsid w:val="00A00CD1"/>
    <w:rsid w:val="00A02D89"/>
    <w:rsid w:val="00A06667"/>
    <w:rsid w:val="00A10191"/>
    <w:rsid w:val="00A11E42"/>
    <w:rsid w:val="00A12CFF"/>
    <w:rsid w:val="00A14D8B"/>
    <w:rsid w:val="00A207E5"/>
    <w:rsid w:val="00A27E84"/>
    <w:rsid w:val="00A46AA1"/>
    <w:rsid w:val="00A50577"/>
    <w:rsid w:val="00A51327"/>
    <w:rsid w:val="00A52631"/>
    <w:rsid w:val="00A5464B"/>
    <w:rsid w:val="00A5467D"/>
    <w:rsid w:val="00A60E02"/>
    <w:rsid w:val="00A61222"/>
    <w:rsid w:val="00A62915"/>
    <w:rsid w:val="00A63242"/>
    <w:rsid w:val="00A6700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52C3"/>
    <w:rsid w:val="00AA48AB"/>
    <w:rsid w:val="00AB03E3"/>
    <w:rsid w:val="00AB644B"/>
    <w:rsid w:val="00AC1BC9"/>
    <w:rsid w:val="00AC62DE"/>
    <w:rsid w:val="00AC6C69"/>
    <w:rsid w:val="00AD3CB5"/>
    <w:rsid w:val="00AD448D"/>
    <w:rsid w:val="00AD45C2"/>
    <w:rsid w:val="00AE5C63"/>
    <w:rsid w:val="00AE6685"/>
    <w:rsid w:val="00AF029F"/>
    <w:rsid w:val="00AF6010"/>
    <w:rsid w:val="00AF6AAA"/>
    <w:rsid w:val="00B011FF"/>
    <w:rsid w:val="00B01DFD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5799"/>
    <w:rsid w:val="00B37B19"/>
    <w:rsid w:val="00B40213"/>
    <w:rsid w:val="00B408EF"/>
    <w:rsid w:val="00B40B46"/>
    <w:rsid w:val="00B40B95"/>
    <w:rsid w:val="00B41001"/>
    <w:rsid w:val="00B42028"/>
    <w:rsid w:val="00B43117"/>
    <w:rsid w:val="00B43253"/>
    <w:rsid w:val="00B500EB"/>
    <w:rsid w:val="00B50CDA"/>
    <w:rsid w:val="00B52E39"/>
    <w:rsid w:val="00B60089"/>
    <w:rsid w:val="00B60A62"/>
    <w:rsid w:val="00B6264F"/>
    <w:rsid w:val="00B65850"/>
    <w:rsid w:val="00B73CDE"/>
    <w:rsid w:val="00B77C34"/>
    <w:rsid w:val="00B8184E"/>
    <w:rsid w:val="00B85201"/>
    <w:rsid w:val="00B85C12"/>
    <w:rsid w:val="00B87958"/>
    <w:rsid w:val="00B9042A"/>
    <w:rsid w:val="00B937A4"/>
    <w:rsid w:val="00B97AE6"/>
    <w:rsid w:val="00BA18DF"/>
    <w:rsid w:val="00BA61B5"/>
    <w:rsid w:val="00BA6385"/>
    <w:rsid w:val="00BA7AA2"/>
    <w:rsid w:val="00BB18FD"/>
    <w:rsid w:val="00BC123D"/>
    <w:rsid w:val="00BC44C2"/>
    <w:rsid w:val="00BC6234"/>
    <w:rsid w:val="00BC71EE"/>
    <w:rsid w:val="00BD3405"/>
    <w:rsid w:val="00BD786D"/>
    <w:rsid w:val="00BE00E0"/>
    <w:rsid w:val="00BE27D9"/>
    <w:rsid w:val="00BE7194"/>
    <w:rsid w:val="00BF60A4"/>
    <w:rsid w:val="00C00644"/>
    <w:rsid w:val="00C04D0B"/>
    <w:rsid w:val="00C05053"/>
    <w:rsid w:val="00C15A05"/>
    <w:rsid w:val="00C234F8"/>
    <w:rsid w:val="00C23897"/>
    <w:rsid w:val="00C24379"/>
    <w:rsid w:val="00C369C8"/>
    <w:rsid w:val="00C4410A"/>
    <w:rsid w:val="00C44FB5"/>
    <w:rsid w:val="00C45D77"/>
    <w:rsid w:val="00C527CC"/>
    <w:rsid w:val="00C5563B"/>
    <w:rsid w:val="00C55BF3"/>
    <w:rsid w:val="00C565AE"/>
    <w:rsid w:val="00C578E3"/>
    <w:rsid w:val="00C60381"/>
    <w:rsid w:val="00C61D75"/>
    <w:rsid w:val="00C62A32"/>
    <w:rsid w:val="00C63503"/>
    <w:rsid w:val="00C63A7A"/>
    <w:rsid w:val="00C66124"/>
    <w:rsid w:val="00C74D75"/>
    <w:rsid w:val="00C7584B"/>
    <w:rsid w:val="00C8492A"/>
    <w:rsid w:val="00C86B30"/>
    <w:rsid w:val="00C91854"/>
    <w:rsid w:val="00C933CF"/>
    <w:rsid w:val="00C93A78"/>
    <w:rsid w:val="00C97F8B"/>
    <w:rsid w:val="00CA41EE"/>
    <w:rsid w:val="00CA5CC1"/>
    <w:rsid w:val="00CC3CEC"/>
    <w:rsid w:val="00CC4CEF"/>
    <w:rsid w:val="00CC68FF"/>
    <w:rsid w:val="00CC787F"/>
    <w:rsid w:val="00CD001E"/>
    <w:rsid w:val="00CD080C"/>
    <w:rsid w:val="00CD128F"/>
    <w:rsid w:val="00CD534A"/>
    <w:rsid w:val="00CE28C9"/>
    <w:rsid w:val="00CF2F44"/>
    <w:rsid w:val="00CF2F61"/>
    <w:rsid w:val="00CF3F22"/>
    <w:rsid w:val="00CF4AB3"/>
    <w:rsid w:val="00CF4F23"/>
    <w:rsid w:val="00D10F7D"/>
    <w:rsid w:val="00D23667"/>
    <w:rsid w:val="00D25B58"/>
    <w:rsid w:val="00D267B8"/>
    <w:rsid w:val="00D323A8"/>
    <w:rsid w:val="00D3622B"/>
    <w:rsid w:val="00D4512F"/>
    <w:rsid w:val="00D558FF"/>
    <w:rsid w:val="00D560C3"/>
    <w:rsid w:val="00D60310"/>
    <w:rsid w:val="00D65A3A"/>
    <w:rsid w:val="00D70480"/>
    <w:rsid w:val="00D710A6"/>
    <w:rsid w:val="00D749C2"/>
    <w:rsid w:val="00D74EBE"/>
    <w:rsid w:val="00D81108"/>
    <w:rsid w:val="00D838F8"/>
    <w:rsid w:val="00D85FC6"/>
    <w:rsid w:val="00D90BB8"/>
    <w:rsid w:val="00D95577"/>
    <w:rsid w:val="00DA1120"/>
    <w:rsid w:val="00DA2B92"/>
    <w:rsid w:val="00DA3AE5"/>
    <w:rsid w:val="00DA588E"/>
    <w:rsid w:val="00DA60D5"/>
    <w:rsid w:val="00DB376E"/>
    <w:rsid w:val="00DB5CE2"/>
    <w:rsid w:val="00DC475A"/>
    <w:rsid w:val="00DC4A91"/>
    <w:rsid w:val="00DC52E7"/>
    <w:rsid w:val="00DC5B2E"/>
    <w:rsid w:val="00DD1213"/>
    <w:rsid w:val="00DD4052"/>
    <w:rsid w:val="00DD4A66"/>
    <w:rsid w:val="00DE5115"/>
    <w:rsid w:val="00DE540B"/>
    <w:rsid w:val="00DE6225"/>
    <w:rsid w:val="00DE6CC6"/>
    <w:rsid w:val="00DF056E"/>
    <w:rsid w:val="00DF463C"/>
    <w:rsid w:val="00DF7629"/>
    <w:rsid w:val="00DF7CE2"/>
    <w:rsid w:val="00E01ED9"/>
    <w:rsid w:val="00E06202"/>
    <w:rsid w:val="00E07272"/>
    <w:rsid w:val="00E10020"/>
    <w:rsid w:val="00E1182A"/>
    <w:rsid w:val="00E11BDB"/>
    <w:rsid w:val="00E14DA7"/>
    <w:rsid w:val="00E27388"/>
    <w:rsid w:val="00E303AB"/>
    <w:rsid w:val="00E32912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73A99"/>
    <w:rsid w:val="00E8673A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505BA"/>
    <w:rsid w:val="00F545DC"/>
    <w:rsid w:val="00F5623C"/>
    <w:rsid w:val="00F57B67"/>
    <w:rsid w:val="00F60A56"/>
    <w:rsid w:val="00F6305C"/>
    <w:rsid w:val="00F646D1"/>
    <w:rsid w:val="00F64F34"/>
    <w:rsid w:val="00F66960"/>
    <w:rsid w:val="00F70274"/>
    <w:rsid w:val="00F76788"/>
    <w:rsid w:val="00F815B5"/>
    <w:rsid w:val="00F848E4"/>
    <w:rsid w:val="00F852FE"/>
    <w:rsid w:val="00F85F77"/>
    <w:rsid w:val="00F90179"/>
    <w:rsid w:val="00F95492"/>
    <w:rsid w:val="00F96420"/>
    <w:rsid w:val="00FB431E"/>
    <w:rsid w:val="00FB5BE6"/>
    <w:rsid w:val="00FB79CE"/>
    <w:rsid w:val="00FC1C07"/>
    <w:rsid w:val="00FC3F01"/>
    <w:rsid w:val="00FC6450"/>
    <w:rsid w:val="00FD1184"/>
    <w:rsid w:val="00FD496B"/>
    <w:rsid w:val="00FD7A43"/>
    <w:rsid w:val="00FE17C7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FC8911-ACA6-41F5-8A0D-5658A4DC3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F01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BE490-642D-4245-8DC1-7861CAF53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1174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1351</vt:lpstr>
    </vt:vector>
  </TitlesOfParts>
  <Company>SPecialiST RePack</Company>
  <LinksUpToDate>false</LinksUpToDate>
  <CharactersWithSpaces>7851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1351</dc:title>
  <dc:subject>ОИД УВПА</dc:subject>
  <dc:creator>Домрачева</dc:creator>
  <cp:keywords>эталон</cp:keywords>
  <dc:description>к.б.</dc:description>
  <cp:lastModifiedBy>Лихачев Виктор Александрович</cp:lastModifiedBy>
  <cp:revision>4</cp:revision>
  <cp:lastPrinted>2018-05-16T06:18:00Z</cp:lastPrinted>
  <dcterms:created xsi:type="dcterms:W3CDTF">2018-05-15T14:32:00Z</dcterms:created>
  <dcterms:modified xsi:type="dcterms:W3CDTF">2018-05-16T06:20:00Z</dcterms:modified>
  <cp:category>26.11</cp:category>
</cp:coreProperties>
</file>